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3CF4FB8A" w14:textId="3067D332" w:rsidR="004451FD" w:rsidRPr="00CA5613" w:rsidRDefault="00520C47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63DEA">
        <w:rPr>
          <w:sz w:val="28"/>
          <w:szCs w:val="28"/>
          <w:lang w:val="uk-UA"/>
        </w:rPr>
        <w:t xml:space="preserve"> </w:t>
      </w:r>
      <w:r w:rsidR="00D30895">
        <w:rPr>
          <w:sz w:val="28"/>
          <w:szCs w:val="28"/>
          <w:lang w:val="uk-UA"/>
        </w:rPr>
        <w:t>вересня</w:t>
      </w:r>
      <w:r w:rsidR="004451FD">
        <w:rPr>
          <w:sz w:val="28"/>
          <w:szCs w:val="28"/>
          <w:lang w:val="uk-UA"/>
        </w:rPr>
        <w:t xml:space="preserve"> </w:t>
      </w:r>
      <w:r w:rsidR="004451FD" w:rsidRPr="00CA5613">
        <w:rPr>
          <w:sz w:val="28"/>
          <w:szCs w:val="28"/>
          <w:lang w:val="uk-UA"/>
        </w:rPr>
        <w:t>202</w:t>
      </w:r>
      <w:r w:rsidR="004451FD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1</w:t>
      </w:r>
      <w:r w:rsidR="004451FD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="00C55807">
        <w:rPr>
          <w:sz w:val="28"/>
          <w:szCs w:val="28"/>
          <w:lang w:val="uk-UA"/>
        </w:rPr>
        <w:t>0</w:t>
      </w:r>
    </w:p>
    <w:p w14:paraId="1D62BCBE" w14:textId="0ADB25E7" w:rsidR="004451FD" w:rsidRPr="00CA5613" w:rsidRDefault="00520C47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307</w:t>
      </w:r>
      <w:r w:rsidR="004451FD" w:rsidRPr="00CA5613">
        <w:rPr>
          <w:sz w:val="28"/>
          <w:szCs w:val="28"/>
          <w:lang w:val="uk-UA"/>
        </w:rPr>
        <w:t xml:space="preserve"> (</w:t>
      </w:r>
      <w:r w:rsidR="000F2904">
        <w:rPr>
          <w:sz w:val="28"/>
          <w:szCs w:val="28"/>
          <w:lang w:val="uk-UA"/>
        </w:rPr>
        <w:t>пл. Думська, 1</w:t>
      </w:r>
      <w:r w:rsidR="004451FD" w:rsidRPr="00CA5613">
        <w:rPr>
          <w:sz w:val="28"/>
          <w:szCs w:val="28"/>
          <w:lang w:val="uk-UA"/>
        </w:rPr>
        <w:t>)</w:t>
      </w:r>
    </w:p>
    <w:p w14:paraId="5A1A2F5B" w14:textId="77777777" w:rsidR="00D30895" w:rsidRDefault="00D30895" w:rsidP="00263DEA">
      <w:pPr>
        <w:ind w:firstLine="709"/>
        <w:rPr>
          <w:sz w:val="28"/>
          <w:szCs w:val="28"/>
          <w:lang w:val="uk-UA"/>
        </w:rPr>
      </w:pPr>
    </w:p>
    <w:p w14:paraId="73C45AC2" w14:textId="77777777" w:rsidR="00520C47" w:rsidRDefault="00520C47" w:rsidP="00263DEA">
      <w:pPr>
        <w:ind w:firstLine="709"/>
        <w:rPr>
          <w:sz w:val="28"/>
          <w:szCs w:val="28"/>
          <w:lang w:val="uk-UA"/>
        </w:rPr>
      </w:pPr>
    </w:p>
    <w:p w14:paraId="662CDE2A" w14:textId="1891E616" w:rsid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3D01C10B" w14:textId="77777777" w:rsidR="00D30895" w:rsidRDefault="00D30895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6653B168" w14:textId="43786E9F" w:rsidR="00520C47" w:rsidRDefault="00D30895" w:rsidP="00520C4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520C47">
        <w:rPr>
          <w:b/>
          <w:sz w:val="28"/>
          <w:szCs w:val="28"/>
          <w:lang w:val="uk-UA"/>
        </w:rPr>
        <w:t>1.</w:t>
      </w:r>
      <w:r w:rsidRPr="00520C47">
        <w:rPr>
          <w:b/>
          <w:sz w:val="28"/>
          <w:szCs w:val="28"/>
          <w:lang w:val="uk-UA"/>
        </w:rPr>
        <w:tab/>
      </w:r>
      <w:r w:rsidR="00520C47" w:rsidRPr="00520C47">
        <w:rPr>
          <w:sz w:val="28"/>
          <w:szCs w:val="28"/>
          <w:lang w:val="uk-UA"/>
        </w:rPr>
        <w:t>Розгляд доопрацьованого проєкту рішення Одеської міської ради</w:t>
      </w:r>
      <w:r w:rsidR="00520C47" w:rsidRPr="00520C47">
        <w:rPr>
          <w:b/>
          <w:sz w:val="28"/>
          <w:szCs w:val="28"/>
          <w:lang w:val="uk-UA"/>
        </w:rPr>
        <w:t xml:space="preserve"> </w:t>
      </w:r>
      <w:r w:rsidR="00520C47" w:rsidRPr="00520C47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благоустрою м. Одеси </w:t>
      </w:r>
      <w:r w:rsidR="00E9000E">
        <w:rPr>
          <w:rFonts w:eastAsia="Calibri"/>
          <w:sz w:val="28"/>
          <w:szCs w:val="28"/>
          <w:lang w:val="uk-UA" w:eastAsia="en-US"/>
        </w:rPr>
        <w:t xml:space="preserve">                            </w:t>
      </w:r>
      <w:r w:rsidR="00520C47" w:rsidRPr="00520C47">
        <w:rPr>
          <w:rFonts w:eastAsia="Calibri"/>
          <w:sz w:val="28"/>
          <w:szCs w:val="28"/>
          <w:lang w:val="uk-UA" w:eastAsia="en-US"/>
        </w:rPr>
        <w:t>на 2022-2026 роки, затвердженої рішенням Одеської  міської ради від 08 грудня 2021 року № 805-VIІI».</w:t>
      </w:r>
    </w:p>
    <w:p w14:paraId="411EE7E9" w14:textId="77777777" w:rsidR="0079607E" w:rsidRPr="00520C47" w:rsidRDefault="0079607E" w:rsidP="00520C4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14:paraId="1DAD2BF8" w14:textId="73E6E540" w:rsidR="00346F38" w:rsidRPr="00520C47" w:rsidRDefault="00520C47" w:rsidP="00346F38">
      <w:pPr>
        <w:pStyle w:val="aa"/>
        <w:ind w:firstLine="709"/>
        <w:jc w:val="both"/>
        <w:rPr>
          <w:lang w:val="uk-UA"/>
        </w:rPr>
      </w:pPr>
      <w:r w:rsidRPr="00520C47">
        <w:rPr>
          <w:b/>
          <w:lang w:val="uk-UA"/>
        </w:rPr>
        <w:t>2.</w:t>
      </w:r>
      <w:r w:rsidRPr="00520C47">
        <w:rPr>
          <w:b/>
          <w:lang w:val="uk-UA"/>
        </w:rPr>
        <w:tab/>
      </w:r>
      <w:r w:rsidRPr="00520C47">
        <w:rPr>
          <w:lang w:val="uk-UA"/>
        </w:rPr>
        <w:t>Про розгляд та внесення поправки до проєкту рішення Одеської міської ради</w:t>
      </w:r>
      <w:r w:rsidRPr="00520C47">
        <w:rPr>
          <w:b/>
          <w:lang w:val="uk-UA"/>
        </w:rPr>
        <w:t xml:space="preserve"> </w:t>
      </w:r>
      <w:r w:rsidR="00346F38" w:rsidRPr="00520C47">
        <w:rPr>
          <w:lang w:val="uk-UA"/>
        </w:rPr>
        <w:t>«</w:t>
      </w:r>
      <w:r w:rsidR="006B6FDC" w:rsidRPr="00520C47">
        <w:rPr>
          <w:lang w:val="uk-UA"/>
        </w:rPr>
        <w:t>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№ 866-VIIІ».</w:t>
      </w:r>
    </w:p>
    <w:sectPr w:rsidR="00346F38" w:rsidRPr="00520C47" w:rsidSect="00D30895">
      <w:type w:val="continuous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2904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B7A98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07C80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3DEA"/>
    <w:rsid w:val="002640DC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30BC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6F3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0BA8"/>
    <w:rsid w:val="00431271"/>
    <w:rsid w:val="004316C2"/>
    <w:rsid w:val="004316E5"/>
    <w:rsid w:val="00433B65"/>
    <w:rsid w:val="004349E1"/>
    <w:rsid w:val="00435BB9"/>
    <w:rsid w:val="0043738D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5EE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0C47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B6FDC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24BD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AD6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07E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2A6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1CB"/>
    <w:rsid w:val="00856BEB"/>
    <w:rsid w:val="008601DD"/>
    <w:rsid w:val="00860788"/>
    <w:rsid w:val="00860D97"/>
    <w:rsid w:val="0086103D"/>
    <w:rsid w:val="00861CFC"/>
    <w:rsid w:val="00861F86"/>
    <w:rsid w:val="00862057"/>
    <w:rsid w:val="008675D2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89D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1CC0"/>
    <w:rsid w:val="009C4C10"/>
    <w:rsid w:val="009C4E5D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2F7"/>
    <w:rsid w:val="00A54724"/>
    <w:rsid w:val="00A577E8"/>
    <w:rsid w:val="00A57E78"/>
    <w:rsid w:val="00A601A2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4A1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580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649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959"/>
    <w:rsid w:val="00D12A5E"/>
    <w:rsid w:val="00D12C41"/>
    <w:rsid w:val="00D12C8A"/>
    <w:rsid w:val="00D1576A"/>
    <w:rsid w:val="00D166A4"/>
    <w:rsid w:val="00D168DA"/>
    <w:rsid w:val="00D22405"/>
    <w:rsid w:val="00D228A7"/>
    <w:rsid w:val="00D24EEA"/>
    <w:rsid w:val="00D30895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1B7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69E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3E57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00E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5611"/>
    <w:rsid w:val="00EE6BD0"/>
    <w:rsid w:val="00EF023C"/>
    <w:rsid w:val="00EF0413"/>
    <w:rsid w:val="00EF0D63"/>
    <w:rsid w:val="00EF141B"/>
    <w:rsid w:val="00EF1844"/>
    <w:rsid w:val="00EF25E7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0D5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688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F370-BF03-455C-90D2-06F8EFB7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51</cp:revision>
  <cp:lastPrinted>2023-02-03T11:23:00Z</cp:lastPrinted>
  <dcterms:created xsi:type="dcterms:W3CDTF">2023-01-23T10:21:00Z</dcterms:created>
  <dcterms:modified xsi:type="dcterms:W3CDTF">2023-09-21T09:52:00Z</dcterms:modified>
</cp:coreProperties>
</file>