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00" w:rsidRPr="00AB4A0C" w:rsidRDefault="006B2C00" w:rsidP="006B2C00">
      <w:pPr>
        <w:tabs>
          <w:tab w:val="left" w:pos="4200"/>
        </w:tabs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AB4A0C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4A0C">
        <w:rPr>
          <w:rFonts w:ascii="Times New Roman" w:hAnsi="Times New Roman"/>
          <w:sz w:val="20"/>
          <w:szCs w:val="20"/>
          <w:lang w:eastAsia="ru-RU"/>
        </w:rPr>
        <w:tab/>
      </w:r>
    </w:p>
    <w:p w:rsidR="006B2C00" w:rsidRPr="00AB4A0C" w:rsidRDefault="006B2C00" w:rsidP="006B2C00">
      <w:pPr>
        <w:spacing w:after="0"/>
        <w:rPr>
          <w:rFonts w:ascii="Times New Roman" w:hAnsi="Times New Roman"/>
          <w:b/>
          <w:sz w:val="48"/>
          <w:szCs w:val="32"/>
          <w:lang w:val="uk-UA" w:eastAsia="ru-RU"/>
        </w:rPr>
      </w:pPr>
    </w:p>
    <w:p w:rsidR="006B2C00" w:rsidRPr="00AB4A0C" w:rsidRDefault="006B2C00" w:rsidP="006B2C00">
      <w:pPr>
        <w:spacing w:after="0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6B2C00" w:rsidRPr="00AB4A0C" w:rsidRDefault="006B2C00" w:rsidP="006B2C00">
      <w:pPr>
        <w:spacing w:after="0"/>
        <w:jc w:val="center"/>
        <w:rPr>
          <w:rFonts w:ascii="Times New Roman" w:hAnsi="Times New Roman"/>
          <w:szCs w:val="32"/>
          <w:lang w:val="uk-UA" w:eastAsia="ru-RU"/>
        </w:rPr>
      </w:pPr>
      <w:r w:rsidRPr="00AB4A0C">
        <w:rPr>
          <w:rFonts w:ascii="Times New Roman" w:hAnsi="Times New Roman"/>
          <w:szCs w:val="32"/>
          <w:lang w:val="uk-UA" w:eastAsia="ru-RU"/>
        </w:rPr>
        <w:t>ОДЕСЬКА МІСЬКА РАДА</w:t>
      </w:r>
    </w:p>
    <w:p w:rsidR="006B2C00" w:rsidRPr="00AB4A0C" w:rsidRDefault="006B2C00" w:rsidP="006B2C00">
      <w:pPr>
        <w:spacing w:after="0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6B2C00" w:rsidRPr="00AB4A0C" w:rsidRDefault="006B2C00" w:rsidP="006B2C00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B4A0C">
        <w:rPr>
          <w:rFonts w:ascii="Times New Roman" w:hAnsi="Times New Roman"/>
          <w:b/>
          <w:sz w:val="32"/>
          <w:szCs w:val="32"/>
          <w:lang w:val="uk-UA" w:eastAsia="ru-RU"/>
        </w:rPr>
        <w:t>ПОСТІЙНА КОМІСІЯ</w:t>
      </w:r>
    </w:p>
    <w:p w:rsidR="006B2C00" w:rsidRPr="00AB4A0C" w:rsidRDefault="006B2C00" w:rsidP="006B2C00">
      <w:pPr>
        <w:spacing w:after="0"/>
        <w:jc w:val="center"/>
        <w:rPr>
          <w:rFonts w:ascii="Times New Roman" w:hAnsi="Times New Roman"/>
          <w:b/>
          <w:sz w:val="36"/>
          <w:szCs w:val="32"/>
          <w:lang w:val="uk-UA" w:eastAsia="ru-RU"/>
        </w:rPr>
      </w:pPr>
      <w:r w:rsidRPr="00AB4A0C">
        <w:rPr>
          <w:rFonts w:ascii="Times New Roman" w:hAnsi="Times New Roman"/>
          <w:b/>
          <w:sz w:val="32"/>
          <w:szCs w:val="32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B2C00" w:rsidRPr="00AB4A0C" w:rsidTr="00A5063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6B2C00" w:rsidRPr="00AB4A0C" w:rsidRDefault="006B2C00" w:rsidP="00A5063C">
            <w:pPr>
              <w:rPr>
                <w:rFonts w:ascii="Times New Roman" w:hAnsi="Times New Roman"/>
                <w:b/>
                <w:sz w:val="16"/>
                <w:szCs w:val="26"/>
                <w:lang w:val="uk-UA" w:eastAsia="ru-RU"/>
              </w:rPr>
            </w:pPr>
          </w:p>
          <w:p w:rsidR="006B2C00" w:rsidRPr="00AB4A0C" w:rsidRDefault="006B2C00" w:rsidP="00A5063C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AB4A0C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>пл</w:t>
            </w:r>
            <w:r w:rsidRPr="00AB4A0C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.</w:t>
            </w:r>
            <w:r w:rsidRPr="00AB4A0C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6B2C00" w:rsidRPr="00AB4A0C" w:rsidRDefault="006B2C00" w:rsidP="006B2C00">
      <w:pPr>
        <w:spacing w:after="0"/>
        <w:jc w:val="both"/>
        <w:rPr>
          <w:rFonts w:ascii="Times New Roman" w:hAnsi="Times New Roman"/>
          <w:b/>
          <w:sz w:val="20"/>
          <w:szCs w:val="26"/>
          <w:lang w:val="uk-UA" w:eastAsia="ru-RU"/>
        </w:rPr>
      </w:pPr>
    </w:p>
    <w:p w:rsidR="006B2C00" w:rsidRPr="00AB4A0C" w:rsidRDefault="006B2C00" w:rsidP="006B2C00">
      <w:pPr>
        <w:spacing w:after="0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 xml:space="preserve"> ________________</w:t>
      </w:r>
      <w:r w:rsidRPr="00AB4A0C">
        <w:rPr>
          <w:rFonts w:ascii="Times New Roman" w:hAnsi="Times New Roman"/>
          <w:sz w:val="26"/>
          <w:szCs w:val="26"/>
          <w:lang w:val="uk-UA" w:eastAsia="ru-RU"/>
        </w:rPr>
        <w:t>№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_________________</w:t>
      </w:r>
    </w:p>
    <w:p w:rsidR="006B2C00" w:rsidRPr="00AB4A0C" w:rsidRDefault="006B2C00" w:rsidP="006B2C00">
      <w:pPr>
        <w:spacing w:after="0"/>
        <w:jc w:val="both"/>
        <w:rPr>
          <w:rFonts w:ascii="Times New Roman" w:hAnsi="Times New Roman"/>
          <w:sz w:val="6"/>
          <w:szCs w:val="26"/>
          <w:lang w:val="uk-UA" w:eastAsia="ru-RU"/>
        </w:rPr>
      </w:pPr>
    </w:p>
    <w:p w:rsidR="006B2C00" w:rsidRPr="00AB4A0C" w:rsidRDefault="006B2C00" w:rsidP="006B2C00">
      <w:pPr>
        <w:tabs>
          <w:tab w:val="left" w:pos="4536"/>
        </w:tabs>
        <w:spacing w:after="0"/>
        <w:jc w:val="both"/>
        <w:rPr>
          <w:rFonts w:ascii="Times New Roman" w:hAnsi="Times New Roman"/>
          <w:szCs w:val="26"/>
          <w:lang w:val="uk-UA" w:eastAsia="ru-RU"/>
        </w:rPr>
      </w:pPr>
      <w:r w:rsidRPr="00AB4A0C">
        <w:rPr>
          <w:rFonts w:ascii="Times New Roman" w:hAnsi="Times New Roman"/>
          <w:sz w:val="26"/>
          <w:szCs w:val="26"/>
          <w:lang w:val="uk-UA" w:eastAsia="ru-RU"/>
        </w:rPr>
        <w:t>на №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</w:t>
      </w:r>
      <w:r w:rsidRPr="00AB4A0C">
        <w:rPr>
          <w:rFonts w:ascii="Times New Roman" w:hAnsi="Times New Roman"/>
          <w:sz w:val="26"/>
          <w:szCs w:val="26"/>
          <w:lang w:val="uk-UA" w:eastAsia="ru-RU"/>
        </w:rPr>
        <w:t>від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</w:t>
      </w:r>
    </w:p>
    <w:p w:rsidR="006B2C00" w:rsidRPr="00AB4A0C" w:rsidRDefault="006B2C00" w:rsidP="006B2C00">
      <w:pPr>
        <w:spacing w:after="0"/>
        <w:rPr>
          <w:rFonts w:ascii="Times New Roman" w:hAnsi="Times New Roman"/>
          <w:sz w:val="32"/>
          <w:szCs w:val="28"/>
          <w:lang w:val="uk-UA" w:eastAsia="ru-RU"/>
        </w:rPr>
      </w:pPr>
    </w:p>
    <w:p w:rsidR="006B2C00" w:rsidRPr="002E5C77" w:rsidRDefault="006B2C00" w:rsidP="006B2C00">
      <w:pPr>
        <w:spacing w:after="0"/>
        <w:jc w:val="right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┌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6B2C00" w:rsidRPr="00186466" w:rsidRDefault="006B2C00" w:rsidP="006B2C0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B2C00" w:rsidRPr="005B2415" w:rsidRDefault="006B2C00" w:rsidP="006B2C0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РОТОКОЛ № 7</w:t>
      </w:r>
    </w:p>
    <w:p w:rsidR="006B2C00" w:rsidRDefault="006B2C00" w:rsidP="006B2C0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sz w:val="28"/>
          <w:szCs w:val="28"/>
          <w:lang w:val="uk-UA" w:eastAsia="ru-RU"/>
        </w:rPr>
        <w:t xml:space="preserve">засідання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постійної </w:t>
      </w:r>
      <w:r w:rsidRPr="002E2898">
        <w:rPr>
          <w:rFonts w:ascii="Times New Roman" w:hAnsi="Times New Roman"/>
          <w:sz w:val="28"/>
          <w:szCs w:val="28"/>
          <w:lang w:val="uk-UA" w:eastAsia="ru-RU"/>
        </w:rPr>
        <w:t>комісії</w:t>
      </w:r>
    </w:p>
    <w:p w:rsidR="006B2C00" w:rsidRDefault="006B2C00" w:rsidP="006B2C0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B2C00" w:rsidRDefault="006B2C00" w:rsidP="006B2C0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15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03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 xml:space="preserve">  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оку              09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Pr="00020336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 xml:space="preserve">0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Велика зала</w:t>
      </w:r>
    </w:p>
    <w:p w:rsidR="006B2C00" w:rsidRDefault="006B2C00" w:rsidP="006B2C0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6B2C00" w:rsidRPr="009566D9" w:rsidRDefault="006B2C00" w:rsidP="006B2C0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Склад постійної комісії: </w:t>
      </w:r>
      <w:r>
        <w:rPr>
          <w:rFonts w:ascii="Times New Roman" w:hAnsi="Times New Roman"/>
          <w:sz w:val="28"/>
          <w:szCs w:val="28"/>
          <w:lang w:val="uk-UA" w:eastAsia="ru-RU"/>
        </w:rPr>
        <w:t>6 депутатів Одеської міської ради.</w:t>
      </w:r>
    </w:p>
    <w:p w:rsidR="006B2C00" w:rsidRPr="00C54190" w:rsidRDefault="006B2C00" w:rsidP="006B2C0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Присутні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члени комісії</w:t>
      </w: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:</w:t>
      </w:r>
    </w:p>
    <w:p w:rsidR="006B2C00" w:rsidRPr="004F7802" w:rsidRDefault="006B2C00" w:rsidP="006B2C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Коробкова Олена Анатоліївна – голова постійної комісії;</w:t>
      </w:r>
    </w:p>
    <w:p w:rsidR="006B2C00" w:rsidRDefault="006B2C00" w:rsidP="006B2C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Варавва Людмила Анатоліївна - член постійної комісії;</w:t>
      </w:r>
    </w:p>
    <w:p w:rsidR="006B2C00" w:rsidRDefault="006B2C00" w:rsidP="006B2C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Матвєєв Олександр Вікторович – секретар постійної комісії;</w:t>
      </w:r>
    </w:p>
    <w:p w:rsidR="006B2C00" w:rsidRDefault="006B2C00" w:rsidP="006B2C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26F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Сеник Роман Віталійович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член постійної комісії;</w:t>
      </w:r>
    </w:p>
    <w:p w:rsidR="006B2C00" w:rsidRDefault="006B2C00" w:rsidP="006B2C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Терещук Вадим Сергійович – заступник голови постійної комісії.</w:t>
      </w:r>
    </w:p>
    <w:p w:rsidR="006B2C00" w:rsidRDefault="006B2C00" w:rsidP="006B2C00">
      <w:pPr>
        <w:spacing w:after="0" w:line="240" w:lineRule="auto"/>
        <w:jc w:val="center"/>
        <w:rPr>
          <w:lang w:val="uk-UA"/>
        </w:rPr>
      </w:pPr>
    </w:p>
    <w:p w:rsidR="006B2C00" w:rsidRDefault="006B2C00" w:rsidP="006B2C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6B2C00" w:rsidRPr="00C54190" w:rsidRDefault="006B2C00" w:rsidP="006B2C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/>
        </w:rPr>
        <w:t>Запрошені:</w:t>
      </w:r>
    </w:p>
    <w:p w:rsidR="006B2C00" w:rsidRPr="00C54190" w:rsidRDefault="006B2C00" w:rsidP="006B2C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6B2C00" w:rsidRPr="006A63C0" w:rsidTr="00A5063C">
        <w:tc>
          <w:tcPr>
            <w:tcW w:w="3227" w:type="dxa"/>
          </w:tcPr>
          <w:p w:rsidR="006B2C00" w:rsidRDefault="006B2C00" w:rsidP="00A50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Делінський</w:t>
            </w:r>
          </w:p>
          <w:p w:rsidR="006B2C00" w:rsidRPr="00C54190" w:rsidRDefault="006B2C00" w:rsidP="00A50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Олександр Аркадійович </w:t>
            </w:r>
          </w:p>
        </w:tc>
        <w:tc>
          <w:tcPr>
            <w:tcW w:w="6344" w:type="dxa"/>
          </w:tcPr>
          <w:p w:rsidR="006B2C00" w:rsidRDefault="006B2C00" w:rsidP="00A5063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C00" w:rsidRPr="003F36BD" w:rsidRDefault="006B2C00" w:rsidP="00A5063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в.о.</w:t>
            </w:r>
            <w:r w:rsidRPr="003F3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F36B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директора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</w:t>
            </w:r>
            <w:r w:rsidRPr="003F36B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епартаменту комунальної власності Одеської міської ради;</w:t>
            </w:r>
          </w:p>
        </w:tc>
      </w:tr>
      <w:tr w:rsidR="006B2C00" w:rsidRPr="006A63C0" w:rsidTr="00A5063C">
        <w:tc>
          <w:tcPr>
            <w:tcW w:w="3227" w:type="dxa"/>
          </w:tcPr>
          <w:p w:rsidR="006B2C00" w:rsidRDefault="006B2C00" w:rsidP="00A50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Зайцев</w:t>
            </w:r>
          </w:p>
          <w:p w:rsidR="006B2C00" w:rsidRDefault="006B2C00" w:rsidP="00A50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Артем Сергійович </w:t>
            </w:r>
          </w:p>
          <w:p w:rsidR="006B2C00" w:rsidRPr="00921EAB" w:rsidRDefault="006B2C00" w:rsidP="00A50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6B2C00" w:rsidRDefault="006B2C00" w:rsidP="00A5063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C00" w:rsidRPr="00921EAB" w:rsidRDefault="006B2C00" w:rsidP="00A5063C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921E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Pr="00921EA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директора департаменту комунальної власності Одеської міської ради;</w:t>
            </w:r>
          </w:p>
        </w:tc>
      </w:tr>
      <w:tr w:rsidR="006B2C00" w:rsidRPr="006A63C0" w:rsidTr="00A5063C">
        <w:tc>
          <w:tcPr>
            <w:tcW w:w="3227" w:type="dxa"/>
          </w:tcPr>
          <w:p w:rsidR="006B2C00" w:rsidRDefault="006B2C00" w:rsidP="00A50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Микуленко</w:t>
            </w:r>
          </w:p>
          <w:p w:rsidR="006B2C00" w:rsidRDefault="006B2C00" w:rsidP="00A50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Валерій Валерійович </w:t>
            </w:r>
          </w:p>
        </w:tc>
        <w:tc>
          <w:tcPr>
            <w:tcW w:w="6344" w:type="dxa"/>
          </w:tcPr>
          <w:p w:rsidR="006B2C00" w:rsidRDefault="006B2C00" w:rsidP="00A5063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C00" w:rsidRDefault="006B2C00" w:rsidP="00A5063C">
            <w:pPr>
              <w:tabs>
                <w:tab w:val="left" w:pos="5615"/>
              </w:tabs>
              <w:ind w:left="34"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1878C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 начальника юридичного управління департаменту комунальної власності;</w:t>
            </w:r>
          </w:p>
        </w:tc>
      </w:tr>
      <w:tr w:rsidR="006B2C00" w:rsidRPr="000D6A60" w:rsidTr="00A506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00" w:rsidRPr="00AE54FD" w:rsidRDefault="006B2C00" w:rsidP="00A50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E54F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Поповська</w:t>
            </w:r>
          </w:p>
          <w:p w:rsidR="006B2C00" w:rsidRPr="00AE54FD" w:rsidRDefault="006B2C00" w:rsidP="00A50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E54F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Інна Петрівна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00" w:rsidRDefault="006B2C00" w:rsidP="00A5063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C00" w:rsidRPr="00AE54FD" w:rsidRDefault="006B2C00" w:rsidP="00A5063C">
            <w:pPr>
              <w:pStyle w:val="a4"/>
              <w:numPr>
                <w:ilvl w:val="0"/>
                <w:numId w:val="4"/>
              </w:numPr>
              <w:ind w:left="0" w:firstLine="31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AE54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 xml:space="preserve">директор юридичного департаменту Одеської міської ради; </w:t>
            </w:r>
          </w:p>
        </w:tc>
      </w:tr>
      <w:tr w:rsidR="006B2C00" w:rsidRPr="000D6A60" w:rsidTr="00A506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00" w:rsidRPr="00AE54FD" w:rsidRDefault="006B2C00" w:rsidP="00A50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E54F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Жильцов</w:t>
            </w:r>
          </w:p>
          <w:p w:rsidR="006B2C00" w:rsidRPr="00AE54FD" w:rsidRDefault="006B2C00" w:rsidP="00A50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E54F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Олександр Сергійович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00" w:rsidRDefault="006B2C00" w:rsidP="00A5063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C00" w:rsidRPr="00AE54FD" w:rsidRDefault="006B2C00" w:rsidP="00A5063C">
            <w:pPr>
              <w:pStyle w:val="a4"/>
              <w:numPr>
                <w:ilvl w:val="0"/>
                <w:numId w:val="4"/>
              </w:numPr>
              <w:ind w:left="0" w:firstLine="31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AE54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 xml:space="preserve"> директор департаменту внутрішньої політики Одеської міської ради; </w:t>
            </w:r>
          </w:p>
        </w:tc>
      </w:tr>
    </w:tbl>
    <w:p w:rsidR="006B2C00" w:rsidRPr="005B2415" w:rsidRDefault="006B2C00" w:rsidP="006B2C0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B2C00" w:rsidRDefault="006B2C00" w:rsidP="006B2C0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2C00" w:rsidRDefault="006B2C00" w:rsidP="006B2C0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2C00" w:rsidRPr="00465775" w:rsidRDefault="006B2C00" w:rsidP="006B2C0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6B2C00" w:rsidRPr="00C52887" w:rsidRDefault="006B2C00" w:rsidP="006B2C00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71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Інформація департаменту комунальної власності Одеської міської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організацій, які надали до Департаменту повний пакет документів для укладання договорів оренди нежитлових приміщень, які були включені до другого </w:t>
      </w:r>
      <w:r w:rsidRPr="00563B02">
        <w:rPr>
          <w:rFonts w:ascii="Times New Roman" w:hAnsi="Times New Roman" w:cs="Times New Roman"/>
          <w:sz w:val="28"/>
          <w:szCs w:val="28"/>
          <w:lang w:val="uk-UA"/>
        </w:rPr>
        <w:t xml:space="preserve">типу об’єктів комунальної власності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563B02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3B02">
        <w:rPr>
          <w:rFonts w:ascii="Times New Roman" w:hAnsi="Times New Roman" w:cs="Times New Roman"/>
          <w:sz w:val="28"/>
          <w:szCs w:val="28"/>
          <w:lang w:val="uk-UA"/>
        </w:rPr>
        <w:t>Одеси, що підлягають передачі в оренду без проведення аукціону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(лист департаменту № 01-13/688 від 22.02.2021 року). </w:t>
      </w:r>
    </w:p>
    <w:p w:rsidR="006B2C00" w:rsidRDefault="006B2C00" w:rsidP="006B2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Розгляд звернення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в.о. директора департаменту комунальної власності Одеської міської ради Делінського О.А. щодо проєкту рішення «</w:t>
      </w:r>
      <w:r w:rsidRPr="00784E44">
        <w:rPr>
          <w:rFonts w:ascii="Times New Roman" w:hAnsi="Times New Roman"/>
          <w:sz w:val="28"/>
          <w:szCs w:val="28"/>
          <w:lang w:val="uk-UA"/>
        </w:rPr>
        <w:t>Про реорганізацію департаменту комунальної власності Одеської міської ради шляхом виділу управління земельних ресурсів в самостійну юридичну особу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4E44">
        <w:rPr>
          <w:rFonts w:ascii="Times New Roman" w:hAnsi="Times New Roman"/>
          <w:sz w:val="28"/>
          <w:szCs w:val="28"/>
          <w:lang w:val="uk-UA"/>
        </w:rPr>
        <w:t>департамент земельних ресурсів Одеської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» (лист департаменту № 01-11/010 від 24.02.2021 року). </w:t>
      </w:r>
    </w:p>
    <w:p w:rsidR="006B2C00" w:rsidRDefault="006B2C00" w:rsidP="006B2C0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DE17E5">
        <w:rPr>
          <w:rFonts w:ascii="Times New Roman" w:hAnsi="Times New Roman"/>
          <w:sz w:val="28"/>
          <w:szCs w:val="28"/>
          <w:lang w:val="uk-UA"/>
        </w:rPr>
        <w:t>.  Розгляд проєкту рішення «Про затвердження Переліку другого типу об’єктів комунальної власності територіальної громади м. Одеси, що підлягають передачі в оренду без проведення аукціону»</w:t>
      </w:r>
      <w:r>
        <w:rPr>
          <w:rFonts w:ascii="Times New Roman" w:hAnsi="Times New Roman"/>
          <w:sz w:val="28"/>
          <w:szCs w:val="28"/>
          <w:lang w:val="uk-UA"/>
        </w:rPr>
        <w:t xml:space="preserve"> (лист департаменту комунальної власності № 01-13/894 від 02.03.2021 року).</w:t>
      </w:r>
    </w:p>
    <w:p w:rsidR="006B2C00" w:rsidRPr="00C52887" w:rsidRDefault="006B2C00" w:rsidP="006B2C0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Розгляд звернення депутата Одеської міської ради Сеника Р.В. щодо незадовільного стану громадських вбиралень, розташованих вздовж Траси </w:t>
      </w:r>
      <w:r w:rsidRPr="00DC1A27">
        <w:rPr>
          <w:rFonts w:ascii="Times New Roman" w:hAnsi="Times New Roman"/>
          <w:sz w:val="28"/>
          <w:szCs w:val="28"/>
          <w:lang w:val="uk-UA"/>
        </w:rPr>
        <w:t>здоров</w:t>
      </w:r>
      <w:r w:rsidRPr="00D647E8">
        <w:rPr>
          <w:rFonts w:ascii="Times New Roman" w:hAnsi="Times New Roman"/>
          <w:sz w:val="28"/>
          <w:szCs w:val="28"/>
          <w:lang w:val="uk-UA"/>
        </w:rPr>
        <w:t>’</w:t>
      </w:r>
      <w:r w:rsidRPr="00DC1A27">
        <w:rPr>
          <w:rFonts w:ascii="Times New Roman" w:hAnsi="Times New Roman"/>
          <w:sz w:val="28"/>
          <w:szCs w:val="28"/>
          <w:lang w:val="uk-UA"/>
        </w:rPr>
        <w:t xml:space="preserve">я (звернення </w:t>
      </w:r>
      <w:r>
        <w:rPr>
          <w:rFonts w:ascii="Times New Roman" w:hAnsi="Times New Roman"/>
          <w:sz w:val="28"/>
          <w:szCs w:val="28"/>
          <w:lang w:val="uk-UA"/>
        </w:rPr>
        <w:t>№ 402/2-мр від 24.02.2021року)</w:t>
      </w:r>
      <w:r w:rsidRPr="00DC1A2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B2C00" w:rsidRDefault="006B2C00" w:rsidP="006B2C00">
      <w:pPr>
        <w:rPr>
          <w:lang w:val="uk-UA"/>
        </w:rPr>
      </w:pPr>
    </w:p>
    <w:p w:rsidR="006B2C00" w:rsidRPr="00465775" w:rsidRDefault="006B2C00" w:rsidP="006B2C0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6B2C00" w:rsidRDefault="006B2C00" w:rsidP="006B2C0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2C00" w:rsidRPr="00465775" w:rsidRDefault="006B2C00" w:rsidP="006B2C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По питанню першому порядку денного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B2C00" w:rsidRPr="002F1CA7" w:rsidRDefault="006B2C00" w:rsidP="006B2C0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Інформація в.о. директора департаменту комунальної власності Одеської міської ради Делінського О.А. щодо </w:t>
      </w:r>
      <w:r w:rsidRPr="002F1CA7">
        <w:rPr>
          <w:rFonts w:ascii="Times New Roman" w:hAnsi="Times New Roman"/>
          <w:sz w:val="28"/>
          <w:szCs w:val="28"/>
          <w:lang w:val="uk-UA"/>
        </w:rPr>
        <w:t xml:space="preserve"> поправок до проекту рішення  «Про внесення змін до рішення Одеської міської ради від 03.02.2021 р.№ 62-VIII «Про затвердження Переліку другого типу об’єктів комунальної власності територіальної громади м. Одеси, що підлягають передачі в оренду без проведення аукціону»</w:t>
      </w:r>
      <w:r>
        <w:rPr>
          <w:rFonts w:ascii="Times New Roman" w:hAnsi="Times New Roman"/>
          <w:sz w:val="28"/>
          <w:szCs w:val="28"/>
          <w:lang w:val="uk-UA"/>
        </w:rPr>
        <w:t xml:space="preserve"> (лист департаменту комунальної власності 01-13/1071 від 12.03.2021 року).</w:t>
      </w:r>
    </w:p>
    <w:p w:rsidR="006B2C00" w:rsidRPr="003070AF" w:rsidRDefault="006B2C00" w:rsidP="006B2C00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C00" w:rsidRPr="00C52887" w:rsidRDefault="006B2C00" w:rsidP="006B2C00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2C00" w:rsidRDefault="006B2C00" w:rsidP="006B2C0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Виступили: Коробкова О.А., Сеник Р.М., Терещук В.С., Поповська І.П., Зайцев А.С., Микуленко В.В., Жильцов О.С. </w:t>
      </w:r>
    </w:p>
    <w:p w:rsidR="006B2C00" w:rsidRDefault="006B2C00" w:rsidP="006B2C0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Голосували за внесення поправок до проєкту рішення </w:t>
      </w:r>
      <w:r w:rsidRPr="002F1CA7">
        <w:rPr>
          <w:rFonts w:ascii="Times New Roman" w:hAnsi="Times New Roman"/>
          <w:sz w:val="28"/>
          <w:szCs w:val="28"/>
          <w:lang w:val="uk-UA"/>
        </w:rPr>
        <w:t>«Про внесення змін до рішення Одеської міської ради від 03.02.2021 р.№ 62-VIII «Про затвердження Переліку другого типу об’єктів комунальної власності територіальної громади м. Одеси, що підлягають передачі в оренду без проведення аукціону»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B2C00" w:rsidRDefault="006B2C00" w:rsidP="006B2C0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6B2C00" w:rsidRDefault="006B2C00" w:rsidP="006B2C0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Внести поправку до проєкту рішення </w:t>
      </w:r>
      <w:r w:rsidRPr="002F1CA7">
        <w:rPr>
          <w:rFonts w:ascii="Times New Roman" w:hAnsi="Times New Roman"/>
          <w:sz w:val="28"/>
          <w:szCs w:val="28"/>
          <w:lang w:val="uk-UA"/>
        </w:rPr>
        <w:t>«Про внесення змін до рішення Одеської міської ради від 03.02.2021 р.№ 62-VIII «Про затвердження Переліку другого типу об’єктів комунальної власності територіальної громади м. Одеси, що підлягають передачі в оренду без проведення аукціону»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B2C00" w:rsidRDefault="006B2C00" w:rsidP="006B2C00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2C00" w:rsidRDefault="006B2C00" w:rsidP="006B2C00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2C00" w:rsidRPr="00465775" w:rsidRDefault="006B2C00" w:rsidP="006B2C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другому 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 порядку денного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B2C00" w:rsidRDefault="006B2C00" w:rsidP="006B2C00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СЛУХАЛИ: Інформацію щодо проєкту рішення «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Про встановлення </w:t>
      </w:r>
      <w:r w:rsidRPr="008D2D7B">
        <w:rPr>
          <w:rFonts w:ascii="Times New Roman" w:eastAsia="Times New Roman" w:hAnsi="Times New Roman"/>
          <w:sz w:val="28"/>
          <w:szCs w:val="28"/>
          <w:lang w:val="uk-UA"/>
        </w:rPr>
        <w:t>орендної плати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0F79E3">
        <w:rPr>
          <w:rFonts w:ascii="Times New Roman" w:hAnsi="Times New Roman"/>
          <w:sz w:val="28"/>
          <w:szCs w:val="28"/>
          <w:lang w:val="uk-UA"/>
        </w:rPr>
        <w:t>суб</w:t>
      </w:r>
      <w:r w:rsidRPr="000F79E3">
        <w:rPr>
          <w:rFonts w:ascii="Times New Roman" w:hAnsi="Times New Roman"/>
          <w:sz w:val="28"/>
          <w:szCs w:val="28"/>
        </w:rPr>
        <w:t>’</w:t>
      </w:r>
      <w:r w:rsidRPr="000F79E3">
        <w:rPr>
          <w:rFonts w:ascii="Times New Roman" w:hAnsi="Times New Roman"/>
          <w:sz w:val="28"/>
          <w:szCs w:val="28"/>
          <w:lang w:val="uk-UA"/>
        </w:rPr>
        <w:t>єкт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Pr="000F79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які мають право на отримання в оренду майна комунальної власності без проведення аукціону».</w:t>
      </w:r>
    </w:p>
    <w:p w:rsidR="006B2C00" w:rsidRDefault="006B2C00" w:rsidP="006B2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Коробкова О.А.,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І.П.,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Р.В., Терещук В.С.</w:t>
      </w:r>
    </w:p>
    <w:p w:rsidR="006B2C00" w:rsidRDefault="006B2C00" w:rsidP="006B2C0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за рекомендацію комісії:</w:t>
      </w:r>
    </w:p>
    <w:p w:rsidR="006B2C00" w:rsidRDefault="006B2C00" w:rsidP="006B2C0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6B2C00" w:rsidRDefault="006B2C00" w:rsidP="006B2C00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проєкт рішення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Про встановлення </w:t>
      </w:r>
      <w:r w:rsidRPr="008D2D7B">
        <w:rPr>
          <w:rFonts w:ascii="Times New Roman" w:eastAsia="Times New Roman" w:hAnsi="Times New Roman"/>
          <w:sz w:val="28"/>
          <w:szCs w:val="28"/>
          <w:lang w:val="uk-UA"/>
        </w:rPr>
        <w:t>орендної плати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0F79E3">
        <w:rPr>
          <w:rFonts w:ascii="Times New Roman" w:hAnsi="Times New Roman"/>
          <w:sz w:val="28"/>
          <w:szCs w:val="28"/>
          <w:lang w:val="uk-UA"/>
        </w:rPr>
        <w:t>суб</w:t>
      </w:r>
      <w:proofErr w:type="spellEnd"/>
      <w:r w:rsidRPr="000F79E3">
        <w:rPr>
          <w:rFonts w:ascii="Times New Roman" w:hAnsi="Times New Roman"/>
          <w:sz w:val="28"/>
          <w:szCs w:val="28"/>
        </w:rPr>
        <w:t>’</w:t>
      </w:r>
      <w:proofErr w:type="spellStart"/>
      <w:r w:rsidRPr="000F79E3">
        <w:rPr>
          <w:rFonts w:ascii="Times New Roman" w:hAnsi="Times New Roman"/>
          <w:sz w:val="28"/>
          <w:szCs w:val="28"/>
          <w:lang w:val="uk-UA"/>
        </w:rPr>
        <w:t>єкт</w:t>
      </w:r>
      <w:r>
        <w:rPr>
          <w:rFonts w:ascii="Times New Roman" w:hAnsi="Times New Roman"/>
          <w:sz w:val="28"/>
          <w:szCs w:val="28"/>
          <w:lang w:val="uk-UA"/>
        </w:rPr>
        <w:t>ам</w:t>
      </w:r>
      <w:proofErr w:type="spellEnd"/>
      <w:r w:rsidRPr="000F79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які мають право на отримання в оренду майна комунальної власності без проведення аукціону»</w:t>
      </w:r>
      <w:r w:rsidRPr="000F79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внести його на розгляд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>Одеської міської ради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6B2C00" w:rsidRDefault="006B2C00" w:rsidP="006B2C00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2C00" w:rsidRDefault="006B2C00" w:rsidP="006B2C00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2C00" w:rsidRDefault="006B2C00" w:rsidP="006B2C00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B2C00" w:rsidRPr="00993E45" w:rsidRDefault="006B2C00" w:rsidP="006B2C0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Голова</w:t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комісії</w:t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О.А.Коробкова</w:t>
      </w:r>
    </w:p>
    <w:p w:rsidR="006B2C00" w:rsidRPr="00993E45" w:rsidRDefault="006B2C00" w:rsidP="006B2C0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B2C00" w:rsidRPr="00993E45" w:rsidRDefault="006B2C00" w:rsidP="006B2C0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B2C00" w:rsidRDefault="006B2C00" w:rsidP="006B2C0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>Секретар комісії</w:t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О.В.Матвєєв           </w:t>
      </w:r>
      <w:bookmarkStart w:id="0" w:name="_GoBack"/>
      <w:bookmarkEnd w:id="0"/>
    </w:p>
    <w:sectPr w:rsidR="006B2C00" w:rsidSect="00C9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578"/>
    <w:multiLevelType w:val="hybridMultilevel"/>
    <w:tmpl w:val="23C2487C"/>
    <w:lvl w:ilvl="0" w:tplc="23FA6F4C">
      <w:start w:val="4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>
    <w:nsid w:val="06ED71C9"/>
    <w:multiLevelType w:val="hybridMultilevel"/>
    <w:tmpl w:val="220ECF9A"/>
    <w:lvl w:ilvl="0" w:tplc="F7646996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0626CC3"/>
    <w:multiLevelType w:val="hybridMultilevel"/>
    <w:tmpl w:val="D2908734"/>
    <w:lvl w:ilvl="0" w:tplc="69789516">
      <w:start w:val="5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>
    <w:nsid w:val="42027FF0"/>
    <w:multiLevelType w:val="hybridMultilevel"/>
    <w:tmpl w:val="70086676"/>
    <w:lvl w:ilvl="0" w:tplc="E7E6E1F8">
      <w:start w:val="5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C00"/>
    <w:rsid w:val="00494C31"/>
    <w:rsid w:val="006B2C00"/>
    <w:rsid w:val="007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C0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character" w:styleId="a5">
    <w:name w:val="Strong"/>
    <w:basedOn w:val="a0"/>
    <w:uiPriority w:val="22"/>
    <w:qFormat/>
    <w:rsid w:val="006B2C00"/>
    <w:rPr>
      <w:rFonts w:ascii="Times New Roman" w:hAnsi="Times New Roman" w:cs="Times New Roman" w:hint="default"/>
      <w:b/>
      <w:bCs/>
    </w:rPr>
  </w:style>
  <w:style w:type="paragraph" w:styleId="a6">
    <w:name w:val="No Spacing"/>
    <w:uiPriority w:val="1"/>
    <w:qFormat/>
    <w:rsid w:val="006B2C0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C00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B2C0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B2C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Sov6</cp:lastModifiedBy>
  <cp:revision>2</cp:revision>
  <dcterms:created xsi:type="dcterms:W3CDTF">2021-03-14T14:14:00Z</dcterms:created>
  <dcterms:modified xsi:type="dcterms:W3CDTF">2021-04-08T08:27:00Z</dcterms:modified>
</cp:coreProperties>
</file>