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FE9D4" w14:textId="0792131F" w:rsidR="00155570" w:rsidRPr="00155570" w:rsidRDefault="00B44481" w:rsidP="00155570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155570" w:rsidRPr="00155570">
        <w:rPr>
          <w:rFonts w:eastAsia="Calibri"/>
          <w:noProof/>
          <w:sz w:val="20"/>
          <w:szCs w:val="20"/>
        </w:rPr>
        <w:drawing>
          <wp:inline distT="0" distB="0" distL="0" distR="0" wp14:anchorId="7CB94ABF" wp14:editId="6B758B1A">
            <wp:extent cx="594995" cy="850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70" w:rsidRPr="00155570">
        <w:rPr>
          <w:rFonts w:eastAsia="Calibri"/>
          <w:sz w:val="20"/>
          <w:szCs w:val="20"/>
        </w:rPr>
        <w:tab/>
      </w:r>
    </w:p>
    <w:p w14:paraId="731BE248" w14:textId="72E92F3F" w:rsidR="00155570" w:rsidRPr="00155570" w:rsidRDefault="00B44481" w:rsidP="00B44481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</w:t>
      </w:r>
      <w:r w:rsidR="008C0FF4">
        <w:rPr>
          <w:rFonts w:eastAsia="Calibri"/>
          <w:b/>
          <w:sz w:val="48"/>
          <w:szCs w:val="32"/>
          <w:lang w:val="uk-UA"/>
        </w:rPr>
        <w:t xml:space="preserve"> </w:t>
      </w:r>
      <w:r w:rsidR="00155570"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0FC4E2CA" w14:textId="77777777" w:rsidR="00155570" w:rsidRPr="00155570" w:rsidRDefault="00155570" w:rsidP="00155570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0F3D11F6" w14:textId="78280CA8" w:rsidR="00155570" w:rsidRPr="00155570" w:rsidRDefault="00B44481" w:rsidP="00B44481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="00155570"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4E6D526" w14:textId="77777777" w:rsidR="00155570" w:rsidRPr="00155570" w:rsidRDefault="00155570" w:rsidP="00155570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55570" w:rsidRPr="00155570" w14:paraId="3DBD1FE1" w14:textId="77777777" w:rsidTr="007B5E8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68BD0EC" w14:textId="77777777" w:rsidR="00155570" w:rsidRPr="00155570" w:rsidRDefault="00155570" w:rsidP="00155570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0CDAB778" w14:textId="77777777" w:rsidR="00155570" w:rsidRPr="00155570" w:rsidRDefault="00155570" w:rsidP="00155570">
            <w:pPr>
              <w:ind w:left="-56"/>
              <w:jc w:val="center"/>
              <w:rPr>
                <w:b/>
                <w:szCs w:val="26"/>
              </w:rPr>
            </w:pPr>
            <w:r w:rsidRPr="00155570">
              <w:rPr>
                <w:b/>
                <w:szCs w:val="26"/>
                <w:lang w:val="uk-UA"/>
              </w:rPr>
              <w:t>пл</w:t>
            </w:r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1B7CD7CD" w14:textId="77777777" w:rsidR="00155570" w:rsidRPr="008C0FF4" w:rsidRDefault="00155570" w:rsidP="00155570">
      <w:pPr>
        <w:jc w:val="both"/>
        <w:rPr>
          <w:rFonts w:eastAsia="Calibri"/>
          <w:b/>
          <w:sz w:val="20"/>
          <w:szCs w:val="26"/>
          <w:lang w:val="uk-UA"/>
        </w:rPr>
      </w:pPr>
    </w:p>
    <w:p w14:paraId="1F6F9DE1" w14:textId="77777777" w:rsidR="00155570" w:rsidRPr="008C0FF4" w:rsidRDefault="00155570" w:rsidP="00155570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sz w:val="26"/>
          <w:szCs w:val="26"/>
        </w:rPr>
        <w:t>№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8088261" w14:textId="77777777" w:rsidR="00155570" w:rsidRPr="00155570" w:rsidRDefault="00155570" w:rsidP="00155570">
      <w:pPr>
        <w:ind w:left="-56"/>
        <w:jc w:val="both"/>
        <w:rPr>
          <w:rFonts w:eastAsia="Calibri"/>
          <w:sz w:val="6"/>
          <w:szCs w:val="26"/>
        </w:rPr>
      </w:pPr>
    </w:p>
    <w:p w14:paraId="197E7B36" w14:textId="77777777" w:rsidR="00155570" w:rsidRPr="00155570" w:rsidRDefault="00155570" w:rsidP="00155570">
      <w:pPr>
        <w:tabs>
          <w:tab w:val="left" w:pos="4536"/>
        </w:tabs>
        <w:ind w:right="-108"/>
        <w:jc w:val="both"/>
        <w:rPr>
          <w:rFonts w:eastAsia="Calibri"/>
          <w:sz w:val="28"/>
          <w:szCs w:val="26"/>
          <w:lang w:val="uk-UA"/>
        </w:rPr>
      </w:pPr>
      <w:r w:rsidRPr="00155570">
        <w:rPr>
          <w:rFonts w:eastAsia="Calibri"/>
          <w:sz w:val="26"/>
          <w:szCs w:val="26"/>
        </w:rPr>
        <w:t>на №</w:t>
      </w:r>
      <w:r w:rsidRPr="00155570">
        <w:rPr>
          <w:rFonts w:eastAsia="Calibri"/>
          <w:b/>
          <w:sz w:val="26"/>
          <w:szCs w:val="26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155570">
        <w:rPr>
          <w:rFonts w:eastAsia="Calibri"/>
          <w:b/>
          <w:sz w:val="26"/>
          <w:szCs w:val="26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165BA885" w14:textId="77777777" w:rsidR="009965DC" w:rsidRPr="00155570" w:rsidRDefault="009965DC" w:rsidP="00155570">
      <w:pPr>
        <w:tabs>
          <w:tab w:val="left" w:pos="4200"/>
        </w:tabs>
        <w:rPr>
          <w:rFonts w:eastAsia="Calibri"/>
          <w:sz w:val="28"/>
          <w:szCs w:val="26"/>
          <w:lang w:val="uk-UA"/>
        </w:rPr>
      </w:pPr>
    </w:p>
    <w:p w14:paraId="62D5E488" w14:textId="77777777" w:rsidR="00C065A2" w:rsidRPr="00CA5613" w:rsidRDefault="00C065A2" w:rsidP="00C065A2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ПРОТОКОЛ</w:t>
      </w:r>
    </w:p>
    <w:p w14:paraId="42AD10AB" w14:textId="77777777" w:rsidR="00224009" w:rsidRPr="00CA5613" w:rsidRDefault="00C065A2" w:rsidP="007B7428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засідання постійної комісії</w:t>
      </w:r>
    </w:p>
    <w:p w14:paraId="555CBB06" w14:textId="77777777" w:rsidR="009965DC" w:rsidRPr="00104E4B" w:rsidRDefault="009965DC" w:rsidP="00C065A2">
      <w:pPr>
        <w:jc w:val="right"/>
        <w:rPr>
          <w:sz w:val="28"/>
          <w:szCs w:val="28"/>
          <w:lang w:val="uk-UA"/>
        </w:rPr>
      </w:pPr>
    </w:p>
    <w:p w14:paraId="6D6519F7" w14:textId="77777777" w:rsidR="00EF1E32" w:rsidRPr="00EF1E32" w:rsidRDefault="00EF1E32" w:rsidP="00EF1E32">
      <w:pPr>
        <w:tabs>
          <w:tab w:val="left" w:pos="709"/>
          <w:tab w:val="left" w:pos="6096"/>
        </w:tabs>
        <w:ind w:left="5529"/>
        <w:rPr>
          <w:rFonts w:eastAsia="Calibri"/>
          <w:sz w:val="28"/>
          <w:szCs w:val="28"/>
        </w:rPr>
      </w:pPr>
      <w:r w:rsidRPr="00EF1E32">
        <w:rPr>
          <w:rFonts w:eastAsia="Calibri"/>
          <w:sz w:val="28"/>
          <w:szCs w:val="28"/>
          <w:lang w:val="uk-UA"/>
        </w:rPr>
        <w:t>03 вересня 2021 року, 10:00</w:t>
      </w:r>
    </w:p>
    <w:p w14:paraId="14C09BE3" w14:textId="0CBFBFF1" w:rsidR="00EF1E32" w:rsidRPr="00EF1E32" w:rsidRDefault="00EF1E32" w:rsidP="00EF1E32">
      <w:pPr>
        <w:tabs>
          <w:tab w:val="left" w:pos="6096"/>
        </w:tabs>
        <w:ind w:left="5529"/>
        <w:rPr>
          <w:rFonts w:eastAsia="Calibri"/>
          <w:sz w:val="28"/>
          <w:szCs w:val="28"/>
          <w:lang w:val="uk-UA"/>
        </w:rPr>
      </w:pPr>
      <w:r w:rsidRPr="00EF1E32">
        <w:rPr>
          <w:rFonts w:eastAsia="Calibri"/>
          <w:sz w:val="28"/>
          <w:szCs w:val="28"/>
          <w:lang w:val="uk-UA"/>
        </w:rPr>
        <w:t>Кабінет № 307</w:t>
      </w:r>
      <w:r>
        <w:rPr>
          <w:rFonts w:eastAsia="Calibri"/>
          <w:sz w:val="28"/>
          <w:szCs w:val="28"/>
          <w:lang w:val="uk-UA"/>
        </w:rPr>
        <w:t xml:space="preserve">, </w:t>
      </w:r>
      <w:r w:rsidRPr="00EF1E32">
        <w:rPr>
          <w:rFonts w:eastAsia="Calibri"/>
          <w:sz w:val="28"/>
          <w:szCs w:val="28"/>
          <w:lang w:val="uk-UA"/>
        </w:rPr>
        <w:t>пл. Думська, 1</w:t>
      </w:r>
    </w:p>
    <w:p w14:paraId="617FC4AC" w14:textId="77777777" w:rsidR="009965DC" w:rsidRPr="00104E4B" w:rsidRDefault="009965DC" w:rsidP="00C065A2">
      <w:pPr>
        <w:ind w:firstLine="709"/>
        <w:jc w:val="both"/>
        <w:rPr>
          <w:sz w:val="28"/>
          <w:szCs w:val="28"/>
          <w:u w:val="single"/>
          <w:lang w:val="uk-UA"/>
        </w:rPr>
      </w:pPr>
    </w:p>
    <w:p w14:paraId="6A2E4D8D" w14:textId="77777777" w:rsidR="00C065A2" w:rsidRPr="00CA5613" w:rsidRDefault="00C065A2" w:rsidP="00C065A2">
      <w:pPr>
        <w:ind w:firstLine="709"/>
        <w:jc w:val="both"/>
        <w:rPr>
          <w:sz w:val="28"/>
          <w:szCs w:val="28"/>
          <w:u w:val="single"/>
          <w:lang w:val="uk-UA"/>
        </w:rPr>
      </w:pPr>
      <w:r w:rsidRPr="00CA5613">
        <w:rPr>
          <w:sz w:val="28"/>
          <w:szCs w:val="28"/>
          <w:u w:val="single"/>
          <w:lang w:val="uk-UA"/>
        </w:rPr>
        <w:t>ПРИСУТНІ:</w:t>
      </w:r>
    </w:p>
    <w:p w14:paraId="0D61F856" w14:textId="77777777" w:rsidR="00C065A2" w:rsidRPr="00CA5613" w:rsidRDefault="00C065A2" w:rsidP="00C065A2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Голова комісії</w:t>
      </w:r>
      <w:r w:rsidR="00393E31" w:rsidRPr="00CA5613">
        <w:rPr>
          <w:sz w:val="28"/>
          <w:szCs w:val="28"/>
          <w:lang w:val="uk-UA"/>
        </w:rPr>
        <w:t xml:space="preserve">: </w:t>
      </w:r>
      <w:r w:rsidRPr="00CA5613">
        <w:rPr>
          <w:sz w:val="28"/>
          <w:szCs w:val="28"/>
          <w:lang w:val="uk-UA"/>
        </w:rPr>
        <w:t>Іваницький О.В.</w:t>
      </w:r>
    </w:p>
    <w:p w14:paraId="461038F5" w14:textId="7765F700" w:rsidR="00945586" w:rsidRDefault="00945586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комісії: Наумчак В.А.</w:t>
      </w:r>
    </w:p>
    <w:p w14:paraId="3918A091" w14:textId="06EDCE5A" w:rsidR="00B34FDE" w:rsidRDefault="00B34FDE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комісії:</w:t>
      </w:r>
      <w:r w:rsidRPr="00B34F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Асауленко О.В.</w:t>
      </w:r>
    </w:p>
    <w:p w14:paraId="0280B41E" w14:textId="3CD82CB7" w:rsidR="00C065A2" w:rsidRPr="008C6FDD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Члени комісії:</w:t>
      </w:r>
      <w:r w:rsidR="00FF0570">
        <w:rPr>
          <w:sz w:val="28"/>
          <w:szCs w:val="28"/>
          <w:lang w:val="uk-UA"/>
        </w:rPr>
        <w:t xml:space="preserve"> </w:t>
      </w:r>
      <w:r w:rsidR="00EF1E32">
        <w:rPr>
          <w:sz w:val="28"/>
          <w:szCs w:val="28"/>
          <w:lang w:val="uk-UA"/>
        </w:rPr>
        <w:t xml:space="preserve">Авдєєв О.Р., </w:t>
      </w:r>
      <w:proofErr w:type="spellStart"/>
      <w:r w:rsidR="00EF1E32">
        <w:rPr>
          <w:sz w:val="28"/>
          <w:szCs w:val="28"/>
          <w:lang w:val="uk-UA"/>
        </w:rPr>
        <w:t>Едельман</w:t>
      </w:r>
      <w:proofErr w:type="spellEnd"/>
      <w:r w:rsidR="00EF1E32">
        <w:rPr>
          <w:sz w:val="28"/>
          <w:szCs w:val="28"/>
          <w:lang w:val="uk-UA"/>
        </w:rPr>
        <w:t xml:space="preserve"> О.В., </w:t>
      </w:r>
      <w:r w:rsidR="008C6FDD">
        <w:rPr>
          <w:sz w:val="28"/>
          <w:szCs w:val="28"/>
          <w:lang w:val="uk-UA"/>
        </w:rPr>
        <w:t>Шеремет О.Г.</w:t>
      </w:r>
    </w:p>
    <w:p w14:paraId="1E8A9135" w14:textId="77777777" w:rsidR="00750321" w:rsidRPr="00104E4B" w:rsidRDefault="00750321" w:rsidP="0075032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01E46E2A" w14:textId="77777777" w:rsidR="008C6FDD" w:rsidRPr="008C6FDD" w:rsidRDefault="008C6FDD" w:rsidP="008C6FD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C6FDD">
        <w:rPr>
          <w:rFonts w:eastAsia="Calibri"/>
          <w:sz w:val="28"/>
          <w:szCs w:val="28"/>
          <w:lang w:val="uk-UA" w:eastAsia="en-US"/>
        </w:rPr>
        <w:t>Директор Департаменту міського господарства Одеської міської                 ради – Мостовських Н.І.</w:t>
      </w:r>
    </w:p>
    <w:p w14:paraId="230C45B4" w14:textId="349F75CB" w:rsidR="00EF1E32" w:rsidRPr="008C6FDD" w:rsidRDefault="00EF1E32" w:rsidP="00EF1E3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Заступник д</w:t>
      </w:r>
      <w:r w:rsidRPr="008C6FDD">
        <w:rPr>
          <w:rFonts w:eastAsia="Calibri"/>
          <w:sz w:val="28"/>
          <w:szCs w:val="28"/>
          <w:lang w:val="uk-UA" w:eastAsia="en-US"/>
        </w:rPr>
        <w:t>иректор</w:t>
      </w:r>
      <w:r>
        <w:rPr>
          <w:rFonts w:eastAsia="Calibri"/>
          <w:sz w:val="28"/>
          <w:szCs w:val="28"/>
          <w:lang w:val="uk-UA" w:eastAsia="en-US"/>
        </w:rPr>
        <w:t>а</w:t>
      </w:r>
      <w:r w:rsidRPr="008C6FDD">
        <w:rPr>
          <w:rFonts w:eastAsia="Calibri"/>
          <w:sz w:val="28"/>
          <w:szCs w:val="28"/>
          <w:lang w:val="uk-UA" w:eastAsia="en-US"/>
        </w:rPr>
        <w:t xml:space="preserve"> Департаменту міського господарства Одеської міської ради – </w:t>
      </w:r>
      <w:proofErr w:type="spellStart"/>
      <w:r>
        <w:rPr>
          <w:rFonts w:eastAsia="Calibri"/>
          <w:sz w:val="28"/>
          <w:szCs w:val="28"/>
          <w:lang w:val="uk-UA" w:eastAsia="en-US"/>
        </w:rPr>
        <w:t>Пятаєва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О.В.</w:t>
      </w:r>
    </w:p>
    <w:p w14:paraId="76032597" w14:textId="77777777" w:rsidR="008C6FDD" w:rsidRPr="008C6FDD" w:rsidRDefault="008C6FDD" w:rsidP="008C6FD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C6FDD">
        <w:rPr>
          <w:rFonts w:eastAsia="Calibri"/>
          <w:sz w:val="28"/>
          <w:szCs w:val="28"/>
          <w:lang w:val="uk-UA" w:eastAsia="en-US"/>
        </w:rPr>
        <w:t xml:space="preserve">Директор Комунального підприємства «Теплопостачання міста                  Одеси» – </w:t>
      </w:r>
      <w:proofErr w:type="spellStart"/>
      <w:r w:rsidRPr="008C6FDD">
        <w:rPr>
          <w:rFonts w:eastAsia="Calibri"/>
          <w:sz w:val="28"/>
          <w:szCs w:val="28"/>
          <w:lang w:val="uk-UA" w:eastAsia="en-US"/>
        </w:rPr>
        <w:t>Позднякова</w:t>
      </w:r>
      <w:proofErr w:type="spellEnd"/>
      <w:r w:rsidRPr="008C6FDD">
        <w:rPr>
          <w:rFonts w:eastAsia="Calibri"/>
          <w:sz w:val="28"/>
          <w:szCs w:val="28"/>
          <w:lang w:val="uk-UA" w:eastAsia="en-US"/>
        </w:rPr>
        <w:t xml:space="preserve"> Г.І.</w:t>
      </w:r>
    </w:p>
    <w:p w14:paraId="71C6028B" w14:textId="23D3B635" w:rsidR="008C6FDD" w:rsidRPr="009F6187" w:rsidRDefault="008C6FDD" w:rsidP="008C6FD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Заступник директора </w:t>
      </w:r>
      <w:r w:rsidRPr="008C6FDD">
        <w:rPr>
          <w:rFonts w:eastAsia="Calibri"/>
          <w:sz w:val="28"/>
          <w:szCs w:val="28"/>
          <w:lang w:val="uk-UA" w:eastAsia="en-US"/>
        </w:rPr>
        <w:t>Юридичного департаменту Одеської міської ради</w:t>
      </w:r>
      <w:r>
        <w:rPr>
          <w:rFonts w:eastAsia="Calibri"/>
          <w:sz w:val="28"/>
          <w:szCs w:val="28"/>
          <w:lang w:val="uk-UA" w:eastAsia="en-US"/>
        </w:rPr>
        <w:t xml:space="preserve"> – </w:t>
      </w:r>
      <w:proofErr w:type="spellStart"/>
      <w:r>
        <w:rPr>
          <w:rFonts w:eastAsia="Calibri"/>
          <w:sz w:val="28"/>
          <w:szCs w:val="28"/>
          <w:lang w:val="uk-UA" w:eastAsia="en-US"/>
        </w:rPr>
        <w:t>Жилкіна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Т.П.</w:t>
      </w:r>
    </w:p>
    <w:p w14:paraId="0008A878" w14:textId="77777777" w:rsidR="009F6187" w:rsidRPr="00104E4B" w:rsidRDefault="009F6187" w:rsidP="009F618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104E4B">
        <w:rPr>
          <w:rFonts w:eastAsia="Calibri"/>
          <w:sz w:val="28"/>
          <w:szCs w:val="28"/>
          <w:lang w:val="uk-UA" w:eastAsia="en-US"/>
        </w:rPr>
        <w:t xml:space="preserve">Помічники депутатів Одеської міської ради, представники </w:t>
      </w:r>
      <w:r>
        <w:rPr>
          <w:rFonts w:eastAsia="Calibri"/>
          <w:sz w:val="28"/>
          <w:szCs w:val="28"/>
          <w:lang w:val="uk-UA" w:eastAsia="en-US"/>
        </w:rPr>
        <w:t xml:space="preserve">                    </w:t>
      </w:r>
      <w:r w:rsidRPr="00104E4B">
        <w:rPr>
          <w:rFonts w:eastAsia="Calibri"/>
          <w:sz w:val="28"/>
          <w:szCs w:val="28"/>
          <w:lang w:val="uk-UA" w:eastAsia="en-US"/>
        </w:rPr>
        <w:t>громадськості, ЗМІ.</w:t>
      </w:r>
    </w:p>
    <w:p w14:paraId="0384283F" w14:textId="77777777" w:rsidR="009F6187" w:rsidRPr="009F6187" w:rsidRDefault="009F6187" w:rsidP="008C6FD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13A482DE" w14:textId="77777777" w:rsidR="00EF1E32" w:rsidRPr="00EF1E32" w:rsidRDefault="00EF1E32" w:rsidP="00EF1E32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EF1E32">
        <w:rPr>
          <w:rFonts w:eastAsia="Calibri"/>
          <w:sz w:val="28"/>
          <w:szCs w:val="28"/>
          <w:u w:val="single"/>
          <w:lang w:val="uk-UA" w:eastAsia="en-US"/>
        </w:rPr>
        <w:t>ПОРЯДОК ДЕННИЙ</w:t>
      </w:r>
    </w:p>
    <w:p w14:paraId="293D3CB1" w14:textId="77777777" w:rsidR="00EF1E32" w:rsidRPr="00EF1E32" w:rsidRDefault="00EF1E32" w:rsidP="00EF1E32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2D4E1510" w14:textId="619902EE" w:rsidR="00EF1E32" w:rsidRPr="00EF1E32" w:rsidRDefault="00EF1E32" w:rsidP="00EF1E32">
      <w:pPr>
        <w:tabs>
          <w:tab w:val="left" w:pos="142"/>
        </w:tabs>
        <w:ind w:right="-1" w:firstLine="709"/>
        <w:jc w:val="both"/>
        <w:rPr>
          <w:rFonts w:eastAsia="Calibri"/>
          <w:b/>
          <w:spacing w:val="-10"/>
          <w:sz w:val="28"/>
          <w:szCs w:val="28"/>
          <w:lang w:val="uk-UA" w:eastAsia="en-US"/>
        </w:rPr>
      </w:pPr>
      <w:r w:rsidRPr="00EF1E32">
        <w:rPr>
          <w:rFonts w:eastAsia="Calibri"/>
          <w:b/>
          <w:spacing w:val="-10"/>
          <w:sz w:val="28"/>
          <w:szCs w:val="28"/>
          <w:lang w:val="uk-UA" w:eastAsia="en-US"/>
        </w:rPr>
        <w:t>1</w:t>
      </w:r>
      <w:r w:rsidR="00D557C4">
        <w:rPr>
          <w:rFonts w:eastAsia="Calibri"/>
          <w:b/>
          <w:spacing w:val="-10"/>
          <w:sz w:val="28"/>
          <w:szCs w:val="28"/>
          <w:lang w:val="uk-UA" w:eastAsia="en-US"/>
        </w:rPr>
        <w:tab/>
      </w:r>
      <w:r w:rsidRPr="00EF1E32">
        <w:rPr>
          <w:rFonts w:eastAsia="Calibri"/>
          <w:b/>
          <w:spacing w:val="-10"/>
          <w:sz w:val="28"/>
          <w:szCs w:val="28"/>
          <w:lang w:val="uk-UA" w:eastAsia="en-US"/>
        </w:rPr>
        <w:t>Питання Департаменту міського господарства Одеської міської ради</w:t>
      </w:r>
    </w:p>
    <w:p w14:paraId="650BB9D9" w14:textId="6874820D" w:rsidR="00EF1E32" w:rsidRPr="00EF1E32" w:rsidRDefault="00EF1E32" w:rsidP="00EF1E32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EF1E32">
        <w:rPr>
          <w:rFonts w:eastAsia="Calibri"/>
          <w:b/>
          <w:sz w:val="28"/>
          <w:szCs w:val="28"/>
          <w:lang w:val="uk-UA" w:eastAsia="en-US"/>
        </w:rPr>
        <w:t>1.1.</w:t>
      </w:r>
      <w:r w:rsidR="00D557C4">
        <w:rPr>
          <w:rFonts w:eastAsia="Calibri"/>
          <w:b/>
          <w:sz w:val="28"/>
          <w:szCs w:val="28"/>
          <w:lang w:val="uk-UA" w:eastAsia="en-US"/>
        </w:rPr>
        <w:tab/>
      </w:r>
      <w:r w:rsidRPr="00EF1E32">
        <w:rPr>
          <w:rFonts w:eastAsia="Calibri"/>
          <w:sz w:val="28"/>
          <w:szCs w:val="28"/>
          <w:lang w:val="uk-UA" w:eastAsia="en-US"/>
        </w:rPr>
        <w:t>Про розгляд питання щодо виділення Комунальному підприємству «Теплопостачання міста Одеси» коштів з бюджету територіальної громади міста Одеси на 2021 рік у частині компенсації витрат на надання населенню та іншим групам споживачів м. Одеси послуг із централізованого опалення та постачання теплової енергії, що становлять загальний економічний інтерес.</w:t>
      </w:r>
    </w:p>
    <w:p w14:paraId="260F6831" w14:textId="60C11867" w:rsidR="00EF1E32" w:rsidRPr="00EF1E32" w:rsidRDefault="00EF1E32" w:rsidP="00D557C4">
      <w:pPr>
        <w:tabs>
          <w:tab w:val="left" w:pos="142"/>
          <w:tab w:val="left" w:pos="1418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EF1E32">
        <w:rPr>
          <w:rFonts w:eastAsia="Calibri"/>
          <w:b/>
          <w:bCs/>
          <w:sz w:val="28"/>
          <w:szCs w:val="28"/>
          <w:lang w:val="uk-UA" w:eastAsia="en-US"/>
        </w:rPr>
        <w:lastRenderedPageBreak/>
        <w:t>1.2.</w:t>
      </w:r>
      <w:r w:rsidR="00D557C4">
        <w:rPr>
          <w:rFonts w:eastAsia="Calibri"/>
          <w:b/>
          <w:bCs/>
          <w:sz w:val="28"/>
          <w:szCs w:val="28"/>
          <w:lang w:val="uk-UA" w:eastAsia="en-US"/>
        </w:rPr>
        <w:tab/>
      </w:r>
      <w:r w:rsidRPr="00EF1E32">
        <w:rPr>
          <w:rFonts w:eastAsia="Calibri"/>
          <w:sz w:val="28"/>
          <w:szCs w:val="28"/>
          <w:lang w:val="uk-UA" w:eastAsia="en-US"/>
        </w:rPr>
        <w:t xml:space="preserve">Про проєкт рішення «Про внесення змін до </w:t>
      </w:r>
      <w:r w:rsidRPr="00EF1E32">
        <w:rPr>
          <w:rFonts w:eastAsia="Calibri"/>
          <w:bCs/>
          <w:sz w:val="28"/>
          <w:szCs w:val="28"/>
          <w:lang w:val="uk-UA" w:eastAsia="en-US"/>
        </w:rPr>
        <w:t>Міської цільової програми благоустрою м. Одеси на 2018-2021 роки, затвердженої рішенням Одеської  міської ради від 12 грудня 2018 року № 4004-VII</w:t>
      </w:r>
      <w:r w:rsidRPr="00EF1E32">
        <w:rPr>
          <w:rFonts w:eastAsia="Calibri"/>
          <w:sz w:val="28"/>
          <w:szCs w:val="28"/>
          <w:lang w:val="uk-UA" w:eastAsia="en-US"/>
        </w:rPr>
        <w:t>».</w:t>
      </w:r>
    </w:p>
    <w:p w14:paraId="46326D55" w14:textId="4E97B889" w:rsidR="00EF1E32" w:rsidRPr="00EF1E32" w:rsidRDefault="00EF1E32" w:rsidP="00D557C4">
      <w:pPr>
        <w:tabs>
          <w:tab w:val="left" w:pos="142"/>
          <w:tab w:val="left" w:pos="1418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EF1E32">
        <w:rPr>
          <w:rFonts w:eastAsia="Calibri"/>
          <w:b/>
          <w:bCs/>
          <w:sz w:val="28"/>
          <w:szCs w:val="28"/>
          <w:lang w:val="uk-UA" w:eastAsia="en-US"/>
        </w:rPr>
        <w:t>1.3.</w:t>
      </w:r>
      <w:r w:rsidR="00D557C4">
        <w:rPr>
          <w:rFonts w:eastAsia="Calibri"/>
          <w:b/>
          <w:bCs/>
          <w:sz w:val="28"/>
          <w:szCs w:val="28"/>
          <w:lang w:val="uk-UA" w:eastAsia="en-US"/>
        </w:rPr>
        <w:tab/>
      </w:r>
      <w:r w:rsidRPr="00EF1E32">
        <w:rPr>
          <w:rFonts w:eastAsia="Calibri"/>
          <w:sz w:val="28"/>
          <w:szCs w:val="28"/>
          <w:lang w:val="uk-UA" w:eastAsia="en-US"/>
        </w:rPr>
        <w:t>Про проєкт рішення «Про внесення змін до Міської цільової програми розвитку житлового господарства м. Одеси на 2017-2021 роки, затвердженої рішенням Одеської міської ради від 26 липня 2017 року                                  № 2267-VІІ».</w:t>
      </w:r>
    </w:p>
    <w:p w14:paraId="6D327BB5" w14:textId="2BBA0F22" w:rsidR="00EF1E32" w:rsidRPr="00EF1E32" w:rsidRDefault="00EF1E32" w:rsidP="00EF1E3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EF1E32">
        <w:rPr>
          <w:rFonts w:eastAsia="Calibri"/>
          <w:b/>
          <w:bCs/>
          <w:sz w:val="28"/>
          <w:szCs w:val="28"/>
          <w:lang w:val="uk-UA" w:eastAsia="en-US"/>
        </w:rPr>
        <w:t>1.4.</w:t>
      </w:r>
      <w:r w:rsidR="00D557C4">
        <w:rPr>
          <w:rFonts w:eastAsia="Calibri"/>
          <w:b/>
          <w:bCs/>
          <w:sz w:val="28"/>
          <w:szCs w:val="28"/>
          <w:lang w:val="uk-UA" w:eastAsia="en-US"/>
        </w:rPr>
        <w:tab/>
      </w:r>
      <w:r w:rsidR="008C4F57" w:rsidRPr="00EF1E32">
        <w:rPr>
          <w:rFonts w:eastAsia="Calibri"/>
          <w:sz w:val="28"/>
          <w:szCs w:val="28"/>
          <w:lang w:val="uk-UA" w:eastAsia="en-US"/>
        </w:rPr>
        <w:t xml:space="preserve">Про проєкт рішення </w:t>
      </w:r>
      <w:r w:rsidR="008C4F57">
        <w:rPr>
          <w:rFonts w:eastAsia="Calibri"/>
          <w:sz w:val="28"/>
          <w:szCs w:val="28"/>
          <w:lang w:val="uk-UA" w:eastAsia="en-US"/>
        </w:rPr>
        <w:t>«</w:t>
      </w:r>
      <w:r w:rsidRPr="00EF1E32">
        <w:rPr>
          <w:rFonts w:eastAsia="Calibri"/>
          <w:sz w:val="28"/>
          <w:szCs w:val="28"/>
          <w:lang w:val="uk-UA" w:eastAsia="en-US"/>
        </w:rPr>
        <w:t>Про надання згоди на прийняття з державної до комунальної власності територіальної громади м. Одеси квартир від Філії «Управління «</w:t>
      </w:r>
      <w:proofErr w:type="spellStart"/>
      <w:r w:rsidRPr="00EF1E32">
        <w:rPr>
          <w:rFonts w:eastAsia="Calibri"/>
          <w:sz w:val="28"/>
          <w:szCs w:val="28"/>
          <w:lang w:val="uk-UA" w:eastAsia="en-US"/>
        </w:rPr>
        <w:t>Укргазтехзв’язок</w:t>
      </w:r>
      <w:proofErr w:type="spellEnd"/>
      <w:r w:rsidRPr="00EF1E32">
        <w:rPr>
          <w:rFonts w:eastAsia="Calibri"/>
          <w:sz w:val="28"/>
          <w:szCs w:val="28"/>
          <w:lang w:val="uk-UA" w:eastAsia="en-US"/>
        </w:rPr>
        <w:t>» Акціонерного товариства «</w:t>
      </w:r>
      <w:proofErr w:type="spellStart"/>
      <w:r w:rsidRPr="00EF1E32">
        <w:rPr>
          <w:rFonts w:eastAsia="Calibri"/>
          <w:sz w:val="28"/>
          <w:szCs w:val="28"/>
          <w:lang w:val="uk-UA" w:eastAsia="en-US"/>
        </w:rPr>
        <w:t>Укртрансгаз</w:t>
      </w:r>
      <w:proofErr w:type="spellEnd"/>
      <w:r w:rsidRPr="00EF1E32">
        <w:rPr>
          <w:rFonts w:eastAsia="Calibri"/>
          <w:sz w:val="28"/>
          <w:szCs w:val="28"/>
          <w:lang w:val="uk-UA" w:eastAsia="en-US"/>
        </w:rPr>
        <w:t>».</w:t>
      </w:r>
    </w:p>
    <w:p w14:paraId="333245CA" w14:textId="0076B628" w:rsidR="00EF1E32" w:rsidRPr="00EF1E32" w:rsidRDefault="00EF1E32" w:rsidP="00D557C4">
      <w:pPr>
        <w:tabs>
          <w:tab w:val="left" w:pos="142"/>
          <w:tab w:val="left" w:pos="1418"/>
          <w:tab w:val="center" w:pos="503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EF1E32">
        <w:rPr>
          <w:rFonts w:eastAsia="Calibri"/>
          <w:b/>
          <w:sz w:val="28"/>
          <w:szCs w:val="28"/>
          <w:lang w:val="uk-UA" w:eastAsia="en-US"/>
        </w:rPr>
        <w:t>1.5.</w:t>
      </w:r>
      <w:r w:rsidR="00D557C4">
        <w:rPr>
          <w:rFonts w:eastAsia="Calibri"/>
          <w:b/>
          <w:sz w:val="28"/>
          <w:szCs w:val="28"/>
          <w:lang w:val="uk-UA" w:eastAsia="en-US"/>
        </w:rPr>
        <w:tab/>
      </w:r>
      <w:r w:rsidR="00D557C4">
        <w:rPr>
          <w:rFonts w:eastAsia="Calibri"/>
          <w:b/>
          <w:sz w:val="28"/>
          <w:szCs w:val="28"/>
          <w:lang w:val="uk-UA" w:eastAsia="en-US"/>
        </w:rPr>
        <w:tab/>
      </w:r>
      <w:r w:rsidRPr="00EF1E32">
        <w:rPr>
          <w:rFonts w:eastAsia="Calibri"/>
          <w:sz w:val="28"/>
          <w:szCs w:val="28"/>
          <w:lang w:val="uk-UA" w:eastAsia="en-US"/>
        </w:rPr>
        <w:t>Про проєкт рішення «Про внесення змін до Міської комплексної програми енергоефективності у м. Одесі на 2017-2021 роки, затвердженої рішенням Одеської міської ради від 04 жовтня 2017 року № 2449-VII»</w:t>
      </w:r>
      <w:r w:rsidR="00BE3ACE">
        <w:rPr>
          <w:rFonts w:eastAsia="Calibri"/>
          <w:sz w:val="28"/>
          <w:szCs w:val="28"/>
          <w:lang w:val="uk-UA" w:eastAsia="en-US"/>
        </w:rPr>
        <w:t>.</w:t>
      </w:r>
    </w:p>
    <w:p w14:paraId="656FD7FB" w14:textId="77777777" w:rsidR="00F42DD8" w:rsidRDefault="00F42DD8" w:rsidP="00D434AE">
      <w:pPr>
        <w:ind w:firstLine="709"/>
        <w:jc w:val="right"/>
        <w:rPr>
          <w:sz w:val="28"/>
          <w:szCs w:val="28"/>
          <w:lang w:val="uk-UA"/>
        </w:rPr>
      </w:pPr>
    </w:p>
    <w:p w14:paraId="5679CB07" w14:textId="70C7FBD5" w:rsidR="00D44651" w:rsidRPr="006C48AF" w:rsidRDefault="00D44651" w:rsidP="005A3E7D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EF1E32">
        <w:rPr>
          <w:b/>
          <w:sz w:val="28"/>
          <w:szCs w:val="28"/>
          <w:lang w:val="uk-UA"/>
        </w:rPr>
        <w:t>1.</w:t>
      </w:r>
      <w:r w:rsidRPr="00B34FDE">
        <w:rPr>
          <w:sz w:val="28"/>
          <w:szCs w:val="28"/>
          <w:lang w:val="uk-UA"/>
        </w:rPr>
        <w:tab/>
      </w:r>
      <w:r w:rsidRPr="007657EF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</w:t>
      </w:r>
      <w:proofErr w:type="spellStart"/>
      <w:r w:rsidR="008C6FDD">
        <w:rPr>
          <w:sz w:val="28"/>
          <w:szCs w:val="28"/>
          <w:lang w:val="uk-UA"/>
        </w:rPr>
        <w:t>Позднякової</w:t>
      </w:r>
      <w:proofErr w:type="spellEnd"/>
      <w:r w:rsidR="008C6FDD">
        <w:rPr>
          <w:sz w:val="28"/>
          <w:szCs w:val="28"/>
          <w:lang w:val="uk-UA"/>
        </w:rPr>
        <w:t xml:space="preserve"> Г.І.</w:t>
      </w:r>
      <w:r>
        <w:rPr>
          <w:sz w:val="28"/>
          <w:szCs w:val="28"/>
          <w:lang w:val="uk-UA"/>
        </w:rPr>
        <w:t>,</w:t>
      </w:r>
      <w:r w:rsidRPr="000363DB">
        <w:rPr>
          <w:sz w:val="28"/>
          <w:szCs w:val="28"/>
          <w:lang w:val="uk-UA"/>
        </w:rPr>
        <w:t xml:space="preserve"> </w:t>
      </w:r>
      <w:r w:rsidR="005A3E7D">
        <w:rPr>
          <w:sz w:val="28"/>
          <w:szCs w:val="28"/>
          <w:lang w:val="uk-UA"/>
        </w:rPr>
        <w:t>Мостовських Н.І.</w:t>
      </w:r>
      <w:r>
        <w:rPr>
          <w:sz w:val="28"/>
          <w:szCs w:val="28"/>
          <w:lang w:val="uk-UA"/>
        </w:rPr>
        <w:t xml:space="preserve"> по </w:t>
      </w:r>
      <w:r w:rsidR="005A3E7D">
        <w:rPr>
          <w:sz w:val="28"/>
          <w:szCs w:val="28"/>
          <w:lang w:val="uk-UA"/>
        </w:rPr>
        <w:t>питанню</w:t>
      </w:r>
      <w:r w:rsidR="005A3E7D" w:rsidRPr="00EF1E32">
        <w:rPr>
          <w:rFonts w:eastAsia="Calibri"/>
          <w:sz w:val="28"/>
          <w:szCs w:val="28"/>
          <w:lang w:val="uk-UA" w:eastAsia="en-US"/>
        </w:rPr>
        <w:t xml:space="preserve"> щодо виділення Комунальному підприємству «Теплопостачання міста Одеси» коштів з бюджету територіальної громади міста Одеси на 2021 рік у частині компенсації витрат на надання населенню та іншим групам споживачів м. Одеси послуг із централізованого опалення та постачання теплової енергії, що становлять загальний е</w:t>
      </w:r>
      <w:r w:rsidR="005A3E7D">
        <w:rPr>
          <w:rFonts w:eastAsia="Calibri"/>
          <w:sz w:val="28"/>
          <w:szCs w:val="28"/>
          <w:lang w:val="uk-UA" w:eastAsia="en-US"/>
        </w:rPr>
        <w:t xml:space="preserve">кономічний інтерес </w:t>
      </w:r>
      <w:r>
        <w:rPr>
          <w:rFonts w:eastAsia="Calibri"/>
          <w:sz w:val="28"/>
          <w:szCs w:val="28"/>
          <w:lang w:val="uk-UA" w:eastAsia="en-US"/>
        </w:rPr>
        <w:t xml:space="preserve">(лист Департаменту міського господарства Одеської міської ради від </w:t>
      </w:r>
      <w:r w:rsidR="008C6FDD">
        <w:rPr>
          <w:rFonts w:eastAsia="Calibri"/>
          <w:sz w:val="28"/>
          <w:szCs w:val="28"/>
          <w:lang w:val="uk-UA" w:eastAsia="en-US"/>
        </w:rPr>
        <w:t>2</w:t>
      </w:r>
      <w:r w:rsidR="005A3E7D">
        <w:rPr>
          <w:rFonts w:eastAsia="Calibri"/>
          <w:sz w:val="28"/>
          <w:szCs w:val="28"/>
          <w:lang w:val="uk-UA" w:eastAsia="en-US"/>
        </w:rPr>
        <w:t>8</w:t>
      </w:r>
      <w:r>
        <w:rPr>
          <w:rFonts w:eastAsia="Calibri"/>
          <w:sz w:val="28"/>
          <w:szCs w:val="28"/>
          <w:lang w:val="uk-UA" w:eastAsia="en-US"/>
        </w:rPr>
        <w:t>.0</w:t>
      </w:r>
      <w:r w:rsidR="005A3E7D">
        <w:rPr>
          <w:rFonts w:eastAsia="Calibri"/>
          <w:sz w:val="28"/>
          <w:szCs w:val="28"/>
          <w:lang w:val="uk-UA" w:eastAsia="en-US"/>
        </w:rPr>
        <w:t>8</w:t>
      </w:r>
      <w:r>
        <w:rPr>
          <w:rFonts w:eastAsia="Calibri"/>
          <w:sz w:val="28"/>
          <w:szCs w:val="28"/>
          <w:lang w:val="uk-UA" w:eastAsia="en-US"/>
        </w:rPr>
        <w:t xml:space="preserve">.2021 р. № </w:t>
      </w:r>
      <w:r w:rsidR="005A3E7D">
        <w:rPr>
          <w:rFonts w:eastAsia="Calibri"/>
          <w:sz w:val="28"/>
          <w:szCs w:val="28"/>
          <w:lang w:val="uk-UA" w:eastAsia="en-US"/>
        </w:rPr>
        <w:t>1787</w:t>
      </w:r>
      <w:r>
        <w:rPr>
          <w:rFonts w:eastAsia="Calibri"/>
          <w:sz w:val="28"/>
          <w:szCs w:val="28"/>
          <w:lang w:val="uk-UA" w:eastAsia="en-US"/>
        </w:rPr>
        <w:t>/2-мр дода</w:t>
      </w:r>
      <w:r w:rsidR="008C6FDD">
        <w:rPr>
          <w:rFonts w:eastAsia="Calibri"/>
          <w:sz w:val="28"/>
          <w:szCs w:val="28"/>
          <w:lang w:val="uk-UA" w:eastAsia="en-US"/>
        </w:rPr>
        <w:t>ється</w:t>
      </w:r>
      <w:r>
        <w:rPr>
          <w:rFonts w:eastAsia="Calibri"/>
          <w:sz w:val="28"/>
          <w:szCs w:val="28"/>
          <w:lang w:val="uk-UA" w:eastAsia="en-US"/>
        </w:rPr>
        <w:t>).</w:t>
      </w:r>
    </w:p>
    <w:p w14:paraId="196EB917" w14:textId="0EFEF6F6" w:rsidR="00D44651" w:rsidRDefault="00D44651" w:rsidP="00D44651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5A3E7D">
        <w:rPr>
          <w:sz w:val="28"/>
          <w:szCs w:val="28"/>
          <w:lang w:val="uk-UA"/>
        </w:rPr>
        <w:t>Іваницький О.В., Авдєєв О.Р.</w:t>
      </w:r>
      <w:r w:rsidR="008C4F57">
        <w:rPr>
          <w:sz w:val="28"/>
          <w:szCs w:val="28"/>
          <w:lang w:val="uk-UA"/>
        </w:rPr>
        <w:t>, Асауленко О.В., Жилкіна Т.П., Наумчак В.А.</w:t>
      </w:r>
      <w:r w:rsidR="00D95993">
        <w:rPr>
          <w:sz w:val="28"/>
          <w:szCs w:val="28"/>
          <w:lang w:val="uk-UA"/>
        </w:rPr>
        <w:t xml:space="preserve">, </w:t>
      </w:r>
      <w:proofErr w:type="spellStart"/>
      <w:r w:rsidR="00D95993">
        <w:rPr>
          <w:sz w:val="28"/>
          <w:szCs w:val="28"/>
          <w:lang w:val="uk-UA"/>
        </w:rPr>
        <w:t>Едельман</w:t>
      </w:r>
      <w:proofErr w:type="spellEnd"/>
      <w:r w:rsidR="00D95993">
        <w:rPr>
          <w:sz w:val="28"/>
          <w:szCs w:val="28"/>
          <w:lang w:val="uk-UA"/>
        </w:rPr>
        <w:t xml:space="preserve"> О.В.</w:t>
      </w:r>
    </w:p>
    <w:p w14:paraId="47BF7043" w14:textId="77777777" w:rsidR="00D44651" w:rsidRDefault="00D44651" w:rsidP="00D4465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32436D5D" w14:textId="0835D433" w:rsidR="00EF1E32" w:rsidRDefault="005A3E7D" w:rsidP="00D4465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Підтримати пропозицію </w:t>
      </w:r>
      <w:r w:rsidRPr="00EF1E32">
        <w:rPr>
          <w:rFonts w:eastAsia="Calibri"/>
          <w:sz w:val="28"/>
          <w:szCs w:val="28"/>
          <w:lang w:val="uk-UA" w:eastAsia="en-US"/>
        </w:rPr>
        <w:t>щодо виділення Комунальному підприємству «Теплопостачання міста Одеси» коштів з бюджету територіальної громади міста Одеси на 2021 рік у частині компенсації витрат на надання населенню та іншим групам споживачів м. Одеси послуг із централізованого опалення та постачання теплової енергії, що становлять загальний е</w:t>
      </w:r>
      <w:r>
        <w:rPr>
          <w:rFonts w:eastAsia="Calibri"/>
          <w:sz w:val="28"/>
          <w:szCs w:val="28"/>
          <w:lang w:val="uk-UA" w:eastAsia="en-US"/>
        </w:rPr>
        <w:t>кономічний інтерес</w:t>
      </w:r>
      <w:r w:rsidR="008C4F57">
        <w:rPr>
          <w:rFonts w:eastAsia="Calibri"/>
          <w:sz w:val="28"/>
          <w:szCs w:val="28"/>
          <w:lang w:val="uk-UA" w:eastAsia="en-US"/>
        </w:rPr>
        <w:t>.</w:t>
      </w:r>
    </w:p>
    <w:p w14:paraId="295936F8" w14:textId="77777777" w:rsidR="007911D5" w:rsidRPr="00DE42DD" w:rsidRDefault="007911D5" w:rsidP="007911D5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7B9E342F" w14:textId="77777777" w:rsidR="005A3E7D" w:rsidRDefault="007911D5" w:rsidP="007911D5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 w:rsidR="005A3E7D">
        <w:rPr>
          <w:spacing w:val="-6"/>
          <w:sz w:val="28"/>
          <w:szCs w:val="28"/>
          <w:lang w:val="uk-UA"/>
        </w:rPr>
        <w:t>3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 w:rsidR="005A3E7D">
        <w:rPr>
          <w:spacing w:val="-6"/>
          <w:sz w:val="28"/>
          <w:szCs w:val="28"/>
          <w:lang w:val="uk-UA"/>
        </w:rPr>
        <w:t>1 (Асауленко О.В.)</w:t>
      </w:r>
      <w:r w:rsidRPr="00227A32">
        <w:rPr>
          <w:spacing w:val="-6"/>
          <w:sz w:val="28"/>
          <w:szCs w:val="28"/>
          <w:lang w:val="uk-UA"/>
        </w:rPr>
        <w:t xml:space="preserve">; </w:t>
      </w:r>
    </w:p>
    <w:p w14:paraId="5E9E9904" w14:textId="21A8537C" w:rsidR="007911D5" w:rsidRPr="00227A32" w:rsidRDefault="007911D5" w:rsidP="007911D5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>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 w:rsidR="005A3E7D">
        <w:rPr>
          <w:spacing w:val="-6"/>
          <w:sz w:val="28"/>
          <w:szCs w:val="28"/>
          <w:lang w:val="uk-UA"/>
        </w:rPr>
        <w:t>2 (</w:t>
      </w:r>
      <w:r w:rsidR="005A3E7D">
        <w:rPr>
          <w:sz w:val="28"/>
          <w:szCs w:val="28"/>
          <w:lang w:val="uk-UA"/>
        </w:rPr>
        <w:t xml:space="preserve">Авдєєв О.Р., </w:t>
      </w:r>
      <w:proofErr w:type="spellStart"/>
      <w:r w:rsidR="005A3E7D">
        <w:rPr>
          <w:sz w:val="28"/>
          <w:szCs w:val="28"/>
          <w:lang w:val="uk-UA"/>
        </w:rPr>
        <w:t>Едельман</w:t>
      </w:r>
      <w:proofErr w:type="spellEnd"/>
      <w:r w:rsidR="005A3E7D">
        <w:rPr>
          <w:sz w:val="28"/>
          <w:szCs w:val="28"/>
          <w:lang w:val="uk-UA"/>
        </w:rPr>
        <w:t xml:space="preserve"> О.В.</w:t>
      </w:r>
      <w:r w:rsidR="005A3E7D">
        <w:rPr>
          <w:spacing w:val="-6"/>
          <w:sz w:val="28"/>
          <w:szCs w:val="28"/>
          <w:lang w:val="uk-UA"/>
        </w:rPr>
        <w:t>)</w:t>
      </w:r>
    </w:p>
    <w:p w14:paraId="05610EE4" w14:textId="51977464" w:rsidR="007911D5" w:rsidRDefault="007911D5" w:rsidP="007911D5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Рішення </w:t>
      </w:r>
      <w:r w:rsidR="005A3E7D">
        <w:rPr>
          <w:sz w:val="28"/>
          <w:szCs w:val="28"/>
          <w:lang w:val="uk-UA"/>
        </w:rPr>
        <w:t xml:space="preserve">не </w:t>
      </w:r>
      <w:r w:rsidRPr="00DE42DD">
        <w:rPr>
          <w:sz w:val="28"/>
          <w:szCs w:val="28"/>
          <w:lang w:val="uk-UA"/>
        </w:rPr>
        <w:t>прийнято</w:t>
      </w:r>
    </w:p>
    <w:p w14:paraId="416FC453" w14:textId="77777777" w:rsidR="006D0B79" w:rsidRDefault="006D0B79" w:rsidP="00D22369">
      <w:pPr>
        <w:ind w:left="709"/>
        <w:jc w:val="both"/>
        <w:rPr>
          <w:sz w:val="28"/>
          <w:szCs w:val="28"/>
          <w:lang w:val="uk-UA"/>
        </w:rPr>
      </w:pPr>
    </w:p>
    <w:p w14:paraId="7F4200C6" w14:textId="51470E54" w:rsidR="008C4F57" w:rsidRPr="006C48AF" w:rsidRDefault="008C4F57" w:rsidP="008C4F57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1.2.</w:t>
      </w:r>
      <w:r w:rsidRPr="00B34FDE">
        <w:rPr>
          <w:sz w:val="28"/>
          <w:szCs w:val="28"/>
          <w:lang w:val="uk-UA"/>
        </w:rPr>
        <w:tab/>
      </w:r>
      <w:r w:rsidRPr="007657EF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Мостовських Н.І. по проєкту рішення </w:t>
      </w:r>
      <w:r w:rsidRPr="00EF1E32">
        <w:rPr>
          <w:rFonts w:eastAsia="Calibri"/>
          <w:sz w:val="28"/>
          <w:szCs w:val="28"/>
          <w:lang w:val="uk-UA" w:eastAsia="en-US"/>
        </w:rPr>
        <w:t xml:space="preserve">«Про внесення змін до </w:t>
      </w:r>
      <w:r w:rsidRPr="00EF1E32">
        <w:rPr>
          <w:rFonts w:eastAsia="Calibri"/>
          <w:bCs/>
          <w:sz w:val="28"/>
          <w:szCs w:val="28"/>
          <w:lang w:val="uk-UA" w:eastAsia="en-US"/>
        </w:rPr>
        <w:t>Міської цільової програми благоустрою м. Одеси на 2018-2021 роки, затвердженої рішенням Одеської  міської ради від 12 грудня 2018 року № 4004-VII</w:t>
      </w:r>
      <w:r w:rsidRPr="00EF1E32">
        <w:rPr>
          <w:rFonts w:eastAsia="Calibri"/>
          <w:sz w:val="28"/>
          <w:szCs w:val="28"/>
          <w:lang w:val="uk-UA" w:eastAsia="en-US"/>
        </w:rPr>
        <w:t xml:space="preserve">» </w:t>
      </w:r>
      <w:r>
        <w:rPr>
          <w:rFonts w:eastAsia="Calibri"/>
          <w:sz w:val="28"/>
          <w:szCs w:val="28"/>
          <w:lang w:val="uk-UA" w:eastAsia="en-US"/>
        </w:rPr>
        <w:t>(лист Департаменту міського господарства Одеської міської ради від 30.08.2021 р. № 1793/2-мр додається).</w:t>
      </w:r>
    </w:p>
    <w:p w14:paraId="2224A95D" w14:textId="6536DD0B" w:rsidR="008C4F57" w:rsidRDefault="008C4F57" w:rsidP="008C4F57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D95993">
        <w:rPr>
          <w:sz w:val="28"/>
          <w:szCs w:val="28"/>
          <w:lang w:val="uk-UA"/>
        </w:rPr>
        <w:t>Іваницький О.В.</w:t>
      </w:r>
      <w:r w:rsidR="00D557C4">
        <w:rPr>
          <w:sz w:val="28"/>
          <w:szCs w:val="28"/>
          <w:lang w:val="uk-UA"/>
        </w:rPr>
        <w:t>, Авдєєв О.Р.</w:t>
      </w:r>
    </w:p>
    <w:p w14:paraId="73820AF5" w14:textId="5EC68C67" w:rsidR="008C4F57" w:rsidRDefault="008C4F57" w:rsidP="008C4F5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КОМІСІЇ:</w:t>
      </w:r>
    </w:p>
    <w:p w14:paraId="0607B7E5" w14:textId="02EDAEAB" w:rsidR="008C4F57" w:rsidRDefault="008C4F57" w:rsidP="008C4F5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до розгляду проєкт рішення </w:t>
      </w:r>
      <w:r w:rsidRPr="00EF1E32">
        <w:rPr>
          <w:rFonts w:eastAsia="Calibri"/>
          <w:sz w:val="28"/>
          <w:szCs w:val="28"/>
          <w:lang w:val="uk-UA" w:eastAsia="en-US"/>
        </w:rPr>
        <w:t xml:space="preserve">«Про внесення змін до </w:t>
      </w:r>
      <w:r w:rsidRPr="00EF1E32">
        <w:rPr>
          <w:rFonts w:eastAsia="Calibri"/>
          <w:bCs/>
          <w:sz w:val="28"/>
          <w:szCs w:val="28"/>
          <w:lang w:val="uk-UA" w:eastAsia="en-US"/>
        </w:rPr>
        <w:t xml:space="preserve">Міської цільової програми благоустрою м. Одеси на 2018-2021 роки, затвердженої рішенням Одеської  міської ради від 12 грудня 2018 року </w:t>
      </w:r>
      <w:r w:rsidR="00F70C2F">
        <w:rPr>
          <w:rFonts w:eastAsia="Calibri"/>
          <w:bCs/>
          <w:sz w:val="28"/>
          <w:szCs w:val="28"/>
          <w:lang w:val="uk-UA" w:eastAsia="en-US"/>
        </w:rPr>
        <w:t xml:space="preserve">                   </w:t>
      </w:r>
      <w:r w:rsidRPr="00EF1E32">
        <w:rPr>
          <w:rFonts w:eastAsia="Calibri"/>
          <w:bCs/>
          <w:sz w:val="28"/>
          <w:szCs w:val="28"/>
          <w:lang w:val="uk-UA" w:eastAsia="en-US"/>
        </w:rPr>
        <w:t>№ 4004-VII</w:t>
      </w:r>
      <w:r w:rsidRPr="00EF1E32">
        <w:rPr>
          <w:rFonts w:eastAsia="Calibri"/>
          <w:sz w:val="28"/>
          <w:szCs w:val="28"/>
          <w:lang w:val="uk-UA" w:eastAsia="en-US"/>
        </w:rPr>
        <w:t>»</w:t>
      </w:r>
      <w:r>
        <w:rPr>
          <w:rFonts w:eastAsia="Calibri"/>
          <w:bCs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 xml:space="preserve">та доручити </w:t>
      </w:r>
      <w:r>
        <w:rPr>
          <w:rFonts w:eastAsia="Calibri"/>
          <w:sz w:val="28"/>
          <w:szCs w:val="28"/>
          <w:lang w:val="uk-UA" w:eastAsia="en-US"/>
        </w:rPr>
        <w:t xml:space="preserve">Департаменту міського господарства Одеської міської </w:t>
      </w:r>
      <w:r>
        <w:rPr>
          <w:rFonts w:eastAsia="Calibri"/>
          <w:sz w:val="28"/>
          <w:szCs w:val="28"/>
          <w:lang w:val="uk-UA" w:eastAsia="en-US"/>
        </w:rPr>
        <w:lastRenderedPageBreak/>
        <w:t>ради</w:t>
      </w:r>
      <w:r>
        <w:rPr>
          <w:sz w:val="28"/>
          <w:szCs w:val="28"/>
          <w:lang w:val="uk-UA"/>
        </w:rPr>
        <w:t xml:space="preserve"> завізувати зазначений проєкт рішення відповідно до вимог Регламенту Одеської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 скликання.</w:t>
      </w:r>
    </w:p>
    <w:p w14:paraId="01EA64B2" w14:textId="77777777" w:rsidR="008C4F57" w:rsidRPr="00DE42DD" w:rsidRDefault="008C4F57" w:rsidP="008C4F57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182FA375" w14:textId="13C27BEE" w:rsidR="008C4F57" w:rsidRDefault="008C4F57" w:rsidP="008C4F57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6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2052EF13" w14:textId="3731FCF8" w:rsidR="008C4F57" w:rsidRDefault="008C4F57" w:rsidP="008C4F57">
      <w:pPr>
        <w:ind w:firstLine="709"/>
        <w:jc w:val="right"/>
        <w:rPr>
          <w:sz w:val="28"/>
          <w:szCs w:val="28"/>
          <w:lang w:val="en-US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13C383E3" w14:textId="77777777" w:rsidR="00F70C2F" w:rsidRPr="00F70C2F" w:rsidRDefault="00F70C2F" w:rsidP="008C4F57">
      <w:pPr>
        <w:ind w:firstLine="709"/>
        <w:jc w:val="right"/>
        <w:rPr>
          <w:sz w:val="28"/>
          <w:szCs w:val="28"/>
          <w:lang w:val="en-US"/>
        </w:rPr>
      </w:pPr>
    </w:p>
    <w:p w14:paraId="502791B8" w14:textId="0C3C6F25" w:rsidR="008C4F57" w:rsidRPr="006C48AF" w:rsidRDefault="008C4F57" w:rsidP="008C4F57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1.3.</w:t>
      </w:r>
      <w:r w:rsidRPr="00B34FDE">
        <w:rPr>
          <w:sz w:val="28"/>
          <w:szCs w:val="28"/>
          <w:lang w:val="uk-UA"/>
        </w:rPr>
        <w:tab/>
      </w:r>
      <w:r w:rsidRPr="007657EF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Мостовських Н.І. по проєкту рішення </w:t>
      </w:r>
      <w:r w:rsidRPr="00EF1E32">
        <w:rPr>
          <w:rFonts w:eastAsia="Calibri"/>
          <w:sz w:val="28"/>
          <w:szCs w:val="28"/>
          <w:lang w:val="uk-UA" w:eastAsia="en-US"/>
        </w:rPr>
        <w:t xml:space="preserve">«Про внесення змін до Міської цільової програми розвитку житлового господарства м. Одеси на 2017-2021 роки, затвердженої рішенням Одеської міської ради від 26 липня 2017 року № 2267-VІІ» </w:t>
      </w:r>
      <w:r>
        <w:rPr>
          <w:rFonts w:eastAsia="Calibri"/>
          <w:sz w:val="28"/>
          <w:szCs w:val="28"/>
          <w:lang w:val="uk-UA" w:eastAsia="en-US"/>
        </w:rPr>
        <w:t>(лист Департаменту міського господарства Одеської міської ради від 30.08.2021 р. № 1792/2-мр додається).</w:t>
      </w:r>
    </w:p>
    <w:p w14:paraId="190E1377" w14:textId="6A6C99E1" w:rsidR="008C4F57" w:rsidRPr="00501CD4" w:rsidRDefault="008C4F57" w:rsidP="008C4F57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val="uk-UA"/>
        </w:rPr>
        <w:t xml:space="preserve">ВИСТУПИЛИ: </w:t>
      </w:r>
      <w:r w:rsidR="00D95993">
        <w:rPr>
          <w:sz w:val="28"/>
          <w:szCs w:val="28"/>
          <w:lang w:val="uk-UA"/>
        </w:rPr>
        <w:t>Іваницький О.В.</w:t>
      </w:r>
      <w:r w:rsidR="00D557C4">
        <w:rPr>
          <w:sz w:val="28"/>
          <w:szCs w:val="28"/>
          <w:lang w:val="uk-UA"/>
        </w:rPr>
        <w:t>, Авдєєв О.Р.</w:t>
      </w:r>
    </w:p>
    <w:p w14:paraId="4C0D8AFB" w14:textId="77777777" w:rsidR="008C4F57" w:rsidRDefault="008C4F57" w:rsidP="008C4F5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68D387FD" w14:textId="6BFD2B22" w:rsidR="008C4F57" w:rsidRDefault="008C4F57" w:rsidP="008C4F5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до розгляду проєкт рішення </w:t>
      </w:r>
      <w:r w:rsidRPr="00EF1E32">
        <w:rPr>
          <w:rFonts w:eastAsia="Calibri"/>
          <w:sz w:val="28"/>
          <w:szCs w:val="28"/>
          <w:lang w:val="uk-UA" w:eastAsia="en-US"/>
        </w:rPr>
        <w:t xml:space="preserve">«Про внесення змін до Міської цільової програми розвитку житлового господарства м. Одеси </w:t>
      </w:r>
      <w:r w:rsidR="00D557C4">
        <w:rPr>
          <w:rFonts w:eastAsia="Calibri"/>
          <w:sz w:val="28"/>
          <w:szCs w:val="28"/>
          <w:lang w:val="uk-UA" w:eastAsia="en-US"/>
        </w:rPr>
        <w:t xml:space="preserve">                     </w:t>
      </w:r>
      <w:r w:rsidRPr="00EF1E32">
        <w:rPr>
          <w:rFonts w:eastAsia="Calibri"/>
          <w:sz w:val="28"/>
          <w:szCs w:val="28"/>
          <w:lang w:val="uk-UA" w:eastAsia="en-US"/>
        </w:rPr>
        <w:t>на 2017-2021 роки, затвердженої рішенням Одеської міської ради від 26 липня 2017 року № 2267-VІІ»</w:t>
      </w:r>
      <w:r>
        <w:rPr>
          <w:rFonts w:eastAsia="Calibri"/>
          <w:bCs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 xml:space="preserve">та доручити </w:t>
      </w:r>
      <w:r>
        <w:rPr>
          <w:rFonts w:eastAsia="Calibri"/>
          <w:sz w:val="28"/>
          <w:szCs w:val="28"/>
          <w:lang w:val="uk-UA" w:eastAsia="en-US"/>
        </w:rPr>
        <w:t>Департаменту міського господарства Одеської міської ради</w:t>
      </w:r>
      <w:r>
        <w:rPr>
          <w:sz w:val="28"/>
          <w:szCs w:val="28"/>
          <w:lang w:val="uk-UA"/>
        </w:rPr>
        <w:t xml:space="preserve"> завізувати зазначений проєкт рішення відповідно до вимог Регламенту Одеської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 скликання.</w:t>
      </w:r>
    </w:p>
    <w:p w14:paraId="3E99955A" w14:textId="77777777" w:rsidR="008C4F57" w:rsidRPr="00DE42DD" w:rsidRDefault="008C4F57" w:rsidP="008C4F57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25037331" w14:textId="77777777" w:rsidR="008C4F57" w:rsidRDefault="008C4F57" w:rsidP="008C4F57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6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1066DBF2" w14:textId="77777777" w:rsidR="008C4F57" w:rsidRDefault="008C4F57" w:rsidP="008C4F57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55108EC8" w14:textId="77777777" w:rsidR="008C4F57" w:rsidRDefault="008C4F57" w:rsidP="008C4F57">
      <w:pPr>
        <w:ind w:left="709"/>
        <w:jc w:val="both"/>
        <w:rPr>
          <w:sz w:val="28"/>
          <w:szCs w:val="28"/>
          <w:lang w:val="uk-UA"/>
        </w:rPr>
      </w:pPr>
    </w:p>
    <w:p w14:paraId="77426D83" w14:textId="57510AA9" w:rsidR="008C4F57" w:rsidRPr="00F70C2F" w:rsidRDefault="008C4F57" w:rsidP="008C4F57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1.4.</w:t>
      </w:r>
      <w:r w:rsidRPr="00B34FDE">
        <w:rPr>
          <w:sz w:val="28"/>
          <w:szCs w:val="28"/>
          <w:lang w:val="uk-UA"/>
        </w:rPr>
        <w:tab/>
      </w:r>
      <w:r w:rsidRPr="007657EF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>інформацію Мостовських Н.І. по проєкту рішення</w:t>
      </w:r>
      <w:r w:rsidRPr="00EF1E32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«</w:t>
      </w:r>
      <w:r w:rsidRPr="00EF1E32">
        <w:rPr>
          <w:rFonts w:eastAsia="Calibri"/>
          <w:sz w:val="28"/>
          <w:szCs w:val="28"/>
          <w:lang w:val="uk-UA" w:eastAsia="en-US"/>
        </w:rPr>
        <w:t>Про надання згоди на прийняття з державної до комунальної власності територіальної громади м. Одеси квартир від Філії «Управління «</w:t>
      </w:r>
      <w:proofErr w:type="spellStart"/>
      <w:r w:rsidRPr="00EF1E32">
        <w:rPr>
          <w:rFonts w:eastAsia="Calibri"/>
          <w:sz w:val="28"/>
          <w:szCs w:val="28"/>
          <w:lang w:val="uk-UA" w:eastAsia="en-US"/>
        </w:rPr>
        <w:t>Укргазтехзв’язок</w:t>
      </w:r>
      <w:proofErr w:type="spellEnd"/>
      <w:r w:rsidRPr="00EF1E32">
        <w:rPr>
          <w:rFonts w:eastAsia="Calibri"/>
          <w:sz w:val="28"/>
          <w:szCs w:val="28"/>
          <w:lang w:val="uk-UA" w:eastAsia="en-US"/>
        </w:rPr>
        <w:t>» Акціонерного товариства «</w:t>
      </w:r>
      <w:proofErr w:type="spellStart"/>
      <w:r w:rsidRPr="00EF1E32">
        <w:rPr>
          <w:rFonts w:eastAsia="Calibri"/>
          <w:sz w:val="28"/>
          <w:szCs w:val="28"/>
          <w:lang w:val="uk-UA" w:eastAsia="en-US"/>
        </w:rPr>
        <w:t>Укртрансгаз</w:t>
      </w:r>
      <w:proofErr w:type="spellEnd"/>
      <w:r w:rsidRPr="00EF1E32">
        <w:rPr>
          <w:rFonts w:eastAsia="Calibri"/>
          <w:sz w:val="28"/>
          <w:szCs w:val="28"/>
          <w:lang w:val="uk-UA" w:eastAsia="en-US"/>
        </w:rPr>
        <w:t>»</w:t>
      </w:r>
      <w:r>
        <w:rPr>
          <w:rFonts w:eastAsia="Calibri"/>
          <w:sz w:val="28"/>
          <w:szCs w:val="28"/>
          <w:lang w:val="uk-UA" w:eastAsia="en-US"/>
        </w:rPr>
        <w:t xml:space="preserve">                                     </w:t>
      </w:r>
      <w:r w:rsidRPr="00F70C2F">
        <w:rPr>
          <w:rFonts w:eastAsia="Calibri"/>
          <w:sz w:val="28"/>
          <w:szCs w:val="28"/>
          <w:lang w:val="uk-UA" w:eastAsia="en-US"/>
        </w:rPr>
        <w:t xml:space="preserve">(лист Департаменту міського господарства Одеської міської ради                                 від </w:t>
      </w:r>
      <w:r w:rsidR="00F70C2F" w:rsidRPr="00F70C2F">
        <w:rPr>
          <w:rFonts w:eastAsia="Calibri"/>
          <w:sz w:val="28"/>
          <w:szCs w:val="28"/>
          <w:lang w:val="uk-UA" w:eastAsia="en-US"/>
        </w:rPr>
        <w:t>02</w:t>
      </w:r>
      <w:r w:rsidRPr="00F70C2F">
        <w:rPr>
          <w:rFonts w:eastAsia="Calibri"/>
          <w:sz w:val="28"/>
          <w:szCs w:val="28"/>
          <w:lang w:val="uk-UA" w:eastAsia="en-US"/>
        </w:rPr>
        <w:t>.0</w:t>
      </w:r>
      <w:r w:rsidR="00F70C2F" w:rsidRPr="00F70C2F">
        <w:rPr>
          <w:rFonts w:eastAsia="Calibri"/>
          <w:sz w:val="28"/>
          <w:szCs w:val="28"/>
          <w:lang w:val="uk-UA" w:eastAsia="en-US"/>
        </w:rPr>
        <w:t>9</w:t>
      </w:r>
      <w:r w:rsidRPr="00F70C2F">
        <w:rPr>
          <w:rFonts w:eastAsia="Calibri"/>
          <w:sz w:val="28"/>
          <w:szCs w:val="28"/>
          <w:lang w:val="uk-UA" w:eastAsia="en-US"/>
        </w:rPr>
        <w:t xml:space="preserve">.2021 р. № </w:t>
      </w:r>
      <w:r w:rsidR="00F70C2F" w:rsidRPr="00F70C2F">
        <w:rPr>
          <w:rFonts w:eastAsia="Calibri"/>
          <w:sz w:val="28"/>
          <w:szCs w:val="28"/>
          <w:lang w:val="uk-UA" w:eastAsia="en-US"/>
        </w:rPr>
        <w:t>1848</w:t>
      </w:r>
      <w:r w:rsidRPr="00F70C2F">
        <w:rPr>
          <w:rFonts w:eastAsia="Calibri"/>
          <w:sz w:val="28"/>
          <w:szCs w:val="28"/>
          <w:lang w:val="uk-UA" w:eastAsia="en-US"/>
        </w:rPr>
        <w:t>/2-мр додається).</w:t>
      </w:r>
    </w:p>
    <w:p w14:paraId="4A703925" w14:textId="4EA75ADB" w:rsidR="008C4F57" w:rsidRPr="00F70C2F" w:rsidRDefault="008C4F57" w:rsidP="008C4F57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F70C2F">
        <w:rPr>
          <w:sz w:val="28"/>
          <w:szCs w:val="28"/>
          <w:lang w:val="uk-UA"/>
        </w:rPr>
        <w:t>Іваницький О.В.</w:t>
      </w:r>
    </w:p>
    <w:p w14:paraId="4E4D1256" w14:textId="77777777" w:rsidR="008C4F57" w:rsidRDefault="008C4F57" w:rsidP="008C4F5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5D42D1D9" w14:textId="350439B7" w:rsidR="008C4F57" w:rsidRDefault="008C4F57" w:rsidP="008C4F5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до розгляду проєкт рішення </w:t>
      </w:r>
      <w:r w:rsidR="00BE3ACE">
        <w:rPr>
          <w:rFonts w:eastAsia="Calibri"/>
          <w:sz w:val="28"/>
          <w:szCs w:val="28"/>
          <w:lang w:val="uk-UA" w:eastAsia="en-US"/>
        </w:rPr>
        <w:t>«</w:t>
      </w:r>
      <w:r w:rsidR="00BE3ACE" w:rsidRPr="00EF1E32">
        <w:rPr>
          <w:rFonts w:eastAsia="Calibri"/>
          <w:sz w:val="28"/>
          <w:szCs w:val="28"/>
          <w:lang w:val="uk-UA" w:eastAsia="en-US"/>
        </w:rPr>
        <w:t>Про надання згоди на прийняття з державної до комунальної власності територіальної громади м.</w:t>
      </w:r>
      <w:r w:rsidR="00F70C2F">
        <w:rPr>
          <w:rFonts w:eastAsia="Calibri"/>
          <w:sz w:val="28"/>
          <w:szCs w:val="28"/>
          <w:lang w:val="uk-UA" w:eastAsia="en-US"/>
        </w:rPr>
        <w:t> </w:t>
      </w:r>
      <w:r w:rsidR="00BE3ACE" w:rsidRPr="00EF1E32">
        <w:rPr>
          <w:rFonts w:eastAsia="Calibri"/>
          <w:sz w:val="28"/>
          <w:szCs w:val="28"/>
          <w:lang w:val="uk-UA" w:eastAsia="en-US"/>
        </w:rPr>
        <w:t>Одеси квартир від Філії «Управління «</w:t>
      </w:r>
      <w:proofErr w:type="spellStart"/>
      <w:r w:rsidR="00BE3ACE" w:rsidRPr="00EF1E32">
        <w:rPr>
          <w:rFonts w:eastAsia="Calibri"/>
          <w:sz w:val="28"/>
          <w:szCs w:val="28"/>
          <w:lang w:val="uk-UA" w:eastAsia="en-US"/>
        </w:rPr>
        <w:t>Укргазтехзв’язок</w:t>
      </w:r>
      <w:proofErr w:type="spellEnd"/>
      <w:r w:rsidR="00BE3ACE" w:rsidRPr="00EF1E32">
        <w:rPr>
          <w:rFonts w:eastAsia="Calibri"/>
          <w:sz w:val="28"/>
          <w:szCs w:val="28"/>
          <w:lang w:val="uk-UA" w:eastAsia="en-US"/>
        </w:rPr>
        <w:t>» Акціонерного товариства «</w:t>
      </w:r>
      <w:proofErr w:type="spellStart"/>
      <w:r w:rsidR="00BE3ACE" w:rsidRPr="00EF1E32">
        <w:rPr>
          <w:rFonts w:eastAsia="Calibri"/>
          <w:sz w:val="28"/>
          <w:szCs w:val="28"/>
          <w:lang w:val="uk-UA" w:eastAsia="en-US"/>
        </w:rPr>
        <w:t>Укртрансгаз</w:t>
      </w:r>
      <w:proofErr w:type="spellEnd"/>
      <w:r w:rsidR="00BE3ACE" w:rsidRPr="00EF1E32">
        <w:rPr>
          <w:rFonts w:eastAsia="Calibri"/>
          <w:sz w:val="28"/>
          <w:szCs w:val="28"/>
          <w:lang w:val="uk-UA" w:eastAsia="en-US"/>
        </w:rPr>
        <w:t>»</w:t>
      </w:r>
      <w:r w:rsidR="00BE3ACE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 xml:space="preserve">та доручити </w:t>
      </w:r>
      <w:r>
        <w:rPr>
          <w:rFonts w:eastAsia="Calibri"/>
          <w:sz w:val="28"/>
          <w:szCs w:val="28"/>
          <w:lang w:val="uk-UA" w:eastAsia="en-US"/>
        </w:rPr>
        <w:t>Департаменту міського господарства Одеської міської ради</w:t>
      </w:r>
      <w:r>
        <w:rPr>
          <w:sz w:val="28"/>
          <w:szCs w:val="28"/>
          <w:lang w:val="uk-UA"/>
        </w:rPr>
        <w:t xml:space="preserve"> завізувати зазначений проєкт рішення відповідно до вимог Регламенту Одеської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 скликання.</w:t>
      </w:r>
    </w:p>
    <w:p w14:paraId="7DC55B88" w14:textId="77777777" w:rsidR="008C4F57" w:rsidRPr="00DE42DD" w:rsidRDefault="008C4F57" w:rsidP="008C4F57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17557EFF" w14:textId="77777777" w:rsidR="008C4F57" w:rsidRDefault="008C4F57" w:rsidP="008C4F57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6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45F5C997" w14:textId="77777777" w:rsidR="008C4F57" w:rsidRDefault="008C4F57" w:rsidP="008C4F57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01436E3E" w14:textId="77777777" w:rsidR="008C4F57" w:rsidRDefault="008C4F57" w:rsidP="008C4F57">
      <w:pPr>
        <w:ind w:left="709"/>
        <w:jc w:val="both"/>
        <w:rPr>
          <w:sz w:val="28"/>
          <w:szCs w:val="28"/>
          <w:lang w:val="uk-UA"/>
        </w:rPr>
      </w:pPr>
    </w:p>
    <w:p w14:paraId="12E8DF79" w14:textId="13D3A17F" w:rsidR="008C4F57" w:rsidRPr="006C48AF" w:rsidRDefault="008C4F57" w:rsidP="008C4F57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1.5.</w:t>
      </w:r>
      <w:r w:rsidRPr="00B34FDE">
        <w:rPr>
          <w:sz w:val="28"/>
          <w:szCs w:val="28"/>
          <w:lang w:val="uk-UA"/>
        </w:rPr>
        <w:tab/>
      </w:r>
      <w:r w:rsidRPr="007657EF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Мостовських Н.І. по </w:t>
      </w:r>
      <w:r w:rsidR="00BE3ACE">
        <w:rPr>
          <w:sz w:val="28"/>
          <w:szCs w:val="28"/>
          <w:lang w:val="uk-UA"/>
        </w:rPr>
        <w:t xml:space="preserve">проєкту рішення </w:t>
      </w:r>
      <w:r w:rsidR="00BE3ACE" w:rsidRPr="00EF1E32">
        <w:rPr>
          <w:rFonts w:eastAsia="Calibri"/>
          <w:sz w:val="28"/>
          <w:szCs w:val="28"/>
          <w:lang w:val="uk-UA" w:eastAsia="en-US"/>
        </w:rPr>
        <w:t xml:space="preserve">«Про внесення змін до Міської комплексної програми енергоефективності у </w:t>
      </w:r>
      <w:r w:rsidR="00BE3ACE">
        <w:rPr>
          <w:rFonts w:eastAsia="Calibri"/>
          <w:sz w:val="28"/>
          <w:szCs w:val="28"/>
          <w:lang w:val="uk-UA" w:eastAsia="en-US"/>
        </w:rPr>
        <w:t xml:space="preserve">                   </w:t>
      </w:r>
      <w:r w:rsidR="00BE3ACE" w:rsidRPr="00EF1E32">
        <w:rPr>
          <w:rFonts w:eastAsia="Calibri"/>
          <w:sz w:val="28"/>
          <w:szCs w:val="28"/>
          <w:lang w:val="uk-UA" w:eastAsia="en-US"/>
        </w:rPr>
        <w:t>м.</w:t>
      </w:r>
      <w:r w:rsidR="00BE3ACE">
        <w:rPr>
          <w:rFonts w:eastAsia="Calibri"/>
          <w:sz w:val="28"/>
          <w:szCs w:val="28"/>
          <w:lang w:val="uk-UA" w:eastAsia="en-US"/>
        </w:rPr>
        <w:t> </w:t>
      </w:r>
      <w:r w:rsidR="00BE3ACE" w:rsidRPr="00EF1E32">
        <w:rPr>
          <w:rFonts w:eastAsia="Calibri"/>
          <w:sz w:val="28"/>
          <w:szCs w:val="28"/>
          <w:lang w:val="uk-UA" w:eastAsia="en-US"/>
        </w:rPr>
        <w:t>Одесі на 2017-2021 роки, затвердженої рішенням Одеської міської ради від 04 жовтня 2017 року № 2449-VII»</w:t>
      </w:r>
      <w:r w:rsidRPr="00EF1E32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(лист Департаменту міського господарства Одеської міської ради від </w:t>
      </w:r>
      <w:r w:rsidR="00BE3ACE">
        <w:rPr>
          <w:rFonts w:eastAsia="Calibri"/>
          <w:sz w:val="28"/>
          <w:szCs w:val="28"/>
          <w:lang w:val="uk-UA" w:eastAsia="en-US"/>
        </w:rPr>
        <w:t>02</w:t>
      </w:r>
      <w:r>
        <w:rPr>
          <w:rFonts w:eastAsia="Calibri"/>
          <w:sz w:val="28"/>
          <w:szCs w:val="28"/>
          <w:lang w:val="uk-UA" w:eastAsia="en-US"/>
        </w:rPr>
        <w:t xml:space="preserve">.08.2021 р. № </w:t>
      </w:r>
      <w:r w:rsidR="00BE3ACE">
        <w:rPr>
          <w:rFonts w:eastAsia="Calibri"/>
          <w:sz w:val="28"/>
          <w:szCs w:val="28"/>
          <w:lang w:val="uk-UA" w:eastAsia="en-US"/>
        </w:rPr>
        <w:t>1845</w:t>
      </w:r>
      <w:r>
        <w:rPr>
          <w:rFonts w:eastAsia="Calibri"/>
          <w:sz w:val="28"/>
          <w:szCs w:val="28"/>
          <w:lang w:val="uk-UA" w:eastAsia="en-US"/>
        </w:rPr>
        <w:t>/2-мр додається).</w:t>
      </w:r>
    </w:p>
    <w:p w14:paraId="0AD1D91D" w14:textId="7E26DE8B" w:rsidR="008C4F57" w:rsidRDefault="008C4F57" w:rsidP="008C4F57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ВИСТУПИЛИ: </w:t>
      </w:r>
      <w:r w:rsidR="00F70C2F">
        <w:rPr>
          <w:sz w:val="28"/>
          <w:szCs w:val="28"/>
          <w:lang w:val="uk-UA"/>
        </w:rPr>
        <w:t>Іваницький О.В.</w:t>
      </w:r>
    </w:p>
    <w:p w14:paraId="2F82D656" w14:textId="77777777" w:rsidR="008C4F57" w:rsidRDefault="008C4F57" w:rsidP="008C4F5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1B128EDA" w14:textId="4F9019B5" w:rsidR="00BE3ACE" w:rsidRDefault="00BE3ACE" w:rsidP="00BE3AC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до розгляду проєкт рішення </w:t>
      </w:r>
      <w:r w:rsidRPr="00EF1E32">
        <w:rPr>
          <w:rFonts w:eastAsia="Calibri"/>
          <w:sz w:val="28"/>
          <w:szCs w:val="28"/>
          <w:lang w:val="uk-UA" w:eastAsia="en-US"/>
        </w:rPr>
        <w:t>«Про внесення змін до Міської комплексної програми енергоефективності у м.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EF1E32">
        <w:rPr>
          <w:rFonts w:eastAsia="Calibri"/>
          <w:sz w:val="28"/>
          <w:szCs w:val="28"/>
          <w:lang w:val="uk-UA" w:eastAsia="en-US"/>
        </w:rPr>
        <w:t xml:space="preserve">Одесі </w:t>
      </w:r>
      <w:r>
        <w:rPr>
          <w:rFonts w:eastAsia="Calibri"/>
          <w:sz w:val="28"/>
          <w:szCs w:val="28"/>
          <w:lang w:val="uk-UA" w:eastAsia="en-US"/>
        </w:rPr>
        <w:t xml:space="preserve">                                              </w:t>
      </w:r>
      <w:r w:rsidRPr="00EF1E32">
        <w:rPr>
          <w:rFonts w:eastAsia="Calibri"/>
          <w:sz w:val="28"/>
          <w:szCs w:val="28"/>
          <w:lang w:val="uk-UA" w:eastAsia="en-US"/>
        </w:rPr>
        <w:t>на 2017-2021 роки, затвердженої рішенням Одеської міської ради від 04 жовтня 2017 року № 2449-VII»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 xml:space="preserve">та доручити </w:t>
      </w:r>
      <w:r>
        <w:rPr>
          <w:rFonts w:eastAsia="Calibri"/>
          <w:sz w:val="28"/>
          <w:szCs w:val="28"/>
          <w:lang w:val="uk-UA" w:eastAsia="en-US"/>
        </w:rPr>
        <w:t>Департаменту міського господарства Одеської міської ради</w:t>
      </w:r>
      <w:r>
        <w:rPr>
          <w:sz w:val="28"/>
          <w:szCs w:val="28"/>
          <w:lang w:val="uk-UA"/>
        </w:rPr>
        <w:t xml:space="preserve"> завізувати зазначений проєкт рішення відповідно до вимог Регламенту Одеської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 скликання.</w:t>
      </w:r>
    </w:p>
    <w:p w14:paraId="49656431" w14:textId="77777777" w:rsidR="008C4F57" w:rsidRPr="00DE42DD" w:rsidRDefault="008C4F57" w:rsidP="008C4F57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05A1C902" w14:textId="77777777" w:rsidR="00BE3ACE" w:rsidRDefault="008C4F57" w:rsidP="008C4F57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 w:rsidR="00BE3ACE">
        <w:rPr>
          <w:spacing w:val="-6"/>
          <w:sz w:val="28"/>
          <w:szCs w:val="28"/>
          <w:lang w:val="uk-UA"/>
        </w:rPr>
        <w:t>5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 w:rsidR="00BE3ACE">
        <w:rPr>
          <w:spacing w:val="-6"/>
          <w:sz w:val="28"/>
          <w:szCs w:val="28"/>
          <w:lang w:val="uk-UA"/>
        </w:rPr>
        <w:t>1 (Асауленко О.В.)</w:t>
      </w:r>
      <w:r w:rsidRPr="00227A32">
        <w:rPr>
          <w:spacing w:val="-6"/>
          <w:sz w:val="28"/>
          <w:szCs w:val="28"/>
          <w:lang w:val="uk-UA"/>
        </w:rPr>
        <w:t>;</w:t>
      </w:r>
      <w:r w:rsidR="00BE3ACE">
        <w:rPr>
          <w:spacing w:val="-6"/>
          <w:sz w:val="28"/>
          <w:szCs w:val="28"/>
          <w:lang w:val="uk-UA"/>
        </w:rPr>
        <w:t xml:space="preserve"> </w:t>
      </w:r>
    </w:p>
    <w:p w14:paraId="51C17DCF" w14:textId="2AA912C4" w:rsidR="008C4F57" w:rsidRDefault="008C4F57" w:rsidP="008C4F57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>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070453CE" w14:textId="77777777" w:rsidR="008C4F57" w:rsidRDefault="008C4F57" w:rsidP="008C4F57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4C0FC500" w14:textId="77777777" w:rsidR="008C4F57" w:rsidRDefault="008C4F57" w:rsidP="008C4F57">
      <w:pPr>
        <w:ind w:left="709"/>
        <w:jc w:val="both"/>
        <w:rPr>
          <w:sz w:val="28"/>
          <w:szCs w:val="28"/>
          <w:lang w:val="uk-UA"/>
        </w:rPr>
      </w:pPr>
    </w:p>
    <w:p w14:paraId="0552AF9B" w14:textId="77777777" w:rsidR="008C4F57" w:rsidRDefault="008C4F57" w:rsidP="008C4F57">
      <w:pPr>
        <w:ind w:firstLine="709"/>
        <w:jc w:val="right"/>
        <w:rPr>
          <w:sz w:val="28"/>
          <w:szCs w:val="28"/>
          <w:lang w:val="uk-UA"/>
        </w:rPr>
      </w:pPr>
    </w:p>
    <w:p w14:paraId="363736E7" w14:textId="77777777" w:rsidR="008C4F57" w:rsidRDefault="008C4F57" w:rsidP="00D22369">
      <w:pPr>
        <w:ind w:left="709"/>
        <w:jc w:val="both"/>
        <w:rPr>
          <w:sz w:val="28"/>
          <w:szCs w:val="28"/>
          <w:lang w:val="uk-UA"/>
        </w:rPr>
      </w:pPr>
    </w:p>
    <w:p w14:paraId="47DB1565" w14:textId="77777777" w:rsidR="00D22369" w:rsidRDefault="00D22369" w:rsidP="00D22369">
      <w:pPr>
        <w:ind w:left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Голова комісії</w:t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  <w:t>О.В. Іваницький</w:t>
      </w:r>
    </w:p>
    <w:p w14:paraId="3AD0A39A" w14:textId="77777777" w:rsidR="00D22369" w:rsidRDefault="00D22369" w:rsidP="00D22369">
      <w:pPr>
        <w:ind w:left="709"/>
        <w:jc w:val="both"/>
        <w:rPr>
          <w:sz w:val="28"/>
          <w:szCs w:val="28"/>
          <w:lang w:val="uk-UA"/>
        </w:rPr>
      </w:pPr>
    </w:p>
    <w:p w14:paraId="768FB236" w14:textId="77777777" w:rsidR="003568D0" w:rsidRPr="003568D0" w:rsidRDefault="003568D0" w:rsidP="00D22369">
      <w:pPr>
        <w:ind w:left="709"/>
        <w:jc w:val="both"/>
        <w:rPr>
          <w:sz w:val="28"/>
          <w:szCs w:val="28"/>
          <w:lang w:val="uk-UA"/>
        </w:rPr>
      </w:pPr>
    </w:p>
    <w:p w14:paraId="663DD75F" w14:textId="4355D225" w:rsidR="002D0D5C" w:rsidRDefault="00D22369" w:rsidP="00D22369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 Асауленко</w:t>
      </w:r>
      <w:bookmarkStart w:id="0" w:name="_GoBack"/>
      <w:bookmarkEnd w:id="0"/>
    </w:p>
    <w:sectPr w:rsidR="002D0D5C" w:rsidSect="00501CD4">
      <w:type w:val="continuous"/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11"/>
  </w:num>
  <w:num w:numId="5">
    <w:abstractNumId w:val="18"/>
  </w:num>
  <w:num w:numId="6">
    <w:abstractNumId w:val="17"/>
  </w:num>
  <w:num w:numId="7">
    <w:abstractNumId w:val="8"/>
  </w:num>
  <w:num w:numId="8">
    <w:abstractNumId w:val="16"/>
  </w:num>
  <w:num w:numId="9">
    <w:abstractNumId w:val="13"/>
  </w:num>
  <w:num w:numId="10">
    <w:abstractNumId w:val="14"/>
  </w:num>
  <w:num w:numId="11">
    <w:abstractNumId w:val="1"/>
  </w:num>
  <w:num w:numId="12">
    <w:abstractNumId w:val="9"/>
  </w:num>
  <w:num w:numId="13">
    <w:abstractNumId w:val="4"/>
  </w:num>
  <w:num w:numId="14">
    <w:abstractNumId w:val="15"/>
  </w:num>
  <w:num w:numId="15">
    <w:abstractNumId w:val="10"/>
  </w:num>
  <w:num w:numId="16">
    <w:abstractNumId w:val="0"/>
  </w:num>
  <w:num w:numId="17">
    <w:abstractNumId w:val="6"/>
  </w:num>
  <w:num w:numId="18">
    <w:abstractNumId w:val="3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6"/>
    <w:rsid w:val="00000637"/>
    <w:rsid w:val="000006FD"/>
    <w:rsid w:val="00003FDC"/>
    <w:rsid w:val="0000406B"/>
    <w:rsid w:val="00004BE5"/>
    <w:rsid w:val="00005674"/>
    <w:rsid w:val="00005AB9"/>
    <w:rsid w:val="00005E2B"/>
    <w:rsid w:val="000076BC"/>
    <w:rsid w:val="000117D4"/>
    <w:rsid w:val="00012035"/>
    <w:rsid w:val="000126BB"/>
    <w:rsid w:val="00012D95"/>
    <w:rsid w:val="00015740"/>
    <w:rsid w:val="00015C39"/>
    <w:rsid w:val="000170C6"/>
    <w:rsid w:val="00017125"/>
    <w:rsid w:val="0002138B"/>
    <w:rsid w:val="0002174B"/>
    <w:rsid w:val="00024AFF"/>
    <w:rsid w:val="000330E9"/>
    <w:rsid w:val="00034A30"/>
    <w:rsid w:val="0003541F"/>
    <w:rsid w:val="000363DB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90B"/>
    <w:rsid w:val="0006492E"/>
    <w:rsid w:val="00064EBA"/>
    <w:rsid w:val="000663E2"/>
    <w:rsid w:val="00070140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F6B"/>
    <w:rsid w:val="00085447"/>
    <w:rsid w:val="00085A9B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2B34"/>
    <w:rsid w:val="000B2D8A"/>
    <w:rsid w:val="000B3A33"/>
    <w:rsid w:val="000B685A"/>
    <w:rsid w:val="000B69FB"/>
    <w:rsid w:val="000B7849"/>
    <w:rsid w:val="000C28EA"/>
    <w:rsid w:val="000C3ACC"/>
    <w:rsid w:val="000C46B5"/>
    <w:rsid w:val="000C4905"/>
    <w:rsid w:val="000C54E8"/>
    <w:rsid w:val="000C55DC"/>
    <w:rsid w:val="000C5FE5"/>
    <w:rsid w:val="000C6210"/>
    <w:rsid w:val="000C71F8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39F5"/>
    <w:rsid w:val="000F4653"/>
    <w:rsid w:val="000F6221"/>
    <w:rsid w:val="00100379"/>
    <w:rsid w:val="00101364"/>
    <w:rsid w:val="0010140B"/>
    <w:rsid w:val="00101DFC"/>
    <w:rsid w:val="00101F52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47CF"/>
    <w:rsid w:val="00144A3C"/>
    <w:rsid w:val="00144DAB"/>
    <w:rsid w:val="00150846"/>
    <w:rsid w:val="0015175A"/>
    <w:rsid w:val="00152CA0"/>
    <w:rsid w:val="00153D75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FE5"/>
    <w:rsid w:val="00180CEA"/>
    <w:rsid w:val="001810E6"/>
    <w:rsid w:val="00181559"/>
    <w:rsid w:val="00182194"/>
    <w:rsid w:val="00183E7F"/>
    <w:rsid w:val="001851D8"/>
    <w:rsid w:val="00187830"/>
    <w:rsid w:val="0019021D"/>
    <w:rsid w:val="0019186A"/>
    <w:rsid w:val="00191B6E"/>
    <w:rsid w:val="00191E4F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4B6A"/>
    <w:rsid w:val="001A731E"/>
    <w:rsid w:val="001B064D"/>
    <w:rsid w:val="001B126E"/>
    <w:rsid w:val="001B1346"/>
    <w:rsid w:val="001B387C"/>
    <w:rsid w:val="001B5553"/>
    <w:rsid w:val="001B5B5B"/>
    <w:rsid w:val="001B5D57"/>
    <w:rsid w:val="001B7A00"/>
    <w:rsid w:val="001C1A7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1F6F79"/>
    <w:rsid w:val="00200F0D"/>
    <w:rsid w:val="00201B79"/>
    <w:rsid w:val="00201D56"/>
    <w:rsid w:val="002045AE"/>
    <w:rsid w:val="00204744"/>
    <w:rsid w:val="0020736F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44B93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D3F"/>
    <w:rsid w:val="002A4011"/>
    <w:rsid w:val="002A411A"/>
    <w:rsid w:val="002A4B2F"/>
    <w:rsid w:val="002A513A"/>
    <w:rsid w:val="002A62E8"/>
    <w:rsid w:val="002A7ADC"/>
    <w:rsid w:val="002B31A3"/>
    <w:rsid w:val="002B37BC"/>
    <w:rsid w:val="002B38EA"/>
    <w:rsid w:val="002B3DF8"/>
    <w:rsid w:val="002B5E73"/>
    <w:rsid w:val="002B7022"/>
    <w:rsid w:val="002B7498"/>
    <w:rsid w:val="002C4A2A"/>
    <w:rsid w:val="002C506E"/>
    <w:rsid w:val="002C5B97"/>
    <w:rsid w:val="002C6CD2"/>
    <w:rsid w:val="002D0550"/>
    <w:rsid w:val="002D0D5C"/>
    <w:rsid w:val="002D143E"/>
    <w:rsid w:val="002D1509"/>
    <w:rsid w:val="002D19B6"/>
    <w:rsid w:val="002D4437"/>
    <w:rsid w:val="002D498C"/>
    <w:rsid w:val="002E0412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A4E"/>
    <w:rsid w:val="00317D04"/>
    <w:rsid w:val="003212A4"/>
    <w:rsid w:val="00325B6D"/>
    <w:rsid w:val="0032607B"/>
    <w:rsid w:val="003262B1"/>
    <w:rsid w:val="00327476"/>
    <w:rsid w:val="00327FFC"/>
    <w:rsid w:val="00330088"/>
    <w:rsid w:val="00330A37"/>
    <w:rsid w:val="00331ED1"/>
    <w:rsid w:val="00336BED"/>
    <w:rsid w:val="00337DDE"/>
    <w:rsid w:val="0034001F"/>
    <w:rsid w:val="00340CAD"/>
    <w:rsid w:val="003414AD"/>
    <w:rsid w:val="003439B8"/>
    <w:rsid w:val="00347378"/>
    <w:rsid w:val="00347AE2"/>
    <w:rsid w:val="0035074E"/>
    <w:rsid w:val="003516B2"/>
    <w:rsid w:val="0035376E"/>
    <w:rsid w:val="00355D43"/>
    <w:rsid w:val="003568D0"/>
    <w:rsid w:val="00356BFB"/>
    <w:rsid w:val="00357258"/>
    <w:rsid w:val="0035797D"/>
    <w:rsid w:val="00361612"/>
    <w:rsid w:val="00362074"/>
    <w:rsid w:val="00362CA8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7BA5"/>
    <w:rsid w:val="00377E4A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A08F6"/>
    <w:rsid w:val="003A0AB2"/>
    <w:rsid w:val="003A1301"/>
    <w:rsid w:val="003A2279"/>
    <w:rsid w:val="003A2CF9"/>
    <w:rsid w:val="003A413B"/>
    <w:rsid w:val="003A4274"/>
    <w:rsid w:val="003A5577"/>
    <w:rsid w:val="003A57D0"/>
    <w:rsid w:val="003A5AA1"/>
    <w:rsid w:val="003A7289"/>
    <w:rsid w:val="003B17E7"/>
    <w:rsid w:val="003B2179"/>
    <w:rsid w:val="003B228D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E16"/>
    <w:rsid w:val="003E5320"/>
    <w:rsid w:val="003E5EF5"/>
    <w:rsid w:val="003E5F72"/>
    <w:rsid w:val="003F0E05"/>
    <w:rsid w:val="003F2BE8"/>
    <w:rsid w:val="003F3F8B"/>
    <w:rsid w:val="003F44A6"/>
    <w:rsid w:val="003F52D6"/>
    <w:rsid w:val="003F57C9"/>
    <w:rsid w:val="00400275"/>
    <w:rsid w:val="004005B3"/>
    <w:rsid w:val="00400989"/>
    <w:rsid w:val="00400DF5"/>
    <w:rsid w:val="00403B4C"/>
    <w:rsid w:val="00406412"/>
    <w:rsid w:val="00406551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3B65"/>
    <w:rsid w:val="004349E1"/>
    <w:rsid w:val="00435BB9"/>
    <w:rsid w:val="00442509"/>
    <w:rsid w:val="00444FDC"/>
    <w:rsid w:val="004457BA"/>
    <w:rsid w:val="004461B0"/>
    <w:rsid w:val="00447215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2B97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5F27"/>
    <w:rsid w:val="004D70EF"/>
    <w:rsid w:val="004D7C07"/>
    <w:rsid w:val="004D7E1F"/>
    <w:rsid w:val="004E2A91"/>
    <w:rsid w:val="004E4CB8"/>
    <w:rsid w:val="004E4CE0"/>
    <w:rsid w:val="004E5DDD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019F"/>
    <w:rsid w:val="00501CD4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4E88"/>
    <w:rsid w:val="00515621"/>
    <w:rsid w:val="00516C72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8A9"/>
    <w:rsid w:val="005449F8"/>
    <w:rsid w:val="00544F96"/>
    <w:rsid w:val="0055019D"/>
    <w:rsid w:val="0055063D"/>
    <w:rsid w:val="00550BE8"/>
    <w:rsid w:val="00550D8C"/>
    <w:rsid w:val="00553AB7"/>
    <w:rsid w:val="00555963"/>
    <w:rsid w:val="00556596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58D"/>
    <w:rsid w:val="00576BD7"/>
    <w:rsid w:val="00576D4E"/>
    <w:rsid w:val="005774CE"/>
    <w:rsid w:val="00580C45"/>
    <w:rsid w:val="00582C1A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16B4"/>
    <w:rsid w:val="005A3170"/>
    <w:rsid w:val="005A355E"/>
    <w:rsid w:val="005A3E7D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7396"/>
    <w:rsid w:val="005C0D30"/>
    <w:rsid w:val="005C2110"/>
    <w:rsid w:val="005C46BE"/>
    <w:rsid w:val="005C4BF9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F00"/>
    <w:rsid w:val="005E0641"/>
    <w:rsid w:val="005E149F"/>
    <w:rsid w:val="005E2FF4"/>
    <w:rsid w:val="005E529D"/>
    <w:rsid w:val="005E65E6"/>
    <w:rsid w:val="005E7787"/>
    <w:rsid w:val="005F120B"/>
    <w:rsid w:val="005F13AC"/>
    <w:rsid w:val="005F1B34"/>
    <w:rsid w:val="005F21DD"/>
    <w:rsid w:val="005F4AC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7E3E"/>
    <w:rsid w:val="0065257A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6B1F"/>
    <w:rsid w:val="00667610"/>
    <w:rsid w:val="00667C70"/>
    <w:rsid w:val="00670356"/>
    <w:rsid w:val="00670E50"/>
    <w:rsid w:val="00672EAD"/>
    <w:rsid w:val="00673DD9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86458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8AF"/>
    <w:rsid w:val="006C4B1C"/>
    <w:rsid w:val="006C5240"/>
    <w:rsid w:val="006C62B8"/>
    <w:rsid w:val="006C63DE"/>
    <w:rsid w:val="006D0B79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241C"/>
    <w:rsid w:val="006E2820"/>
    <w:rsid w:val="006E3B40"/>
    <w:rsid w:val="006E3D56"/>
    <w:rsid w:val="006E3E41"/>
    <w:rsid w:val="006E4BD7"/>
    <w:rsid w:val="006E4F96"/>
    <w:rsid w:val="006E7BBF"/>
    <w:rsid w:val="006F26BB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19C1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9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C45"/>
    <w:rsid w:val="00742FB5"/>
    <w:rsid w:val="00745027"/>
    <w:rsid w:val="0074788D"/>
    <w:rsid w:val="00747EA4"/>
    <w:rsid w:val="0075011B"/>
    <w:rsid w:val="00750321"/>
    <w:rsid w:val="00750DB4"/>
    <w:rsid w:val="007519C5"/>
    <w:rsid w:val="00751E08"/>
    <w:rsid w:val="007543FE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7DF3"/>
    <w:rsid w:val="00771662"/>
    <w:rsid w:val="00772611"/>
    <w:rsid w:val="00773E61"/>
    <w:rsid w:val="00775237"/>
    <w:rsid w:val="00775AE9"/>
    <w:rsid w:val="00776031"/>
    <w:rsid w:val="00776743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11D5"/>
    <w:rsid w:val="0079317D"/>
    <w:rsid w:val="00793D05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94A"/>
    <w:rsid w:val="007B4A97"/>
    <w:rsid w:val="007B5E80"/>
    <w:rsid w:val="007B61F6"/>
    <w:rsid w:val="007B739A"/>
    <w:rsid w:val="007B7428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D4E5D"/>
    <w:rsid w:val="007D6EC1"/>
    <w:rsid w:val="007D7928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6300"/>
    <w:rsid w:val="007F67F0"/>
    <w:rsid w:val="008001DD"/>
    <w:rsid w:val="00801E47"/>
    <w:rsid w:val="008029CA"/>
    <w:rsid w:val="00804120"/>
    <w:rsid w:val="00804347"/>
    <w:rsid w:val="00805494"/>
    <w:rsid w:val="0080587E"/>
    <w:rsid w:val="00806891"/>
    <w:rsid w:val="00807A57"/>
    <w:rsid w:val="00810D23"/>
    <w:rsid w:val="008110FF"/>
    <w:rsid w:val="008113A2"/>
    <w:rsid w:val="0081208F"/>
    <w:rsid w:val="00812ABE"/>
    <w:rsid w:val="008153A2"/>
    <w:rsid w:val="0081707F"/>
    <w:rsid w:val="00823C9F"/>
    <w:rsid w:val="00824FE8"/>
    <w:rsid w:val="0083195A"/>
    <w:rsid w:val="00833812"/>
    <w:rsid w:val="008338AC"/>
    <w:rsid w:val="00834059"/>
    <w:rsid w:val="00835298"/>
    <w:rsid w:val="008352AC"/>
    <w:rsid w:val="008354AA"/>
    <w:rsid w:val="00836211"/>
    <w:rsid w:val="00836323"/>
    <w:rsid w:val="00837930"/>
    <w:rsid w:val="0084042A"/>
    <w:rsid w:val="00841887"/>
    <w:rsid w:val="00841C32"/>
    <w:rsid w:val="00841FD1"/>
    <w:rsid w:val="00843069"/>
    <w:rsid w:val="008445A0"/>
    <w:rsid w:val="00846E56"/>
    <w:rsid w:val="00847E30"/>
    <w:rsid w:val="00850303"/>
    <w:rsid w:val="00851D00"/>
    <w:rsid w:val="00851DB7"/>
    <w:rsid w:val="00854568"/>
    <w:rsid w:val="00856BEB"/>
    <w:rsid w:val="008601DD"/>
    <w:rsid w:val="00860788"/>
    <w:rsid w:val="00860D97"/>
    <w:rsid w:val="0086103D"/>
    <w:rsid w:val="00861C51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0451"/>
    <w:rsid w:val="00880496"/>
    <w:rsid w:val="008804D6"/>
    <w:rsid w:val="00881479"/>
    <w:rsid w:val="008849C6"/>
    <w:rsid w:val="00885149"/>
    <w:rsid w:val="00886662"/>
    <w:rsid w:val="008878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379D"/>
    <w:rsid w:val="008A3F98"/>
    <w:rsid w:val="008A4172"/>
    <w:rsid w:val="008A41E1"/>
    <w:rsid w:val="008A4884"/>
    <w:rsid w:val="008A5DF6"/>
    <w:rsid w:val="008A66DD"/>
    <w:rsid w:val="008B07B0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0FF4"/>
    <w:rsid w:val="008C22D7"/>
    <w:rsid w:val="008C3739"/>
    <w:rsid w:val="008C48F6"/>
    <w:rsid w:val="008C4F57"/>
    <w:rsid w:val="008C6FDD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4CBB"/>
    <w:rsid w:val="008F5F39"/>
    <w:rsid w:val="00902A18"/>
    <w:rsid w:val="00903527"/>
    <w:rsid w:val="00904443"/>
    <w:rsid w:val="00904A98"/>
    <w:rsid w:val="0090690A"/>
    <w:rsid w:val="00906B49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4FA"/>
    <w:rsid w:val="009335AB"/>
    <w:rsid w:val="00934685"/>
    <w:rsid w:val="00934C7A"/>
    <w:rsid w:val="00935471"/>
    <w:rsid w:val="00935E67"/>
    <w:rsid w:val="009363F2"/>
    <w:rsid w:val="00936B9F"/>
    <w:rsid w:val="00940565"/>
    <w:rsid w:val="00941A3A"/>
    <w:rsid w:val="00942321"/>
    <w:rsid w:val="00945586"/>
    <w:rsid w:val="00950355"/>
    <w:rsid w:val="0095136B"/>
    <w:rsid w:val="00952005"/>
    <w:rsid w:val="0095210B"/>
    <w:rsid w:val="00954AAF"/>
    <w:rsid w:val="00955797"/>
    <w:rsid w:val="00957BA1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F62"/>
    <w:rsid w:val="009915AD"/>
    <w:rsid w:val="009947BF"/>
    <w:rsid w:val="009963CE"/>
    <w:rsid w:val="009965DC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8F4"/>
    <w:rsid w:val="009B53A4"/>
    <w:rsid w:val="009B5D16"/>
    <w:rsid w:val="009B63F6"/>
    <w:rsid w:val="009B6BD1"/>
    <w:rsid w:val="009B7148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187"/>
    <w:rsid w:val="009F674D"/>
    <w:rsid w:val="009F77D5"/>
    <w:rsid w:val="009F7EB8"/>
    <w:rsid w:val="00A00EA0"/>
    <w:rsid w:val="00A023ED"/>
    <w:rsid w:val="00A02976"/>
    <w:rsid w:val="00A04EB1"/>
    <w:rsid w:val="00A0649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43FB"/>
    <w:rsid w:val="00A27B05"/>
    <w:rsid w:val="00A27B4E"/>
    <w:rsid w:val="00A33220"/>
    <w:rsid w:val="00A41A18"/>
    <w:rsid w:val="00A439B1"/>
    <w:rsid w:val="00A452C5"/>
    <w:rsid w:val="00A479F8"/>
    <w:rsid w:val="00A50523"/>
    <w:rsid w:val="00A510F2"/>
    <w:rsid w:val="00A5313D"/>
    <w:rsid w:val="00A54724"/>
    <w:rsid w:val="00A577E8"/>
    <w:rsid w:val="00A57E78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9FC"/>
    <w:rsid w:val="00AA1618"/>
    <w:rsid w:val="00AA1BDA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B73D8"/>
    <w:rsid w:val="00AC1557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37E2"/>
    <w:rsid w:val="00AE3E02"/>
    <w:rsid w:val="00AE4EB7"/>
    <w:rsid w:val="00AE5112"/>
    <w:rsid w:val="00AE6315"/>
    <w:rsid w:val="00AE7041"/>
    <w:rsid w:val="00AE71E0"/>
    <w:rsid w:val="00AF0AF1"/>
    <w:rsid w:val="00AF0D52"/>
    <w:rsid w:val="00AF2B42"/>
    <w:rsid w:val="00AF6487"/>
    <w:rsid w:val="00AF6E24"/>
    <w:rsid w:val="00AF6ED8"/>
    <w:rsid w:val="00AF7023"/>
    <w:rsid w:val="00AF7609"/>
    <w:rsid w:val="00AF789C"/>
    <w:rsid w:val="00AF7F91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A45"/>
    <w:rsid w:val="00B30CD9"/>
    <w:rsid w:val="00B318DD"/>
    <w:rsid w:val="00B3214E"/>
    <w:rsid w:val="00B3261C"/>
    <w:rsid w:val="00B34FDE"/>
    <w:rsid w:val="00B35497"/>
    <w:rsid w:val="00B36C88"/>
    <w:rsid w:val="00B3777C"/>
    <w:rsid w:val="00B40050"/>
    <w:rsid w:val="00B42251"/>
    <w:rsid w:val="00B44481"/>
    <w:rsid w:val="00B45BFD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1C07"/>
    <w:rsid w:val="00B61D4A"/>
    <w:rsid w:val="00B6210D"/>
    <w:rsid w:val="00B62F43"/>
    <w:rsid w:val="00B63B28"/>
    <w:rsid w:val="00B65101"/>
    <w:rsid w:val="00B708B4"/>
    <w:rsid w:val="00B71EA4"/>
    <w:rsid w:val="00B71F1E"/>
    <w:rsid w:val="00B7202B"/>
    <w:rsid w:val="00B73656"/>
    <w:rsid w:val="00B74399"/>
    <w:rsid w:val="00B74B9E"/>
    <w:rsid w:val="00B77BA6"/>
    <w:rsid w:val="00B80867"/>
    <w:rsid w:val="00B81195"/>
    <w:rsid w:val="00B82F85"/>
    <w:rsid w:val="00B84ED7"/>
    <w:rsid w:val="00B85020"/>
    <w:rsid w:val="00B85850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0F3C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3C2E"/>
    <w:rsid w:val="00BD6596"/>
    <w:rsid w:val="00BD685C"/>
    <w:rsid w:val="00BE0768"/>
    <w:rsid w:val="00BE09ED"/>
    <w:rsid w:val="00BE1A9D"/>
    <w:rsid w:val="00BE3416"/>
    <w:rsid w:val="00BE3ACE"/>
    <w:rsid w:val="00BE40B7"/>
    <w:rsid w:val="00BE53FB"/>
    <w:rsid w:val="00BE5E1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2404"/>
    <w:rsid w:val="00C327CB"/>
    <w:rsid w:val="00C34ECC"/>
    <w:rsid w:val="00C34F16"/>
    <w:rsid w:val="00C362B4"/>
    <w:rsid w:val="00C37651"/>
    <w:rsid w:val="00C45FEB"/>
    <w:rsid w:val="00C46607"/>
    <w:rsid w:val="00C535C9"/>
    <w:rsid w:val="00C53B02"/>
    <w:rsid w:val="00C53BA4"/>
    <w:rsid w:val="00C557D7"/>
    <w:rsid w:val="00C5697C"/>
    <w:rsid w:val="00C57F63"/>
    <w:rsid w:val="00C6090F"/>
    <w:rsid w:val="00C614CF"/>
    <w:rsid w:val="00C61C1D"/>
    <w:rsid w:val="00C63289"/>
    <w:rsid w:val="00C63345"/>
    <w:rsid w:val="00C64044"/>
    <w:rsid w:val="00C64F9B"/>
    <w:rsid w:val="00C67F19"/>
    <w:rsid w:val="00C70016"/>
    <w:rsid w:val="00C712D4"/>
    <w:rsid w:val="00C71A33"/>
    <w:rsid w:val="00C72A1B"/>
    <w:rsid w:val="00C72C97"/>
    <w:rsid w:val="00C72D09"/>
    <w:rsid w:val="00C73484"/>
    <w:rsid w:val="00C74257"/>
    <w:rsid w:val="00C75D0E"/>
    <w:rsid w:val="00C76218"/>
    <w:rsid w:val="00C7629F"/>
    <w:rsid w:val="00C763EA"/>
    <w:rsid w:val="00C76A89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C13"/>
    <w:rsid w:val="00CD4FB8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D0069D"/>
    <w:rsid w:val="00D015C0"/>
    <w:rsid w:val="00D01FE3"/>
    <w:rsid w:val="00D02328"/>
    <w:rsid w:val="00D02A06"/>
    <w:rsid w:val="00D05CB2"/>
    <w:rsid w:val="00D06CB3"/>
    <w:rsid w:val="00D112C3"/>
    <w:rsid w:val="00D11909"/>
    <w:rsid w:val="00D12A5E"/>
    <w:rsid w:val="00D12C41"/>
    <w:rsid w:val="00D12C8A"/>
    <w:rsid w:val="00D1576A"/>
    <w:rsid w:val="00D166A4"/>
    <w:rsid w:val="00D22369"/>
    <w:rsid w:val="00D22405"/>
    <w:rsid w:val="00D228A7"/>
    <w:rsid w:val="00D24EEA"/>
    <w:rsid w:val="00D31237"/>
    <w:rsid w:val="00D31797"/>
    <w:rsid w:val="00D3198F"/>
    <w:rsid w:val="00D32030"/>
    <w:rsid w:val="00D336EB"/>
    <w:rsid w:val="00D356C4"/>
    <w:rsid w:val="00D359C4"/>
    <w:rsid w:val="00D415EC"/>
    <w:rsid w:val="00D42748"/>
    <w:rsid w:val="00D434AE"/>
    <w:rsid w:val="00D44651"/>
    <w:rsid w:val="00D45491"/>
    <w:rsid w:val="00D45CEB"/>
    <w:rsid w:val="00D46EF1"/>
    <w:rsid w:val="00D479D0"/>
    <w:rsid w:val="00D5334D"/>
    <w:rsid w:val="00D557C4"/>
    <w:rsid w:val="00D5686A"/>
    <w:rsid w:val="00D56F1A"/>
    <w:rsid w:val="00D57949"/>
    <w:rsid w:val="00D63334"/>
    <w:rsid w:val="00D6390B"/>
    <w:rsid w:val="00D63E05"/>
    <w:rsid w:val="00D655B9"/>
    <w:rsid w:val="00D70658"/>
    <w:rsid w:val="00D71831"/>
    <w:rsid w:val="00D72C79"/>
    <w:rsid w:val="00D72D80"/>
    <w:rsid w:val="00D7366B"/>
    <w:rsid w:val="00D73731"/>
    <w:rsid w:val="00D73BB7"/>
    <w:rsid w:val="00D76224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BF1"/>
    <w:rsid w:val="00D92292"/>
    <w:rsid w:val="00D925D4"/>
    <w:rsid w:val="00D92A3D"/>
    <w:rsid w:val="00D933ED"/>
    <w:rsid w:val="00D93EEC"/>
    <w:rsid w:val="00D94ABF"/>
    <w:rsid w:val="00D95211"/>
    <w:rsid w:val="00D95993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1B78"/>
    <w:rsid w:val="00DB2A56"/>
    <w:rsid w:val="00DB37B8"/>
    <w:rsid w:val="00DB44B6"/>
    <w:rsid w:val="00DB4C55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7F4B"/>
    <w:rsid w:val="00DE7FBD"/>
    <w:rsid w:val="00DF0DC1"/>
    <w:rsid w:val="00DF1066"/>
    <w:rsid w:val="00DF1724"/>
    <w:rsid w:val="00DF2096"/>
    <w:rsid w:val="00DF3541"/>
    <w:rsid w:val="00DF3F06"/>
    <w:rsid w:val="00DF4602"/>
    <w:rsid w:val="00DF4FA1"/>
    <w:rsid w:val="00DF5523"/>
    <w:rsid w:val="00DF69E1"/>
    <w:rsid w:val="00DF6B5E"/>
    <w:rsid w:val="00DF709F"/>
    <w:rsid w:val="00DF7252"/>
    <w:rsid w:val="00E029A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4F00"/>
    <w:rsid w:val="00E1577E"/>
    <w:rsid w:val="00E2063E"/>
    <w:rsid w:val="00E20A59"/>
    <w:rsid w:val="00E21CE2"/>
    <w:rsid w:val="00E22280"/>
    <w:rsid w:val="00E229B2"/>
    <w:rsid w:val="00E25B0D"/>
    <w:rsid w:val="00E301AF"/>
    <w:rsid w:val="00E32707"/>
    <w:rsid w:val="00E33209"/>
    <w:rsid w:val="00E333BA"/>
    <w:rsid w:val="00E34061"/>
    <w:rsid w:val="00E3539E"/>
    <w:rsid w:val="00E36212"/>
    <w:rsid w:val="00E36EA1"/>
    <w:rsid w:val="00E37D90"/>
    <w:rsid w:val="00E37E9D"/>
    <w:rsid w:val="00E37ECE"/>
    <w:rsid w:val="00E40DC5"/>
    <w:rsid w:val="00E4526B"/>
    <w:rsid w:val="00E45D68"/>
    <w:rsid w:val="00E45E60"/>
    <w:rsid w:val="00E45ED9"/>
    <w:rsid w:val="00E5030E"/>
    <w:rsid w:val="00E509EA"/>
    <w:rsid w:val="00E53998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6AB5"/>
    <w:rsid w:val="00E7785A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A5956"/>
    <w:rsid w:val="00EA6226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1E32"/>
    <w:rsid w:val="00EF5C10"/>
    <w:rsid w:val="00EF6C8B"/>
    <w:rsid w:val="00EF7448"/>
    <w:rsid w:val="00F0144F"/>
    <w:rsid w:val="00F02962"/>
    <w:rsid w:val="00F03185"/>
    <w:rsid w:val="00F0351B"/>
    <w:rsid w:val="00F13BD9"/>
    <w:rsid w:val="00F141DD"/>
    <w:rsid w:val="00F159D2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2DD8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57B49"/>
    <w:rsid w:val="00F6145E"/>
    <w:rsid w:val="00F64794"/>
    <w:rsid w:val="00F64C38"/>
    <w:rsid w:val="00F64D35"/>
    <w:rsid w:val="00F66342"/>
    <w:rsid w:val="00F663EA"/>
    <w:rsid w:val="00F66686"/>
    <w:rsid w:val="00F66925"/>
    <w:rsid w:val="00F70C2F"/>
    <w:rsid w:val="00F70FA1"/>
    <w:rsid w:val="00F7106B"/>
    <w:rsid w:val="00F73797"/>
    <w:rsid w:val="00F748CA"/>
    <w:rsid w:val="00F76A71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A0248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917"/>
    <w:rsid w:val="00FF0DE1"/>
    <w:rsid w:val="00FF26B1"/>
    <w:rsid w:val="00FF3270"/>
    <w:rsid w:val="00FF3E61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D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D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5AEF8-8CE5-49A5-BDC4-C4354F87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923</Words>
  <Characters>6465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20</cp:revision>
  <cp:lastPrinted>2021-07-27T11:30:00Z</cp:lastPrinted>
  <dcterms:created xsi:type="dcterms:W3CDTF">2021-07-15T08:40:00Z</dcterms:created>
  <dcterms:modified xsi:type="dcterms:W3CDTF">2021-09-13T08:23:00Z</dcterms:modified>
</cp:coreProperties>
</file>