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gramStart"/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633A72">
        <w:rPr>
          <w:rFonts w:ascii="Times New Roman" w:eastAsia="Times New Roman" w:hAnsi="Times New Roman" w:cs="Times New Roman"/>
          <w:sz w:val="28"/>
          <w:szCs w:val="28"/>
          <w:lang w:val="uk-UA"/>
        </w:rPr>
        <w:t>06 березня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FD0B7C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                              </w:t>
      </w:r>
    </w:p>
    <w:p w:rsidR="00CE2AC8" w:rsidRPr="001B497F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2A37" w:rsidRPr="001B497F" w:rsidRDefault="001B497F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1B4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F0701F" w:rsidRPr="00F0701F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Кулієва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Л.Т.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F0701F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22B5D" w:rsidRPr="00A22B5D" w:rsidRDefault="00A22B5D" w:rsidP="00A22B5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>Бордиян</w:t>
      </w:r>
      <w:proofErr w:type="spellEnd"/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В.Н.</w:t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головний спеціаліст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відділу у справах осіб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інвалід-</w:t>
      </w:r>
      <w:proofErr w:type="spellEnd"/>
    </w:p>
    <w:p w:rsidR="00A22B5D" w:rsidRDefault="00A22B5D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ністю</w:t>
      </w:r>
      <w:proofErr w:type="spellEnd"/>
      <w:r w:rsidRPr="00A22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департаменту праці та соц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іальної </w:t>
      </w:r>
      <w:r w:rsidRPr="00F0701F">
        <w:rPr>
          <w:rFonts w:ascii="Times New Roman" w:eastAsia="Calibri" w:hAnsi="Times New Roman" w:cs="Times New Roman"/>
          <w:sz w:val="28"/>
          <w:szCs w:val="28"/>
          <w:lang w:val="uk-UA"/>
        </w:rPr>
        <w:t>політики</w:t>
      </w:r>
      <w:r w:rsidR="001800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5BEB" w:rsidRPr="00AE5BEB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E5BEB" w:rsidRPr="006B6B28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громадськості та ЗМІ</w:t>
      </w:r>
      <w:r w:rsidRPr="006B6B2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36D37" w:rsidRPr="00E92A37" w:rsidRDefault="00536D37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>Прохоров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92A3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Pr="00BC3C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правління </w:t>
      </w:r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громадської організації «Спортивний</w:t>
      </w:r>
    </w:p>
    <w:p w:rsidR="00536D37" w:rsidRPr="00E92A37" w:rsidRDefault="00536D37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  <w:t xml:space="preserve">  клуб інвалідів «</w:t>
      </w:r>
      <w:proofErr w:type="spellStart"/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Pr="00E92A3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»;</w:t>
      </w:r>
    </w:p>
    <w:p w:rsidR="00E92A37" w:rsidRPr="002A5F93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1800B7" w:rsidRPr="001800B7" w:rsidRDefault="001800B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Відсутні: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Куценко І.І.</w:t>
      </w:r>
    </w:p>
    <w:p w:rsidR="00DD7C9B" w:rsidRDefault="00DD7C9B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00B7" w:rsidRPr="001800B7" w:rsidRDefault="001800B7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50C73" w:rsidRPr="00350C73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350C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350C73" w:rsidRPr="00350C73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33A72" w:rsidRDefault="00633A72" w:rsidP="00633A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800B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  внесення змін до Міської </w:t>
      </w:r>
      <w:r>
        <w:rPr>
          <w:rStyle w:val="211"/>
          <w:rFonts w:eastAsiaTheme="minorHAnsi"/>
          <w:sz w:val="28"/>
          <w:szCs w:val="28"/>
          <w:lang w:val="uk-UA"/>
        </w:rPr>
        <w:t>програми «Рівність»</w:t>
      </w:r>
      <w:r>
        <w:rPr>
          <w:lang w:val="uk-UA"/>
        </w:rPr>
        <w:t xml:space="preserve"> </w:t>
      </w:r>
      <w:r>
        <w:rPr>
          <w:rStyle w:val="211"/>
          <w:rFonts w:eastAsiaTheme="minorHAnsi"/>
          <w:sz w:val="28"/>
          <w:szCs w:val="28"/>
          <w:lang w:val="uk-UA"/>
        </w:rPr>
        <w:t>на 2016-2019 роки, затвердженої рішенням Одеської міської ради  від 03</w:t>
      </w:r>
      <w:r w:rsidR="001800B7">
        <w:rPr>
          <w:rStyle w:val="211"/>
          <w:rFonts w:eastAsiaTheme="minorHAnsi"/>
          <w:sz w:val="28"/>
          <w:szCs w:val="28"/>
          <w:lang w:val="uk-UA"/>
        </w:rPr>
        <w:t>.02.</w:t>
      </w:r>
      <w:r>
        <w:rPr>
          <w:rStyle w:val="211"/>
          <w:rFonts w:eastAsiaTheme="minorHAnsi"/>
          <w:sz w:val="28"/>
          <w:szCs w:val="28"/>
          <w:lang w:val="uk-UA"/>
        </w:rPr>
        <w:t>2016 р</w:t>
      </w:r>
      <w:r w:rsidR="001800B7">
        <w:rPr>
          <w:rStyle w:val="211"/>
          <w:rFonts w:eastAsiaTheme="minorHAnsi"/>
          <w:sz w:val="28"/>
          <w:szCs w:val="28"/>
          <w:lang w:val="uk-UA"/>
        </w:rPr>
        <w:t>.</w:t>
      </w:r>
      <w:r>
        <w:rPr>
          <w:rStyle w:val="211"/>
          <w:rFonts w:eastAsiaTheme="minorHAnsi"/>
          <w:sz w:val="28"/>
          <w:szCs w:val="28"/>
          <w:lang w:val="uk-UA"/>
        </w:rPr>
        <w:t xml:space="preserve"> № 262-VII</w:t>
      </w:r>
    </w:p>
    <w:p w:rsidR="00633A72" w:rsidRDefault="00633A72" w:rsidP="00633A72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633A72" w:rsidRDefault="00633A72" w:rsidP="00633A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A7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1E3D">
        <w:rPr>
          <w:rFonts w:ascii="Times New Roman" w:hAnsi="Times New Roman" w:cs="Times New Roman"/>
          <w:sz w:val="28"/>
          <w:szCs w:val="28"/>
          <w:lang w:val="uk-UA"/>
        </w:rPr>
        <w:t>Розгляд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E3D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11E3D">
        <w:rPr>
          <w:rFonts w:ascii="Times New Roman" w:hAnsi="Times New Roman" w:cs="Times New Roman"/>
          <w:sz w:val="28"/>
          <w:szCs w:val="28"/>
          <w:lang w:val="uk-UA"/>
        </w:rPr>
        <w:t xml:space="preserve"> XXX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E3D">
        <w:rPr>
          <w:rFonts w:ascii="Times New Roman" w:hAnsi="Times New Roman" w:cs="Times New Roman"/>
          <w:sz w:val="28"/>
          <w:szCs w:val="28"/>
          <w:lang w:val="uk-UA"/>
        </w:rPr>
        <w:t>I сесії Одеської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33A7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26 липня 2017 року                    № 2304-VІІ «Про затвердження граничної штатної чисельності працівників та структури Одеського міського центру соціальних служб для сім’ї, дітей та молоді»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F93" w:rsidRPr="002A5F93" w:rsidRDefault="002A5F93" w:rsidP="00633A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3A72" w:rsidRDefault="00633A72" w:rsidP="00633A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A7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Розгляд </w:t>
      </w:r>
      <w:r w:rsidR="00605D5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AE5BEB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громадської організації «Спортивний клуб інвалідів «</w:t>
      </w:r>
      <w:proofErr w:type="spellStart"/>
      <w:r w:rsidR="00AE5BEB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="00AE5BEB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»</w:t>
      </w:r>
      <w:r w:rsidR="00605D5F">
        <w:rPr>
          <w:rFonts w:ascii="Times New Roman" w:hAnsi="Times New Roman" w:cs="Times New Roman"/>
          <w:sz w:val="28"/>
          <w:szCs w:val="28"/>
          <w:lang w:val="uk-UA"/>
        </w:rPr>
        <w:t xml:space="preserve">. від 06.03.2019р. № 300/2-мр щодо створення умов доступності на Курсантських сходах (від вул. </w:t>
      </w:r>
      <w:proofErr w:type="spellStart"/>
      <w:r w:rsidR="00605D5F">
        <w:rPr>
          <w:rFonts w:ascii="Times New Roman" w:hAnsi="Times New Roman" w:cs="Times New Roman"/>
          <w:sz w:val="28"/>
          <w:szCs w:val="28"/>
          <w:lang w:val="uk-UA"/>
        </w:rPr>
        <w:t>Дюківська</w:t>
      </w:r>
      <w:proofErr w:type="spellEnd"/>
      <w:r w:rsidR="00605D5F">
        <w:rPr>
          <w:rFonts w:ascii="Times New Roman" w:hAnsi="Times New Roman" w:cs="Times New Roman"/>
          <w:sz w:val="28"/>
          <w:szCs w:val="28"/>
          <w:lang w:val="uk-UA"/>
        </w:rPr>
        <w:t xml:space="preserve">, 5 до вул. </w:t>
      </w:r>
      <w:proofErr w:type="spellStart"/>
      <w:r w:rsidR="00605D5F"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="00605D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0139B" w:rsidRPr="001F7FFA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Китайську О.П. з </w:t>
      </w:r>
      <w:r w:rsidR="009D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інформацією про виконання д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оручення постійної комісії від 28</w:t>
      </w:r>
      <w:r w:rsidR="009D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.01.2019р.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9D4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та доповнень до міської програми «Рівність» на 2018-2019 роки.</w:t>
      </w:r>
    </w:p>
    <w:p w:rsidR="0010139B" w:rsidRPr="00885BFF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4500A3" w:rsidRDefault="004500A3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 проект рішення</w:t>
      </w:r>
      <w:r w:rsidR="00BB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до нього на 34 арк. додаються.</w:t>
      </w:r>
    </w:p>
    <w:p w:rsidR="0010139B" w:rsidRPr="00AD27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Пояснювальна записка 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корегування фінансування заходів та внесення доповнень до міської програми 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«Рівність»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рік на 5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10139B" w:rsidRPr="00AD27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з фінансуванням проекту міської програми «Рівність» на 201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на 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10139B" w:rsidRPr="00AD27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500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орівняльні таблиці до проекту</w:t>
      </w:r>
      <w:r w:rsidR="00BB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 розділу «Ресурсне забезпечення» 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BB7B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D2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10139B" w:rsidRPr="00885BFF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0139B" w:rsidRPr="00F7120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Ієремія В.В., </w:t>
      </w:r>
      <w:proofErr w:type="spellStart"/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BB7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B7B1E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BB7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10139B" w:rsidRPr="00F7120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0139B" w:rsidRPr="00F7120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Кулієва Л.Т., </w:t>
      </w:r>
      <w:proofErr w:type="spellStart"/>
      <w:r w:rsidR="00BB7B1E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BB7B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0139B" w:rsidRPr="00F71202" w:rsidRDefault="0010139B" w:rsidP="0010139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10139B" w:rsidRPr="00F71202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10139B" w:rsidRDefault="00BB7B1E" w:rsidP="00A3250F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</w:t>
      </w:r>
      <w:r w:rsidR="00A32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порядку денного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Одеської міської ради питання «</w:t>
      </w:r>
      <w:r w:rsidR="00A3250F"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Міської програми «Рівність» на 2016-2019 роки, затвердженої рішенням Одеської міської ради</w:t>
      </w:r>
      <w:r w:rsidR="00A32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250F"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від 03</w:t>
      </w:r>
      <w:r w:rsid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.02.</w:t>
      </w:r>
      <w:r w:rsidR="00A3250F"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2016 року №</w:t>
      </w:r>
      <w:r w:rsidR="00A32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250F"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262-VII</w:t>
      </w:r>
      <w:r w:rsid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0139B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10139B" w:rsidRPr="002B6329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0139B" w:rsidRPr="002B6329" w:rsidRDefault="00A3250F" w:rsidP="0010139B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C7CAE">
        <w:rPr>
          <w:rFonts w:ascii="Times New Roman" w:eastAsia="Times New Roman" w:hAnsi="Times New Roman" w:cs="Times New Roman"/>
          <w:sz w:val="28"/>
          <w:szCs w:val="28"/>
          <w:lang w:val="uk-UA"/>
        </w:rPr>
        <w:t>рийняти «за основу»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7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запропонований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Міської програми «Рівність» на 2016-2019 роки, затвердженої рішенням Одеської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від 03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.02.</w:t>
      </w:r>
      <w:r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2016 року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>262-VII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10139B" w:rsidRPr="008502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. </w:t>
      </w:r>
    </w:p>
    <w:p w:rsidR="0010139B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6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10139B" w:rsidRPr="002B6329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0139B" w:rsidRPr="002B6329" w:rsidRDefault="00A3250F" w:rsidP="0010139B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Продовжити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наступному </w:t>
      </w:r>
      <w:r w:rsidR="002155C6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 постійної комісії обговорення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пропозицій, зауважень депутатів щодо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заходів</w:t>
      </w:r>
      <w:r w:rsidRPr="00A325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програми «Рівність» на 2019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="001013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.</w:t>
      </w:r>
    </w:p>
    <w:p w:rsidR="0010139B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10139B" w:rsidRPr="00850251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15AF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55F84"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173924"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1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</w:t>
      </w:r>
      <w:r w:rsidR="00BC1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F7F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 </w:t>
      </w:r>
      <w:r w:rsidR="00BC1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рішення виконавчого комітету </w:t>
      </w:r>
      <w:r w:rsidR="00BC15AF" w:rsidRPr="00611E3D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</w:t>
      </w:r>
      <w:r w:rsidR="00BC15A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BC15AF" w:rsidRPr="00BC15AF">
        <w:rPr>
          <w:rFonts w:ascii="Times New Roman" w:hAnsi="Times New Roman" w:cs="Times New Roman"/>
          <w:sz w:val="28"/>
          <w:szCs w:val="28"/>
          <w:lang w:val="uk-UA"/>
        </w:rPr>
        <w:t>Про внесення на розгляд Одеської міської ради проекту рішення «Про внесення змін до рішення Одеської міської ради від 26 липня 2017 року № 2304-VІІ «Про затвердження граничної штатної чисельності працівників та структури Одеського міського центру соціальних служб для сім’ї, дітей та молоді»</w:t>
      </w:r>
      <w:r w:rsidR="00BC15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5AF" w:rsidRDefault="00BC15AF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міської ради</w:t>
      </w:r>
      <w:r w:rsidRPr="00BC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33A7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Одеської міської ради від 26 липня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A72">
        <w:rPr>
          <w:rFonts w:ascii="Times New Roman" w:hAnsi="Times New Roman" w:cs="Times New Roman"/>
          <w:sz w:val="28"/>
          <w:szCs w:val="28"/>
          <w:lang w:val="uk-UA"/>
        </w:rPr>
        <w:t>№ 2304-VІІ «Про затвердження граничної штатної чисельності працівників та структури Одеського міського центру соціальних служб для сім’ї, дітей та молоді»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 арк. додається.</w:t>
      </w:r>
      <w:r w:rsidRPr="00633A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5F84" w:rsidRPr="00885BFF" w:rsidRDefault="00355F84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F7120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BC15AF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73924"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Ієремія В.В.</w:t>
      </w:r>
    </w:p>
    <w:p w:rsidR="00DD7C9B" w:rsidRPr="00F71202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55F84" w:rsidRPr="00F71202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proofErr w:type="spellStart"/>
      <w:r w:rsidR="00BC15A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BC15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850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27DF"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355F84" w:rsidRPr="00F71202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F71202" w:rsidRPr="00F71202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  <w:r w:rsidR="004A6D5C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Рекомендувати Одеській міській раді розглянути проект рішення «</w:t>
      </w:r>
      <w:r w:rsidR="004A6D5C" w:rsidRPr="004A6D5C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Одеської міської ради від 26 липня 2017 року № 2304-VІІ «Про затвердження граничної штатної чисельності працівників та структури Одеського міського центру соціальних служб для сім’ї, дітей та молоді»</w:t>
      </w:r>
      <w:r w:rsidR="004A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5025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850251" w:rsidRPr="0085025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D5C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F7F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1F7F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</w:t>
      </w:r>
      <w:r w:rsidR="004A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4A6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зверненням </w:t>
      </w:r>
      <w:r w:rsidR="004A6D5C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громадської організації «Спортивний клуб інвалідів «</w:t>
      </w:r>
      <w:proofErr w:type="spellStart"/>
      <w:r w:rsidR="004A6D5C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="004A6D5C" w:rsidRPr="00350C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 w:bidi="ru-RU"/>
        </w:rPr>
        <w:t>»</w:t>
      </w:r>
      <w:r w:rsidR="004A6D5C"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пологого спуску та реконструкції сходинок Курсантських сходів (від вул. </w:t>
      </w:r>
      <w:proofErr w:type="spellStart"/>
      <w:r w:rsidR="004A6D5C">
        <w:rPr>
          <w:rFonts w:ascii="Times New Roman" w:hAnsi="Times New Roman" w:cs="Times New Roman"/>
          <w:sz w:val="28"/>
          <w:szCs w:val="28"/>
          <w:lang w:val="uk-UA"/>
        </w:rPr>
        <w:t>Дюківська</w:t>
      </w:r>
      <w:proofErr w:type="spellEnd"/>
      <w:r w:rsidR="004A6D5C">
        <w:rPr>
          <w:rFonts w:ascii="Times New Roman" w:hAnsi="Times New Roman" w:cs="Times New Roman"/>
          <w:sz w:val="28"/>
          <w:szCs w:val="28"/>
          <w:lang w:val="uk-UA"/>
        </w:rPr>
        <w:t xml:space="preserve">, 5 до вул. </w:t>
      </w:r>
      <w:proofErr w:type="spellStart"/>
      <w:r w:rsidR="004A6D5C"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="004A6D5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A6D5C" w:rsidRDefault="004A6D5C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№ 300/2-мр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06.03.2019р. на 1 арк. додається.</w:t>
      </w:r>
    </w:p>
    <w:p w:rsidR="009B4237" w:rsidRPr="00F71202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B4237" w:rsidRPr="00F71202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r w:rsidR="004A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Прохоров О.О.,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9B4237" w:rsidRPr="00F71202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440B33" w:rsidRDefault="009B4237" w:rsidP="009B4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9B4237" w:rsidRPr="00D4567E" w:rsidRDefault="002155C6" w:rsidP="00582D3B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Комітету забезпечення доступності для осіб з обмеженими фізичними можливостями та інших </w:t>
      </w:r>
      <w:proofErr w:type="spellStart"/>
      <w:r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міста Одеси розглянути</w:t>
      </w:r>
      <w:r w:rsidR="00582D3B"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пропозицію </w:t>
      </w:r>
      <w:r w:rsidR="00582D3B" w:rsidRPr="00D456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громадської організації «Спортивний клуб інвалідів «</w:t>
      </w:r>
      <w:proofErr w:type="spellStart"/>
      <w:r w:rsidR="00582D3B" w:rsidRPr="00D456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Одеса-Баскет</w:t>
      </w:r>
      <w:proofErr w:type="spellEnd"/>
      <w:r w:rsidR="00582D3B" w:rsidRPr="00D4567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»</w:t>
      </w:r>
      <w:r w:rsidR="00582D3B" w:rsidRPr="00D4567E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умов доступності та капітального ремонту Курсантських сходів (від вул. </w:t>
      </w:r>
      <w:proofErr w:type="spellStart"/>
      <w:r w:rsidR="00582D3B" w:rsidRPr="00D4567E">
        <w:rPr>
          <w:rFonts w:ascii="Times New Roman" w:hAnsi="Times New Roman" w:cs="Times New Roman"/>
          <w:sz w:val="28"/>
          <w:szCs w:val="28"/>
          <w:lang w:val="uk-UA"/>
        </w:rPr>
        <w:t>Дюківська</w:t>
      </w:r>
      <w:proofErr w:type="spellEnd"/>
      <w:r w:rsidR="00582D3B" w:rsidRPr="00D4567E">
        <w:rPr>
          <w:rFonts w:ascii="Times New Roman" w:hAnsi="Times New Roman" w:cs="Times New Roman"/>
          <w:sz w:val="28"/>
          <w:szCs w:val="28"/>
          <w:lang w:val="uk-UA"/>
        </w:rPr>
        <w:t xml:space="preserve">, 5 до вул. </w:t>
      </w:r>
      <w:proofErr w:type="spellStart"/>
      <w:r w:rsidR="00582D3B" w:rsidRPr="00D4567E">
        <w:rPr>
          <w:rFonts w:ascii="Times New Roman" w:hAnsi="Times New Roman" w:cs="Times New Roman"/>
          <w:sz w:val="28"/>
          <w:szCs w:val="28"/>
          <w:lang w:val="uk-UA"/>
        </w:rPr>
        <w:t>Балківська</w:t>
      </w:r>
      <w:proofErr w:type="spellEnd"/>
      <w:r w:rsidR="00582D3B" w:rsidRPr="00D456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456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237"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55F84" w:rsidRPr="00D4567E" w:rsidRDefault="009B4237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4567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582D3B" w:rsidRDefault="00582D3B" w:rsidP="00355F8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B2BCB" w:rsidRDefault="00582D3B" w:rsidP="00BC4029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4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виконавчим органам </w:t>
      </w:r>
      <w:r w:rsidR="00BC4029" w:rsidRPr="00BC4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Одеської </w:t>
      </w:r>
      <w:r w:rsidRPr="00BC4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ради: управлінню </w:t>
      </w:r>
      <w:r w:rsidR="00BC4029" w:rsidRPr="00BC4029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інженерного захисту території міста та розвитку узбережжя</w:t>
      </w:r>
      <w:r w:rsidR="00BC4029">
        <w:rPr>
          <w:rFonts w:ascii="Times New Roman" w:eastAsia="Times New Roman" w:hAnsi="Times New Roman" w:cs="Times New Roman"/>
          <w:sz w:val="28"/>
          <w:szCs w:val="28"/>
          <w:lang w:val="uk-UA"/>
        </w:rPr>
        <w:t>, Приморській районній адміністрації, управлінню капітального будівництва, департаменту транспорту, зв’язку та організації дорожнього руху</w:t>
      </w:r>
      <w:r w:rsidR="00CB2BC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44654" w:rsidRDefault="00644654" w:rsidP="00644654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C4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2BCB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обстеження стану Курсантських сходів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82D3B" w:rsidRPr="0081394F" w:rsidRDefault="00644654" w:rsidP="0064465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за результатами обстеження прийняти рішення щодо доцільності проведення капітального ремонту об’єкту</w:t>
      </w:r>
      <w:r w:rsidR="00813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створенням умов доступності до </w:t>
      </w:r>
      <w:r w:rsidR="0081394F" w:rsidRPr="00813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інженерно-транспортної інфраструктури </w:t>
      </w:r>
      <w:r w:rsidR="0081394F">
        <w:rPr>
          <w:rFonts w:ascii="Times New Roman" w:eastAsia="Times New Roman" w:hAnsi="Times New Roman" w:cs="Times New Roman"/>
          <w:sz w:val="28"/>
          <w:szCs w:val="28"/>
          <w:lang w:val="uk-UA"/>
        </w:rPr>
        <w:t>міста</w:t>
      </w:r>
      <w:r w:rsidRPr="0081394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44654" w:rsidRPr="0081394F" w:rsidRDefault="00644654" w:rsidP="0064465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39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81394F">
        <w:rPr>
          <w:rFonts w:ascii="Times New Roman" w:eastAsia="Times New Roman" w:hAnsi="Times New Roman" w:cs="Times New Roman"/>
          <w:sz w:val="28"/>
          <w:szCs w:val="28"/>
          <w:lang w:val="uk-UA"/>
        </w:rPr>
        <w:t>за необхідністю підготувати пропозиції з розробки проектно-кошторисної документації.</w:t>
      </w:r>
    </w:p>
    <w:p w:rsidR="0081394F" w:rsidRPr="0081394F" w:rsidRDefault="0081394F" w:rsidP="0081394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394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CE72D7" w:rsidRDefault="00822C30" w:rsidP="00BC40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334E3" w:rsidRDefault="00C334E3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D3B" w:rsidRPr="00582D3B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173924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24F" w:rsidRPr="00173924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924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173924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17392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73924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D4567E" w:rsidRDefault="00D4567E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67E" w:rsidRDefault="00D4567E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67E" w:rsidRDefault="00D4567E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67E" w:rsidRDefault="00D4567E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7FE5" w:rsidRPr="004234D5" w:rsidRDefault="00377FE5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7FE5" w:rsidRPr="004234D5" w:rsidSect="00D4567E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D09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F64D9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5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94D3962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21"/>
  </w:num>
  <w:num w:numId="16">
    <w:abstractNumId w:val="9"/>
  </w:num>
  <w:num w:numId="17">
    <w:abstractNumId w:val="18"/>
  </w:num>
  <w:num w:numId="18">
    <w:abstractNumId w:val="1"/>
  </w:num>
  <w:num w:numId="19">
    <w:abstractNumId w:val="19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96D80"/>
    <w:rsid w:val="000B6CD1"/>
    <w:rsid w:val="001002CA"/>
    <w:rsid w:val="0010139B"/>
    <w:rsid w:val="001038E3"/>
    <w:rsid w:val="00136F91"/>
    <w:rsid w:val="001450BF"/>
    <w:rsid w:val="00170038"/>
    <w:rsid w:val="00173924"/>
    <w:rsid w:val="0017503C"/>
    <w:rsid w:val="001800B7"/>
    <w:rsid w:val="001847E6"/>
    <w:rsid w:val="001B3917"/>
    <w:rsid w:val="001B497F"/>
    <w:rsid w:val="001C5F2F"/>
    <w:rsid w:val="001F7FFA"/>
    <w:rsid w:val="002016EC"/>
    <w:rsid w:val="00202B75"/>
    <w:rsid w:val="002064C4"/>
    <w:rsid w:val="00214EDF"/>
    <w:rsid w:val="002155C6"/>
    <w:rsid w:val="00262557"/>
    <w:rsid w:val="002A5F93"/>
    <w:rsid w:val="002B1172"/>
    <w:rsid w:val="002B1778"/>
    <w:rsid w:val="002B6329"/>
    <w:rsid w:val="002C545E"/>
    <w:rsid w:val="002F6D76"/>
    <w:rsid w:val="00303B7A"/>
    <w:rsid w:val="0033152A"/>
    <w:rsid w:val="00334718"/>
    <w:rsid w:val="00350C73"/>
    <w:rsid w:val="00355F84"/>
    <w:rsid w:val="003606B8"/>
    <w:rsid w:val="00370EB3"/>
    <w:rsid w:val="00377FE5"/>
    <w:rsid w:val="003F31E3"/>
    <w:rsid w:val="004056E4"/>
    <w:rsid w:val="004140E3"/>
    <w:rsid w:val="0042184D"/>
    <w:rsid w:val="004234D5"/>
    <w:rsid w:val="00440B33"/>
    <w:rsid w:val="004500A3"/>
    <w:rsid w:val="0046183A"/>
    <w:rsid w:val="00465ED0"/>
    <w:rsid w:val="00467ED2"/>
    <w:rsid w:val="004A663F"/>
    <w:rsid w:val="004A6D5C"/>
    <w:rsid w:val="004F1174"/>
    <w:rsid w:val="00515A76"/>
    <w:rsid w:val="00536D37"/>
    <w:rsid w:val="00540E17"/>
    <w:rsid w:val="005427DF"/>
    <w:rsid w:val="00546651"/>
    <w:rsid w:val="00582D3B"/>
    <w:rsid w:val="0059223A"/>
    <w:rsid w:val="005A75EB"/>
    <w:rsid w:val="005C6ECE"/>
    <w:rsid w:val="005D240A"/>
    <w:rsid w:val="005E54FF"/>
    <w:rsid w:val="00605D5F"/>
    <w:rsid w:val="00633A72"/>
    <w:rsid w:val="00644654"/>
    <w:rsid w:val="006817A5"/>
    <w:rsid w:val="006A6CF4"/>
    <w:rsid w:val="006C122D"/>
    <w:rsid w:val="007607B6"/>
    <w:rsid w:val="00781E81"/>
    <w:rsid w:val="00792EBA"/>
    <w:rsid w:val="00795248"/>
    <w:rsid w:val="00797191"/>
    <w:rsid w:val="007B291F"/>
    <w:rsid w:val="007C61B6"/>
    <w:rsid w:val="007C7CAE"/>
    <w:rsid w:val="007C7EDE"/>
    <w:rsid w:val="007D24AA"/>
    <w:rsid w:val="00806B58"/>
    <w:rsid w:val="0081394F"/>
    <w:rsid w:val="00822C30"/>
    <w:rsid w:val="0083269E"/>
    <w:rsid w:val="00850251"/>
    <w:rsid w:val="00852213"/>
    <w:rsid w:val="00856DC2"/>
    <w:rsid w:val="00872BA5"/>
    <w:rsid w:val="0088497D"/>
    <w:rsid w:val="00885BFF"/>
    <w:rsid w:val="00896BF3"/>
    <w:rsid w:val="008B2598"/>
    <w:rsid w:val="008C17E1"/>
    <w:rsid w:val="008C7988"/>
    <w:rsid w:val="008D6F8E"/>
    <w:rsid w:val="009044C7"/>
    <w:rsid w:val="00914B27"/>
    <w:rsid w:val="00954885"/>
    <w:rsid w:val="009B3985"/>
    <w:rsid w:val="009B4237"/>
    <w:rsid w:val="009D447B"/>
    <w:rsid w:val="009F19D6"/>
    <w:rsid w:val="00A22B5D"/>
    <w:rsid w:val="00A31CEA"/>
    <w:rsid w:val="00A3250F"/>
    <w:rsid w:val="00A479F9"/>
    <w:rsid w:val="00A93442"/>
    <w:rsid w:val="00AB024F"/>
    <w:rsid w:val="00AD2769"/>
    <w:rsid w:val="00AE5BEB"/>
    <w:rsid w:val="00AF1255"/>
    <w:rsid w:val="00B75824"/>
    <w:rsid w:val="00B92330"/>
    <w:rsid w:val="00BB7B1E"/>
    <w:rsid w:val="00BC15AF"/>
    <w:rsid w:val="00BC3C3B"/>
    <w:rsid w:val="00BC4029"/>
    <w:rsid w:val="00C334E3"/>
    <w:rsid w:val="00C7311C"/>
    <w:rsid w:val="00C83057"/>
    <w:rsid w:val="00CA1495"/>
    <w:rsid w:val="00CA5B53"/>
    <w:rsid w:val="00CA5B5F"/>
    <w:rsid w:val="00CB2BCB"/>
    <w:rsid w:val="00CE2AC8"/>
    <w:rsid w:val="00CE72D7"/>
    <w:rsid w:val="00CF03C7"/>
    <w:rsid w:val="00D04918"/>
    <w:rsid w:val="00D1690B"/>
    <w:rsid w:val="00D2448C"/>
    <w:rsid w:val="00D42CA7"/>
    <w:rsid w:val="00D4567E"/>
    <w:rsid w:val="00D64F22"/>
    <w:rsid w:val="00DD7C9B"/>
    <w:rsid w:val="00E803D0"/>
    <w:rsid w:val="00E83F03"/>
    <w:rsid w:val="00E92A37"/>
    <w:rsid w:val="00EC493F"/>
    <w:rsid w:val="00EE00AA"/>
    <w:rsid w:val="00EF3E11"/>
    <w:rsid w:val="00F05AAD"/>
    <w:rsid w:val="00F0701F"/>
    <w:rsid w:val="00F07A04"/>
    <w:rsid w:val="00F31255"/>
    <w:rsid w:val="00F71202"/>
    <w:rsid w:val="00F765DD"/>
    <w:rsid w:val="00F903E1"/>
    <w:rsid w:val="00F9183F"/>
    <w:rsid w:val="00F92AE9"/>
    <w:rsid w:val="00FC091F"/>
    <w:rsid w:val="00FD0B7C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6</cp:revision>
  <cp:lastPrinted>2019-03-13T08:59:00Z</cp:lastPrinted>
  <dcterms:created xsi:type="dcterms:W3CDTF">2019-03-13T08:53:00Z</dcterms:created>
  <dcterms:modified xsi:type="dcterms:W3CDTF">2019-04-26T08:24:00Z</dcterms:modified>
</cp:coreProperties>
</file>