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E" w:rsidRDefault="006802DE" w:rsidP="006802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800000"/>
          <w:sz w:val="28"/>
          <w:szCs w:val="28"/>
        </w:rPr>
      </w:pP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ЗВІТ</w:t>
      </w: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депутата Одеської міської ради VІI скликання,</w:t>
      </w: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обраного по одномандатному округу № 5</w:t>
      </w: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від політичної партії «</w:t>
      </w:r>
      <w:r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ДОВІРЯЙ ДІЛАМ</w:t>
      </w: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»</w:t>
      </w: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БРИНДАК</w:t>
      </w:r>
      <w:r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А</w:t>
      </w: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 xml:space="preserve"> ОЛЕГА БОРИСОВИЧА</w:t>
      </w:r>
    </w:p>
    <w:p w:rsid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</w:pPr>
      <w:r w:rsidRPr="00D02841">
        <w:rPr>
          <w:rFonts w:ascii="Times New Roman" w:hAnsi="Times New Roman"/>
          <w:b/>
          <w:bCs/>
          <w:color w:val="990000"/>
          <w:sz w:val="40"/>
          <w:szCs w:val="40"/>
          <w:lang w:val="uk-UA"/>
        </w:rPr>
        <w:t>за 2019 рік</w:t>
      </w:r>
    </w:p>
    <w:p w:rsidR="006802DE" w:rsidRDefault="006802DE" w:rsidP="006802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E2E2E"/>
          <w:sz w:val="28"/>
          <w:szCs w:val="28"/>
        </w:rPr>
      </w:pPr>
    </w:p>
    <w:p w:rsidR="006802DE" w:rsidRDefault="006802DE" w:rsidP="00680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C26" w:rsidRPr="00D02841" w:rsidRDefault="00C51C26" w:rsidP="00C51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У звітний період працював:</w:t>
      </w:r>
    </w:p>
    <w:p w:rsidR="00C51C26" w:rsidRPr="00D02841" w:rsidRDefault="00C51C26" w:rsidP="00C51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1C26" w:rsidRPr="00D02841" w:rsidRDefault="00C51C26" w:rsidP="00D0284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радником Одеського міського голови Г. </w:t>
      </w:r>
      <w:proofErr w:type="spellStart"/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Труханова</w:t>
      </w:r>
      <w:proofErr w:type="spellEnd"/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головою фракції «</w:t>
      </w:r>
      <w:r w:rsidR="00D02841" w:rsidRPr="00D02841">
        <w:rPr>
          <w:rFonts w:ascii="Times New Roman" w:hAnsi="Times New Roman"/>
          <w:b/>
          <w:bCs/>
          <w:sz w:val="28"/>
          <w:szCs w:val="28"/>
          <w:lang w:val="uk-UA"/>
        </w:rPr>
        <w:t>ДОВІРЯЙ ДІЛАМ</w:t>
      </w: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» Одеської міської ради;</w:t>
      </w:r>
    </w:p>
    <w:p w:rsidR="00C51C26" w:rsidRPr="00D02841" w:rsidRDefault="00C51C26" w:rsidP="00D0284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головою постійної комісії з питань землеустрою та земельних правовідносин Одеської міської ради.</w:t>
      </w:r>
    </w:p>
    <w:p w:rsidR="00C51C26" w:rsidRPr="00D02841" w:rsidRDefault="00C51C26" w:rsidP="00C51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1C26" w:rsidRPr="00D02841" w:rsidRDefault="00C51C26" w:rsidP="00C51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Очолював:</w:t>
      </w:r>
    </w:p>
    <w:p w:rsidR="00C51C26" w:rsidRPr="00D02841" w:rsidRDefault="00C51C26" w:rsidP="00D028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1C26" w:rsidRPr="00D02841" w:rsidRDefault="00C51C26" w:rsidP="00D0284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робочу групу з аналізу та узагальнення практики застосування Статуту територіальної громади міста Одеси;</w:t>
      </w:r>
    </w:p>
    <w:p w:rsidR="00C51C26" w:rsidRPr="00D02841" w:rsidRDefault="00C51C26" w:rsidP="00D0284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bCs/>
          <w:sz w:val="28"/>
          <w:szCs w:val="28"/>
          <w:lang w:val="uk-UA"/>
        </w:rPr>
        <w:t>робочу групу з перевірки цільового використання приміщень, розташованих на території міста Одеси, переданих в оренду громадським та благодійним організаціям.</w:t>
      </w:r>
    </w:p>
    <w:p w:rsidR="00C51C26" w:rsidRPr="00D02841" w:rsidRDefault="00C51C26" w:rsidP="006802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D02841" w:rsidRPr="00D02841" w:rsidRDefault="00D02841" w:rsidP="00D02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028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Працював у складі:</w:t>
      </w:r>
    </w:p>
    <w:p w:rsidR="00D02841" w:rsidRPr="00D02841" w:rsidRDefault="00D02841" w:rsidP="00D028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41">
        <w:rPr>
          <w:rFonts w:ascii="Times New Roman" w:hAnsi="Times New Roman" w:cs="Times New Roman"/>
          <w:sz w:val="28"/>
          <w:szCs w:val="28"/>
          <w:lang w:val="uk-UA"/>
        </w:rPr>
        <w:t xml:space="preserve">- комісії з питань громадського бюджету міста Одеси на </w:t>
      </w:r>
      <w:r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 w:rsidRPr="00D028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41">
        <w:rPr>
          <w:rFonts w:ascii="Times New Roman" w:hAnsi="Times New Roman" w:cs="Times New Roman"/>
          <w:sz w:val="28"/>
          <w:szCs w:val="28"/>
          <w:lang w:val="uk-UA"/>
        </w:rPr>
        <w:t>- робочої групи з актуалізації Стратегії економічного і соціального розвитку міста Одеси до 2022 року (заступником голови);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41">
        <w:rPr>
          <w:rFonts w:ascii="Times New Roman" w:hAnsi="Times New Roman" w:cs="Times New Roman"/>
          <w:sz w:val="28"/>
          <w:szCs w:val="28"/>
          <w:lang w:val="uk-UA"/>
        </w:rPr>
        <w:t>- постійно діючої робочої групи з удосконалення структури та оптимізації повноважень виконавчих органів Одеської міської ради (заступником голови);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841">
        <w:rPr>
          <w:rFonts w:ascii="Times New Roman" w:hAnsi="Times New Roman" w:cs="Times New Roman"/>
          <w:sz w:val="28"/>
          <w:szCs w:val="28"/>
          <w:lang w:val="uk-UA"/>
        </w:rPr>
        <w:t xml:space="preserve">- оргкомітетів по координації проведення святкувань Нового року; </w:t>
      </w:r>
      <w:proofErr w:type="spellStart"/>
      <w:r w:rsidRPr="00D02841">
        <w:rPr>
          <w:rFonts w:ascii="Times New Roman" w:hAnsi="Times New Roman" w:cs="Times New Roman"/>
          <w:sz w:val="28"/>
          <w:szCs w:val="28"/>
          <w:lang w:val="uk-UA"/>
        </w:rPr>
        <w:t>Гуморини</w:t>
      </w:r>
      <w:proofErr w:type="spellEnd"/>
      <w:r w:rsidRPr="00D02841">
        <w:rPr>
          <w:rFonts w:ascii="Times New Roman" w:hAnsi="Times New Roman" w:cs="Times New Roman"/>
          <w:sz w:val="28"/>
          <w:szCs w:val="28"/>
          <w:lang w:val="uk-UA"/>
        </w:rPr>
        <w:t>; Дня визволення Одеси; Дня Перемоги; Дня міста (заступником голови);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- контактної групи з питань діяльності виконавчих органів Одеської міської ради (заступником голови);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- комісії з розгляду питань про нагородження Почесними відзнаками Одеського міського голови (заступником голови);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02841">
        <w:rPr>
          <w:rFonts w:ascii="Times New Roman" w:hAnsi="Times New Roman"/>
          <w:sz w:val="28"/>
          <w:szCs w:val="28"/>
          <w:lang w:val="uk-UA"/>
        </w:rPr>
        <w:t>історико-топонімічної</w:t>
      </w:r>
      <w:proofErr w:type="spellEnd"/>
      <w:r w:rsidRPr="00D02841">
        <w:rPr>
          <w:rFonts w:ascii="Times New Roman" w:hAnsi="Times New Roman"/>
          <w:sz w:val="28"/>
          <w:szCs w:val="28"/>
          <w:lang w:val="uk-UA"/>
        </w:rPr>
        <w:t xml:space="preserve"> комісії;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lastRenderedPageBreak/>
        <w:t>- комісії з визначення пайової участі замовника у розвитку інфраструктури міста Одеси;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- комісії з визначення розміру та відшкодування збитків власникам землі та землекористувачам;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- конкурсної комісії по підготовці і проведенню конкурсів соціальних програм, проектів і виконавців соціальних замовлень;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- робочої групи щодо внесення змін до Регламенту Одеської міської ради VII скликання, Положення про постійні комісії Одеської міської ради VII скликання.</w:t>
      </w:r>
    </w:p>
    <w:p w:rsidR="00D02841" w:rsidRP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841" w:rsidRPr="00D02841" w:rsidRDefault="00D02841" w:rsidP="00D02841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2841">
        <w:rPr>
          <w:rFonts w:ascii="Times New Roman" w:hAnsi="Times New Roman"/>
          <w:b/>
          <w:sz w:val="28"/>
          <w:szCs w:val="28"/>
          <w:lang w:val="uk-UA"/>
        </w:rPr>
        <w:t>Робота в міській раді</w:t>
      </w:r>
    </w:p>
    <w:p w:rsidR="00D02841" w:rsidRPr="00D324EE" w:rsidRDefault="00D02841" w:rsidP="00D324E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51596" w:rsidRDefault="00D02841" w:rsidP="0055159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1596">
        <w:rPr>
          <w:rFonts w:ascii="Times New Roman" w:hAnsi="Times New Roman"/>
          <w:sz w:val="28"/>
          <w:szCs w:val="28"/>
          <w:lang w:val="uk-UA"/>
        </w:rPr>
        <w:t xml:space="preserve"> У 2019 році проведено 9 сесій міської ради.</w:t>
      </w:r>
    </w:p>
    <w:p w:rsidR="00D02841" w:rsidRPr="00551596" w:rsidRDefault="00D02841" w:rsidP="0055159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51596">
        <w:rPr>
          <w:rFonts w:ascii="Times New Roman" w:hAnsi="Times New Roman"/>
          <w:sz w:val="28"/>
          <w:szCs w:val="28"/>
          <w:lang w:val="uk-UA"/>
        </w:rPr>
        <w:t xml:space="preserve"> Прийнято 1442 рішень, що стосуються різних сфер життєдіяльності територіальної громади міста.</w:t>
      </w:r>
    </w:p>
    <w:p w:rsidR="00D02841" w:rsidRDefault="00D02841" w:rsidP="00D028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02841">
        <w:rPr>
          <w:rFonts w:ascii="Times New Roman" w:hAnsi="Times New Roman"/>
          <w:sz w:val="28"/>
          <w:szCs w:val="28"/>
          <w:lang w:val="uk-UA"/>
        </w:rPr>
        <w:t>Зокрема, прийняті і реалізуються міські цільові програми: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 xml:space="preserve">- Міська цільова програма розвитку освіти в м. Одесі </w:t>
      </w:r>
      <w:r w:rsidR="00551596">
        <w:rPr>
          <w:rFonts w:eastAsia="Times New Roman"/>
          <w:kern w:val="0"/>
          <w:sz w:val="28"/>
          <w:szCs w:val="28"/>
          <w:lang w:val="uk-UA"/>
        </w:rPr>
        <w:t xml:space="preserve">                                       </w:t>
      </w:r>
      <w:r w:rsidRPr="00D02841">
        <w:rPr>
          <w:rFonts w:eastAsia="Times New Roman"/>
          <w:kern w:val="0"/>
          <w:sz w:val="28"/>
          <w:szCs w:val="28"/>
          <w:lang w:val="uk-UA"/>
        </w:rPr>
        <w:t>на 2020-2022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D02841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>
        <w:rPr>
          <w:rFonts w:eastAsia="Times New Roman"/>
          <w:kern w:val="0"/>
          <w:sz w:val="28"/>
          <w:szCs w:val="28"/>
          <w:lang w:val="uk-UA"/>
        </w:rPr>
        <w:t xml:space="preserve">- </w:t>
      </w:r>
      <w:r w:rsidR="00C51C26" w:rsidRPr="00D02841">
        <w:rPr>
          <w:rFonts w:eastAsia="Times New Roman"/>
          <w:kern w:val="0"/>
          <w:sz w:val="28"/>
          <w:szCs w:val="28"/>
          <w:lang w:val="uk-UA"/>
        </w:rPr>
        <w:t>Програма економічного і соціального розвитку міста Одеси</w:t>
      </w:r>
      <w:r w:rsidR="00551596">
        <w:rPr>
          <w:rFonts w:eastAsia="Times New Roman"/>
          <w:kern w:val="0"/>
          <w:sz w:val="28"/>
          <w:szCs w:val="28"/>
          <w:lang w:val="uk-UA"/>
        </w:rPr>
        <w:t xml:space="preserve">                               </w:t>
      </w:r>
      <w:r w:rsidR="00C51C26" w:rsidRPr="00D02841">
        <w:rPr>
          <w:rFonts w:eastAsia="Times New Roman"/>
          <w:kern w:val="0"/>
          <w:sz w:val="28"/>
          <w:szCs w:val="28"/>
          <w:lang w:val="uk-UA"/>
        </w:rPr>
        <w:t xml:space="preserve"> на 2020 рік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«Молодь Одеси» на 2020-2022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 xml:space="preserve">- Концепція з розвитку дорожньо-транспортної інфраструктури та </w:t>
      </w:r>
      <w:proofErr w:type="spellStart"/>
      <w:r w:rsidRPr="00D02841">
        <w:rPr>
          <w:rFonts w:eastAsia="Times New Roman"/>
          <w:kern w:val="0"/>
          <w:sz w:val="28"/>
          <w:szCs w:val="28"/>
          <w:lang w:val="uk-UA"/>
        </w:rPr>
        <w:t>парку</w:t>
      </w:r>
      <w:r w:rsidR="00D702A9">
        <w:rPr>
          <w:rFonts w:eastAsia="Times New Roman"/>
          <w:kern w:val="0"/>
          <w:sz w:val="28"/>
          <w:szCs w:val="28"/>
          <w:lang w:val="uk-UA"/>
        </w:rPr>
        <w:t>вального</w:t>
      </w:r>
      <w:proofErr w:type="spellEnd"/>
      <w:r w:rsidR="00D702A9">
        <w:rPr>
          <w:rFonts w:eastAsia="Times New Roman"/>
          <w:kern w:val="0"/>
          <w:sz w:val="28"/>
          <w:szCs w:val="28"/>
          <w:lang w:val="uk-UA"/>
        </w:rPr>
        <w:t xml:space="preserve"> простору в місті Одесі;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«Безпека дорожнього руху в</w:t>
      </w:r>
      <w:r w:rsidR="00D02841">
        <w:rPr>
          <w:rFonts w:eastAsia="Times New Roman"/>
          <w:kern w:val="0"/>
          <w:sz w:val="28"/>
          <w:szCs w:val="28"/>
          <w:lang w:val="uk-UA"/>
        </w:rPr>
        <w:t xml:space="preserve"> місті Одесі» на 2020-2022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 xml:space="preserve">- Міська цільова програма з реалізації сімейної, ґендерної політики, попередження домашнього насильства та протидії торгівлі людьми на </w:t>
      </w:r>
      <w:r w:rsidR="00551596">
        <w:rPr>
          <w:rFonts w:eastAsia="Times New Roman"/>
          <w:kern w:val="0"/>
          <w:sz w:val="28"/>
          <w:szCs w:val="28"/>
          <w:lang w:val="uk-UA"/>
        </w:rPr>
        <w:t xml:space="preserve">                      </w:t>
      </w:r>
      <w:r w:rsidRPr="00D02841">
        <w:rPr>
          <w:rFonts w:eastAsia="Times New Roman"/>
          <w:kern w:val="0"/>
          <w:sz w:val="28"/>
          <w:szCs w:val="28"/>
          <w:lang w:val="uk-UA"/>
        </w:rPr>
        <w:t>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розвитку електротрансп</w:t>
      </w:r>
      <w:r w:rsidR="00D702A9">
        <w:rPr>
          <w:rFonts w:eastAsia="Times New Roman"/>
          <w:kern w:val="0"/>
          <w:sz w:val="28"/>
          <w:szCs w:val="28"/>
          <w:lang w:val="uk-UA"/>
        </w:rPr>
        <w:t>орту м. Одеси на 2019-2021 роки;</w:t>
      </w:r>
    </w:p>
    <w:p w:rsidR="00C51C26" w:rsidRPr="00D02841" w:rsidRDefault="00C51C26" w:rsidP="00D02841">
      <w:pPr>
        <w:pStyle w:val="1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розроблення містобудівної та іншої документації загальноміського значення у м. Одесі на 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підтримки інвестиційної діяльності на територі</w:t>
      </w:r>
      <w:r w:rsidR="00D702A9">
        <w:rPr>
          <w:rFonts w:eastAsia="Times New Roman"/>
          <w:kern w:val="0"/>
          <w:sz w:val="28"/>
          <w:szCs w:val="28"/>
          <w:lang w:val="uk-UA"/>
        </w:rPr>
        <w:t>ї міста Одеси на 2019-2021 роки;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зі стимулювання створення та діяльності об’єднань співвласників багатоквартирних будинків у м. Одесі на</w:t>
      </w:r>
      <w:r w:rsidR="00551596">
        <w:rPr>
          <w:rFonts w:eastAsia="Times New Roman"/>
          <w:kern w:val="0"/>
          <w:sz w:val="28"/>
          <w:szCs w:val="28"/>
          <w:lang w:val="uk-UA"/>
        </w:rPr>
        <w:t xml:space="preserve">                            </w:t>
      </w:r>
      <w:r w:rsidRPr="00D02841">
        <w:rPr>
          <w:rFonts w:eastAsia="Times New Roman"/>
          <w:kern w:val="0"/>
          <w:sz w:val="28"/>
          <w:szCs w:val="28"/>
          <w:lang w:val="uk-UA"/>
        </w:rPr>
        <w:t xml:space="preserve"> 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Міська цільова програма «Молодь Одеси» на 2020-2022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</w:t>
      </w:r>
      <w:r w:rsidRPr="00D02841">
        <w:rPr>
          <w:lang w:val="uk-UA"/>
        </w:rPr>
        <w:t xml:space="preserve"> </w:t>
      </w:r>
      <w:r w:rsidRPr="00D02841">
        <w:rPr>
          <w:rFonts w:eastAsia="Times New Roman"/>
          <w:kern w:val="0"/>
          <w:sz w:val="28"/>
          <w:szCs w:val="28"/>
          <w:lang w:val="uk-UA"/>
        </w:rPr>
        <w:t>Міська комплексна програма збереження та розвитку історичного центру міста Одеси на 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>- Програма розвитку малого і середнього підприємництва у місті Одесі на 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C51C26" w:rsidRPr="00D02841" w:rsidRDefault="00C51C26" w:rsidP="00D02841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02841">
        <w:rPr>
          <w:rFonts w:eastAsia="Times New Roman"/>
          <w:kern w:val="0"/>
          <w:sz w:val="28"/>
          <w:szCs w:val="28"/>
          <w:lang w:val="uk-UA"/>
        </w:rPr>
        <w:t xml:space="preserve">- Міська цільова програма розвитку культури в м. Одесі </w:t>
      </w:r>
      <w:r w:rsidR="00551596">
        <w:rPr>
          <w:rFonts w:eastAsia="Times New Roman"/>
          <w:kern w:val="0"/>
          <w:sz w:val="28"/>
          <w:szCs w:val="28"/>
          <w:lang w:val="uk-UA"/>
        </w:rPr>
        <w:t xml:space="preserve">                        </w:t>
      </w:r>
      <w:r w:rsidRPr="00D02841">
        <w:rPr>
          <w:rFonts w:eastAsia="Times New Roman"/>
          <w:kern w:val="0"/>
          <w:sz w:val="28"/>
          <w:szCs w:val="28"/>
          <w:lang w:val="uk-UA"/>
        </w:rPr>
        <w:t>на 2019-2021 роки</w:t>
      </w:r>
      <w:r w:rsidR="00D702A9">
        <w:rPr>
          <w:rFonts w:eastAsia="Times New Roman"/>
          <w:kern w:val="0"/>
          <w:sz w:val="28"/>
          <w:szCs w:val="28"/>
          <w:lang w:val="uk-UA"/>
        </w:rPr>
        <w:t>;</w:t>
      </w:r>
    </w:p>
    <w:p w:rsidR="00D702A9" w:rsidRPr="00D702A9" w:rsidRDefault="00D702A9" w:rsidP="00551596">
      <w:pPr>
        <w:pStyle w:val="1"/>
        <w:spacing w:line="317" w:lineRule="exact"/>
        <w:ind w:left="0"/>
        <w:jc w:val="both"/>
        <w:rPr>
          <w:rFonts w:eastAsia="Times New Roman"/>
          <w:kern w:val="0"/>
          <w:sz w:val="28"/>
          <w:szCs w:val="28"/>
          <w:lang w:val="uk-UA"/>
        </w:rPr>
      </w:pPr>
    </w:p>
    <w:p w:rsidR="00D702A9" w:rsidRPr="00D702A9" w:rsidRDefault="00D702A9" w:rsidP="00D702A9">
      <w:pPr>
        <w:pStyle w:val="1"/>
        <w:numPr>
          <w:ilvl w:val="0"/>
          <w:numId w:val="17"/>
        </w:numPr>
        <w:spacing w:line="317" w:lineRule="exact"/>
        <w:ind w:left="0" w:firstLine="720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702A9">
        <w:rPr>
          <w:rFonts w:eastAsia="Times New Roman"/>
          <w:kern w:val="0"/>
          <w:sz w:val="28"/>
          <w:szCs w:val="28"/>
          <w:lang w:val="uk-UA"/>
        </w:rPr>
        <w:lastRenderedPageBreak/>
        <w:t>Проведено 42 засідання постійн</w:t>
      </w:r>
      <w:r>
        <w:rPr>
          <w:rFonts w:eastAsia="Times New Roman"/>
          <w:kern w:val="0"/>
          <w:sz w:val="28"/>
          <w:szCs w:val="28"/>
          <w:lang w:val="uk-UA"/>
        </w:rPr>
        <w:t xml:space="preserve">ої комісії з питань землеустрою </w:t>
      </w:r>
      <w:r w:rsidRPr="00D702A9">
        <w:rPr>
          <w:rFonts w:eastAsia="Times New Roman"/>
          <w:kern w:val="0"/>
          <w:sz w:val="28"/>
          <w:szCs w:val="28"/>
          <w:lang w:val="uk-UA"/>
        </w:rPr>
        <w:t>та земельних правовідносин.</w:t>
      </w:r>
    </w:p>
    <w:p w:rsidR="006802DE" w:rsidRDefault="00D702A9" w:rsidP="00D702A9">
      <w:pPr>
        <w:pStyle w:val="1"/>
        <w:widowControl/>
        <w:suppressAutoHyphens w:val="0"/>
        <w:spacing w:line="317" w:lineRule="exact"/>
        <w:ind w:left="0" w:firstLine="708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702A9">
        <w:rPr>
          <w:rFonts w:eastAsia="Times New Roman"/>
          <w:kern w:val="0"/>
          <w:sz w:val="28"/>
          <w:szCs w:val="28"/>
          <w:lang w:val="uk-UA"/>
        </w:rPr>
        <w:t>Завдяки злагодженій роботі виконавчих органів і постійної комісії з питань землеустрою та земельних правовідносин Одеської міської ради за 2019 року на сесіях Одеської міської ради прийнято</w:t>
      </w:r>
      <w:r w:rsidRPr="00D702A9">
        <w:rPr>
          <w:rFonts w:eastAsia="Times New Roman"/>
          <w:b/>
          <w:kern w:val="0"/>
          <w:sz w:val="28"/>
          <w:szCs w:val="28"/>
          <w:lang w:val="uk-UA"/>
        </w:rPr>
        <w:t xml:space="preserve"> 530</w:t>
      </w:r>
      <w:r w:rsidRPr="00D702A9">
        <w:rPr>
          <w:rFonts w:eastAsia="Times New Roman"/>
          <w:kern w:val="0"/>
          <w:sz w:val="28"/>
          <w:szCs w:val="28"/>
          <w:lang w:val="uk-UA"/>
        </w:rPr>
        <w:t xml:space="preserve"> рішення із земельних правовідносин юридичних осіб та</w:t>
      </w:r>
      <w:r w:rsidRPr="009D516F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Pr="009D516F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535 </w:t>
      </w:r>
      <w:r w:rsidR="00D324EE" w:rsidRPr="009D516F">
        <w:rPr>
          <w:rFonts w:eastAsia="Times New Roman"/>
          <w:color w:val="auto"/>
          <w:kern w:val="0"/>
          <w:sz w:val="28"/>
          <w:szCs w:val="28"/>
          <w:lang w:val="uk-UA"/>
        </w:rPr>
        <w:t>рішення по фізичним особам</w:t>
      </w:r>
      <w:r w:rsidRPr="009D516F">
        <w:rPr>
          <w:rFonts w:eastAsia="Times New Roman"/>
          <w:color w:val="auto"/>
          <w:kern w:val="0"/>
          <w:sz w:val="28"/>
          <w:szCs w:val="28"/>
          <w:lang w:val="uk-UA"/>
        </w:rPr>
        <w:t>.</w:t>
      </w:r>
    </w:p>
    <w:p w:rsidR="00D702A9" w:rsidRDefault="00D702A9" w:rsidP="00D702A9">
      <w:pPr>
        <w:pStyle w:val="1"/>
        <w:spacing w:line="317" w:lineRule="exact"/>
        <w:ind w:left="0" w:firstLine="720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702A9">
        <w:rPr>
          <w:rFonts w:eastAsia="Times New Roman"/>
          <w:kern w:val="0"/>
          <w:sz w:val="28"/>
          <w:szCs w:val="28"/>
          <w:lang w:val="uk-UA"/>
        </w:rPr>
        <w:t xml:space="preserve">З них в 2019 рік прийнято </w:t>
      </w:r>
      <w:r w:rsidRPr="00D702A9">
        <w:rPr>
          <w:rFonts w:eastAsia="Times New Roman"/>
          <w:b/>
          <w:kern w:val="0"/>
          <w:sz w:val="28"/>
          <w:szCs w:val="28"/>
          <w:lang w:val="uk-UA"/>
        </w:rPr>
        <w:t>137</w:t>
      </w:r>
      <w:r w:rsidRPr="00D702A9">
        <w:rPr>
          <w:rFonts w:eastAsia="Times New Roman"/>
          <w:kern w:val="0"/>
          <w:sz w:val="28"/>
          <w:szCs w:val="28"/>
          <w:lang w:val="uk-UA"/>
        </w:rPr>
        <w:t xml:space="preserve"> рішень про надання земельних ділянок в оренду на суму </w:t>
      </w:r>
      <w:r w:rsidRPr="00D702A9">
        <w:rPr>
          <w:rFonts w:eastAsia="Times New Roman"/>
          <w:b/>
          <w:kern w:val="0"/>
          <w:sz w:val="28"/>
          <w:szCs w:val="28"/>
          <w:lang w:val="uk-UA"/>
        </w:rPr>
        <w:t>40,8</w:t>
      </w:r>
      <w:r w:rsidRPr="00D702A9">
        <w:rPr>
          <w:rFonts w:eastAsia="Times New Roman"/>
          <w:kern w:val="0"/>
          <w:sz w:val="28"/>
          <w:szCs w:val="28"/>
          <w:lang w:val="uk-UA"/>
        </w:rPr>
        <w:t xml:space="preserve"> </w:t>
      </w:r>
      <w:proofErr w:type="spellStart"/>
      <w:r w:rsidRPr="00D702A9">
        <w:rPr>
          <w:rFonts w:eastAsia="Times New Roman"/>
          <w:kern w:val="0"/>
          <w:sz w:val="28"/>
          <w:szCs w:val="28"/>
          <w:lang w:val="uk-UA"/>
        </w:rPr>
        <w:t>млн.грн</w:t>
      </w:r>
      <w:proofErr w:type="spellEnd"/>
      <w:r w:rsidRPr="00D702A9">
        <w:rPr>
          <w:rFonts w:eastAsia="Times New Roman"/>
          <w:kern w:val="0"/>
          <w:sz w:val="28"/>
          <w:szCs w:val="28"/>
          <w:lang w:val="uk-UA"/>
        </w:rPr>
        <w:t>.</w:t>
      </w:r>
    </w:p>
    <w:p w:rsidR="00D702A9" w:rsidRDefault="00D702A9" w:rsidP="00D702A9">
      <w:pPr>
        <w:pStyle w:val="1"/>
        <w:spacing w:line="317" w:lineRule="exact"/>
        <w:ind w:left="0" w:firstLine="720"/>
        <w:jc w:val="both"/>
        <w:rPr>
          <w:rFonts w:eastAsia="Times New Roman"/>
          <w:kern w:val="0"/>
          <w:sz w:val="28"/>
          <w:szCs w:val="28"/>
          <w:lang w:val="uk-UA"/>
        </w:rPr>
      </w:pPr>
      <w:r w:rsidRPr="00D702A9">
        <w:rPr>
          <w:rFonts w:eastAsia="Times New Roman"/>
          <w:kern w:val="0"/>
          <w:sz w:val="28"/>
          <w:szCs w:val="28"/>
          <w:lang w:val="uk-UA"/>
        </w:rPr>
        <w:t xml:space="preserve">Завдяки </w:t>
      </w:r>
      <w:r w:rsidRPr="00D702A9">
        <w:rPr>
          <w:rFonts w:eastAsia="Times New Roman"/>
          <w:b/>
          <w:kern w:val="0"/>
          <w:sz w:val="28"/>
          <w:szCs w:val="28"/>
          <w:lang w:val="uk-UA"/>
        </w:rPr>
        <w:t xml:space="preserve">38 </w:t>
      </w:r>
      <w:r w:rsidRPr="00D702A9">
        <w:rPr>
          <w:rFonts w:eastAsia="Times New Roman"/>
          <w:kern w:val="0"/>
          <w:sz w:val="28"/>
          <w:szCs w:val="28"/>
          <w:lang w:val="uk-UA"/>
        </w:rPr>
        <w:t xml:space="preserve">прийнятим рішенням про внесення змін до договору оренди землі, продовження договорів оренди збільшення надходжень до бюджету складе суму більш ніж на </w:t>
      </w:r>
      <w:r w:rsidRPr="00D702A9">
        <w:rPr>
          <w:rFonts w:eastAsia="Times New Roman"/>
          <w:b/>
          <w:kern w:val="0"/>
          <w:sz w:val="28"/>
          <w:szCs w:val="28"/>
          <w:lang w:val="uk-UA"/>
        </w:rPr>
        <w:t>770</w:t>
      </w:r>
      <w:r w:rsidRPr="00D702A9">
        <w:rPr>
          <w:rFonts w:eastAsia="Times New Roman"/>
          <w:kern w:val="0"/>
          <w:sz w:val="28"/>
          <w:szCs w:val="28"/>
          <w:lang w:val="uk-UA"/>
        </w:rPr>
        <w:t xml:space="preserve"> тис. Грн.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Крім того,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>574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одесита отримали дозволу на розробку проекту землеустрою щодо відведення своїх земельних ділянок під будинками, а 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              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 xml:space="preserve">398 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- приватизували земельні ділянки.</w:t>
      </w:r>
    </w:p>
    <w:p w:rsid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В цілому, за 2019 рік у бюджет міста надійшло: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- від орендної плати за землю -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>343,4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млн.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г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рн. Темп зростання до аналогічного періоду 2018 року -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>101,7%;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- за договорами резервування місць розташування об'єктів -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>4,3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млн. грн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.;</w:t>
      </w:r>
    </w:p>
    <w:p w:rsidR="00D702A9" w:rsidRDefault="00D702A9" w:rsidP="00D32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- від продажу земельних ділянок - </w:t>
      </w:r>
      <w:r w:rsidRPr="00D702A9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u w:color="000000"/>
          <w:lang w:val="uk-UA" w:eastAsia="ru-RU"/>
        </w:rPr>
        <w:t xml:space="preserve">91,5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млн.грн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.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Серед найважливіших рішень, винесених на сесію міської ради комісією, слід зазначити: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- землевідведення під школи (ЗОШ № 12; ЗОШ № 92, ЗОШ № 66, ЗОШ № 85, ЗОШ № 75; ЗОШ № 73; ЗОШ № 48; ЗОШ № 8, ЗОШ № 38, КВУУ «Спеціалізована дитячо-юнацька спортивна школа олімпійського резерву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               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ім.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Литвака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Б.Д. »), дитячі садки та дитячі будинки (ОДУУ № 90, ОДУУ № 1, ОДУУ № 140, КУ« Спеціалізований психоневрологічний будинок дитини 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            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№ 3 «Сонечко», поліклініки та амбулаторії (КУ «Дитяча міська клінічна лікарня № 3 », КУ« Центр реабілітації осіб з вад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ами психофізичного розвитку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», Міська стоматологічна пол</w:t>
      </w:r>
      <w:r w:rsidR="00D324EE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іклініка № 5, КУ« Центр первинно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медико-санітарної допомоги № 2 »).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- створення парку «Ентузіастів», розташованого між будинками по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вул.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Ак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. Заболотного, 58, 60, вул.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Ак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. Сахарова, 28 і вул. В. Висоцького, 15, 23;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- створення скверу по Французькому бульвару, 12;</w:t>
      </w:r>
    </w:p>
    <w:p w:rsidR="00D702A9" w:rsidRP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- проведена інвентаризація парку по вул. Центральний аеропорт;</w:t>
      </w:r>
    </w:p>
    <w:p w:rsidR="00D702A9" w:rsidRPr="00D702A9" w:rsidRDefault="00D702A9" w:rsidP="00D702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- проведена інвентаризація 10 скверів: (в межах вулиць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Старопортофранківській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,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Ольгіївській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, Манежній і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Ольгіївська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спуску;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Італьянского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бульвару, вулиць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Пантелеймонівській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і Гімназійній (колишній сквер ім. Томаса); скверу на Привокзальній площі; Херсонського скверу;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скверу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між вул. Польської і Польським спуском ,</w:t>
      </w:r>
    </w:p>
    <w:p w:rsidR="00D702A9" w:rsidRPr="00D702A9" w:rsidRDefault="00D702A9" w:rsidP="00D702A9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на перетині вул.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Дерибасівської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та вул. польської; скверу ім. двічі Героя Радянського Союзу Захарова Матвія Васильовича, в межах вулиць Волоколамському, Клиновий і Самарської; скверу в межах вулиць Полтавської, Качалова та Профспілкової;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Старобазарного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скверу;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скверу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в 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lastRenderedPageBreak/>
        <w:t>межах вулиць Макаренко і Дубовий гай; скверу по вулиці Ільфа і Петрова, біля будинків 27-35).</w:t>
      </w:r>
    </w:p>
    <w:p w:rsidR="00D702A9" w:rsidRDefault="00D702A9" w:rsidP="00D70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</w:pP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Одеською міською радою 20.03.2019 року прийнято рішення </w:t>
      </w:r>
      <w:r w:rsidR="00551596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                           </w:t>
      </w:r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№ 4487-VII «Про проведення інвентаризації земель комунальної власності за - земель запасу, орієнтовною площею 3,0000 га, за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адресою: м. Одеса, на території </w:t>
      </w:r>
      <w:proofErr w:type="spellStart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>Жевахової</w:t>
      </w:r>
      <w:proofErr w:type="spellEnd"/>
      <w:r w:rsidRPr="00D702A9">
        <w:rPr>
          <w:rFonts w:ascii="Times New Roman" w:eastAsia="Times New Roman" w:hAnsi="Times New Roman" w:cs="Calibri"/>
          <w:bCs/>
          <w:color w:val="000000"/>
          <w:sz w:val="28"/>
          <w:szCs w:val="28"/>
          <w:u w:color="000000"/>
          <w:lang w:val="uk-UA" w:eastAsia="ru-RU"/>
        </w:rPr>
        <w:t xml:space="preserve"> гори», що дозволить в подальшому формувати земельні ділянки для їх подальшого надання учасникам АТО, матерям і вдовам загиблих в АТО, без необхідності розробки проекту землеустрою щодо відведення земельної ділянки в індивідуальному порядку.</w:t>
      </w:r>
    </w:p>
    <w:p w:rsidR="00D702A9" w:rsidRPr="00D702A9" w:rsidRDefault="00D702A9" w:rsidP="00D702A9">
      <w:pPr>
        <w:pStyle w:val="1"/>
        <w:shd w:val="clear" w:color="auto" w:fill="FFFFFF"/>
        <w:jc w:val="both"/>
        <w:rPr>
          <w:color w:val="auto"/>
          <w:sz w:val="28"/>
          <w:szCs w:val="28"/>
          <w:lang w:val="uk-UA"/>
        </w:rPr>
      </w:pPr>
    </w:p>
    <w:p w:rsidR="00D702A9" w:rsidRPr="00D702A9" w:rsidRDefault="00D324EE" w:rsidP="00D702A9">
      <w:pPr>
        <w:pStyle w:val="1"/>
        <w:shd w:val="clear" w:color="auto" w:fill="FFFFFF"/>
        <w:jc w:val="center"/>
        <w:rPr>
          <w:b/>
          <w:color w:val="auto"/>
          <w:sz w:val="28"/>
          <w:szCs w:val="28"/>
          <w:u w:val="single"/>
          <w:lang w:val="uk-UA"/>
        </w:rPr>
      </w:pPr>
      <w:r>
        <w:rPr>
          <w:b/>
          <w:color w:val="auto"/>
          <w:sz w:val="28"/>
          <w:szCs w:val="28"/>
          <w:u w:val="single"/>
          <w:lang w:val="uk-UA"/>
        </w:rPr>
        <w:t>2</w:t>
      </w:r>
      <w:r w:rsidR="00D702A9" w:rsidRPr="00D702A9">
        <w:rPr>
          <w:b/>
          <w:color w:val="auto"/>
          <w:sz w:val="28"/>
          <w:szCs w:val="28"/>
          <w:u w:val="single"/>
          <w:lang w:val="uk-UA"/>
        </w:rPr>
        <w:t>. Робота на 5-му виборчому окрузі</w:t>
      </w:r>
    </w:p>
    <w:p w:rsidR="00D702A9" w:rsidRPr="00D702A9" w:rsidRDefault="00D702A9" w:rsidP="00D702A9">
      <w:pPr>
        <w:pStyle w:val="1"/>
        <w:shd w:val="clear" w:color="auto" w:fill="FFFFFF"/>
        <w:jc w:val="both"/>
        <w:rPr>
          <w:color w:val="auto"/>
          <w:sz w:val="28"/>
          <w:szCs w:val="28"/>
          <w:lang w:val="uk-UA"/>
        </w:rPr>
      </w:pPr>
    </w:p>
    <w:p w:rsidR="00D702A9" w:rsidRPr="00D702A9" w:rsidRDefault="00D702A9" w:rsidP="00D702A9">
      <w:pPr>
        <w:pStyle w:val="1"/>
        <w:shd w:val="clear" w:color="auto" w:fill="FFFFFF"/>
        <w:ind w:left="0" w:firstLine="720"/>
        <w:jc w:val="both"/>
        <w:rPr>
          <w:color w:val="auto"/>
          <w:sz w:val="28"/>
          <w:szCs w:val="28"/>
          <w:lang w:val="uk-UA"/>
        </w:rPr>
      </w:pPr>
      <w:r w:rsidRPr="00D702A9">
        <w:rPr>
          <w:color w:val="auto"/>
          <w:sz w:val="28"/>
          <w:szCs w:val="28"/>
          <w:lang w:val="uk-UA"/>
        </w:rPr>
        <w:t>Організовано депутатський прийом в центрі виборчого округу (вул. Івана Франка, 39).</w:t>
      </w:r>
    </w:p>
    <w:p w:rsidR="00D702A9" w:rsidRPr="00D702A9" w:rsidRDefault="00D702A9" w:rsidP="00D702A9">
      <w:pPr>
        <w:pStyle w:val="1"/>
        <w:shd w:val="clear" w:color="auto" w:fill="FFFFFF"/>
        <w:ind w:left="0"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звітний період проведено 93</w:t>
      </w:r>
      <w:r w:rsidRPr="00D702A9">
        <w:rPr>
          <w:color w:val="auto"/>
          <w:sz w:val="28"/>
          <w:szCs w:val="28"/>
          <w:lang w:val="uk-UA"/>
        </w:rPr>
        <w:t xml:space="preserve"> особист</w:t>
      </w:r>
      <w:r>
        <w:rPr>
          <w:color w:val="auto"/>
          <w:sz w:val="28"/>
          <w:szCs w:val="28"/>
          <w:lang w:val="uk-UA"/>
        </w:rPr>
        <w:t>их прийоми, прийняті близько 400</w:t>
      </w:r>
      <w:r w:rsidRPr="00D702A9">
        <w:rPr>
          <w:color w:val="auto"/>
          <w:sz w:val="28"/>
          <w:szCs w:val="28"/>
          <w:lang w:val="uk-UA"/>
        </w:rPr>
        <w:t xml:space="preserve"> осіб.</w:t>
      </w:r>
    </w:p>
    <w:p w:rsidR="00D702A9" w:rsidRPr="00D702A9" w:rsidRDefault="00D702A9" w:rsidP="00D702A9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auto"/>
          <w:sz w:val="28"/>
          <w:szCs w:val="28"/>
          <w:lang w:val="uk-UA"/>
        </w:rPr>
      </w:pPr>
      <w:r w:rsidRPr="00D702A9">
        <w:rPr>
          <w:color w:val="auto"/>
          <w:sz w:val="28"/>
          <w:szCs w:val="28"/>
          <w:lang w:val="uk-UA"/>
        </w:rPr>
        <w:t>Под</w:t>
      </w:r>
      <w:r>
        <w:rPr>
          <w:color w:val="auto"/>
          <w:sz w:val="28"/>
          <w:szCs w:val="28"/>
          <w:lang w:val="uk-UA"/>
        </w:rPr>
        <w:t>ано більше 4</w:t>
      </w:r>
      <w:r w:rsidRPr="00D702A9">
        <w:rPr>
          <w:color w:val="auto"/>
          <w:sz w:val="28"/>
          <w:szCs w:val="28"/>
          <w:lang w:val="uk-UA"/>
        </w:rPr>
        <w:t>00 депутатських звернень до комунальних служб міста, органи державної влади та місцевого самоврядування.</w:t>
      </w:r>
    </w:p>
    <w:p w:rsidR="00D702A9" w:rsidRPr="00D702A9" w:rsidRDefault="00D702A9" w:rsidP="00D702A9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auto"/>
          <w:sz w:val="28"/>
          <w:szCs w:val="28"/>
          <w:lang w:val="uk-UA"/>
        </w:rPr>
      </w:pPr>
      <w:r w:rsidRPr="00D702A9">
        <w:rPr>
          <w:color w:val="auto"/>
          <w:sz w:val="28"/>
          <w:szCs w:val="28"/>
          <w:lang w:val="uk-UA"/>
        </w:rPr>
        <w:t>Постійно надається юридична, соціальна допомога та допомога у вирішенні господарських і комунальних проблем мешканців округу.</w:t>
      </w:r>
    </w:p>
    <w:p w:rsidR="00C51C26" w:rsidRDefault="00D702A9" w:rsidP="00D702A9">
      <w:pPr>
        <w:pStyle w:val="1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auto"/>
          <w:sz w:val="28"/>
          <w:szCs w:val="28"/>
          <w:lang w:val="uk-UA"/>
        </w:rPr>
      </w:pPr>
      <w:r w:rsidRPr="00D702A9">
        <w:rPr>
          <w:color w:val="auto"/>
          <w:sz w:val="28"/>
          <w:szCs w:val="28"/>
          <w:lang w:val="uk-UA"/>
        </w:rPr>
        <w:t>Регулярно надається матеріальна допомога ветеранам Другої світової війни, малозабезпеченим, учасникам АТО, людям з інвалідністю, хворим дітям.</w:t>
      </w:r>
    </w:p>
    <w:p w:rsidR="00D702A9" w:rsidRPr="00D702A9" w:rsidRDefault="00D702A9" w:rsidP="00D702A9">
      <w:pPr>
        <w:pStyle w:val="1"/>
        <w:shd w:val="clear" w:color="auto" w:fill="FFFFFF"/>
        <w:ind w:left="0"/>
        <w:jc w:val="both"/>
        <w:rPr>
          <w:color w:val="auto"/>
          <w:sz w:val="28"/>
          <w:szCs w:val="28"/>
          <w:lang w:val="uk-UA"/>
        </w:rPr>
      </w:pPr>
    </w:p>
    <w:p w:rsidR="006802DE" w:rsidRDefault="00551596" w:rsidP="006802DE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551596">
        <w:rPr>
          <w:rFonts w:ascii="Times New Roman" w:hAnsi="Times New Roman"/>
          <w:b/>
          <w:bCs/>
          <w:sz w:val="28"/>
          <w:szCs w:val="28"/>
        </w:rPr>
        <w:t>Житлово-комунальне</w:t>
      </w:r>
      <w:proofErr w:type="spellEnd"/>
      <w:r w:rsidRPr="005515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51596">
        <w:rPr>
          <w:rFonts w:ascii="Times New Roman" w:hAnsi="Times New Roman"/>
          <w:b/>
          <w:bCs/>
          <w:sz w:val="28"/>
          <w:szCs w:val="28"/>
        </w:rPr>
        <w:t>господарство</w:t>
      </w:r>
      <w:proofErr w:type="spellEnd"/>
      <w:r w:rsidRPr="00551596">
        <w:rPr>
          <w:rFonts w:ascii="Times New Roman" w:hAnsi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551596" w:rsidRPr="00551596" w:rsidRDefault="00551596" w:rsidP="006802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B99" w:rsidRPr="00E61162" w:rsidRDefault="008D3B99" w:rsidP="00E61162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</w:t>
      </w:r>
      <w:r w:rsidRPr="008D3B99">
        <w:rPr>
          <w:sz w:val="28"/>
          <w:szCs w:val="28"/>
          <w:lang w:val="uk-UA"/>
        </w:rPr>
        <w:t xml:space="preserve">мого депутатського фонду в сумі </w:t>
      </w:r>
      <w:r>
        <w:rPr>
          <w:sz w:val="28"/>
          <w:szCs w:val="28"/>
          <w:lang w:val="uk-UA"/>
        </w:rPr>
        <w:t>501 тис. г</w:t>
      </w:r>
      <w:r w:rsidRPr="008D3B99">
        <w:rPr>
          <w:sz w:val="28"/>
          <w:szCs w:val="28"/>
          <w:lang w:val="uk-UA"/>
        </w:rPr>
        <w:t xml:space="preserve">рн. </w:t>
      </w:r>
      <w:r w:rsidR="00E61162">
        <w:rPr>
          <w:sz w:val="28"/>
          <w:szCs w:val="28"/>
          <w:lang w:val="uk-UA"/>
        </w:rPr>
        <w:t xml:space="preserve">були спрямовані </w:t>
      </w:r>
      <w:r w:rsidRPr="00E61162">
        <w:rPr>
          <w:sz w:val="28"/>
          <w:szCs w:val="28"/>
          <w:lang w:val="uk-UA"/>
        </w:rPr>
        <w:t>на закупівлю і установку елементів дитячого майданчика і покриття під дитячим майданчиком в Сквері Героїчної оборони Одеси.</w:t>
      </w:r>
    </w:p>
    <w:p w:rsidR="00E61162" w:rsidRDefault="00E61162" w:rsidP="00E61162">
      <w:pPr>
        <w:pStyle w:val="2"/>
        <w:numPr>
          <w:ilvl w:val="0"/>
          <w:numId w:val="10"/>
        </w:numPr>
        <w:ind w:left="0" w:firstLine="720"/>
        <w:jc w:val="both"/>
        <w:rPr>
          <w:sz w:val="28"/>
          <w:szCs w:val="28"/>
          <w:lang w:val="uk-UA"/>
        </w:rPr>
      </w:pPr>
      <w:r w:rsidRPr="00E61162">
        <w:rPr>
          <w:sz w:val="28"/>
          <w:szCs w:val="28"/>
          <w:lang w:val="uk-UA"/>
        </w:rPr>
        <w:t>Кошти мог</w:t>
      </w:r>
      <w:r>
        <w:rPr>
          <w:sz w:val="28"/>
          <w:szCs w:val="28"/>
          <w:lang w:val="uk-UA"/>
        </w:rPr>
        <w:t>о депутатського фонду в сумі 999</w:t>
      </w:r>
      <w:r w:rsidRPr="00E61162">
        <w:rPr>
          <w:sz w:val="28"/>
          <w:szCs w:val="28"/>
          <w:lang w:val="uk-UA"/>
        </w:rPr>
        <w:t xml:space="preserve"> тис. грн. були </w:t>
      </w:r>
      <w:r w:rsidRPr="008D3B99">
        <w:rPr>
          <w:sz w:val="28"/>
          <w:szCs w:val="28"/>
          <w:lang w:val="uk-UA"/>
        </w:rPr>
        <w:t>спрямовані на проведення робіт з капітального ремонту (заміна віконних блоків) житлових будинків за адресою</w:t>
      </w:r>
      <w:r>
        <w:rPr>
          <w:sz w:val="28"/>
          <w:szCs w:val="28"/>
          <w:lang w:val="uk-UA"/>
        </w:rPr>
        <w:t xml:space="preserve">: </w:t>
      </w:r>
      <w:proofErr w:type="spellStart"/>
      <w:r w:rsidRPr="00E61162">
        <w:rPr>
          <w:sz w:val="28"/>
          <w:szCs w:val="28"/>
          <w:lang w:val="uk-UA"/>
        </w:rPr>
        <w:t>Фонтанська</w:t>
      </w:r>
      <w:proofErr w:type="spellEnd"/>
      <w:r w:rsidRPr="00E61162">
        <w:rPr>
          <w:sz w:val="28"/>
          <w:szCs w:val="28"/>
          <w:lang w:val="uk-UA"/>
        </w:rPr>
        <w:t xml:space="preserve"> доро</w:t>
      </w:r>
      <w:r w:rsidR="004A286F">
        <w:rPr>
          <w:sz w:val="28"/>
          <w:szCs w:val="28"/>
          <w:lang w:val="uk-UA"/>
        </w:rPr>
        <w:t xml:space="preserve">га, 16/1, </w:t>
      </w:r>
      <w:proofErr w:type="spellStart"/>
      <w:r w:rsidR="004A286F">
        <w:rPr>
          <w:sz w:val="28"/>
          <w:szCs w:val="28"/>
          <w:lang w:val="uk-UA"/>
        </w:rPr>
        <w:t>Фонтанська</w:t>
      </w:r>
      <w:proofErr w:type="spellEnd"/>
      <w:r w:rsidR="004A286F">
        <w:rPr>
          <w:sz w:val="28"/>
          <w:szCs w:val="28"/>
          <w:lang w:val="uk-UA"/>
        </w:rPr>
        <w:t xml:space="preserve"> дорога, 16/</w:t>
      </w:r>
      <w:r w:rsidRPr="00E61162">
        <w:rPr>
          <w:sz w:val="28"/>
          <w:szCs w:val="28"/>
          <w:lang w:val="uk-UA"/>
        </w:rPr>
        <w:t>Б, вул. Бригадна, 48, вул. Щоглова, 20, вул. Щоглова, 22, Адміральський проспект, 1В, ву</w:t>
      </w:r>
      <w:r>
        <w:rPr>
          <w:sz w:val="28"/>
          <w:szCs w:val="28"/>
          <w:lang w:val="uk-UA"/>
        </w:rPr>
        <w:t>л. Івана Франка, 39</w:t>
      </w:r>
      <w:r w:rsidRPr="00E61162">
        <w:rPr>
          <w:sz w:val="28"/>
          <w:szCs w:val="28"/>
          <w:lang w:val="uk-UA"/>
        </w:rPr>
        <w:t>.</w:t>
      </w:r>
    </w:p>
    <w:p w:rsidR="00887AC9" w:rsidRDefault="00D324EE" w:rsidP="00887AC9">
      <w:pPr>
        <w:pStyle w:val="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капітальний ремонт </w:t>
      </w:r>
      <w:r w:rsidR="00E61162" w:rsidRPr="00E61162">
        <w:rPr>
          <w:sz w:val="28"/>
          <w:szCs w:val="28"/>
          <w:lang w:val="uk-UA"/>
        </w:rPr>
        <w:t>тру</w:t>
      </w:r>
      <w:r w:rsidR="00887AC9">
        <w:rPr>
          <w:sz w:val="28"/>
          <w:szCs w:val="28"/>
          <w:lang w:val="uk-UA"/>
        </w:rPr>
        <w:t xml:space="preserve">бопроводу центрального опалення за адресами: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14Б;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14А;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14В, вул. </w:t>
      </w:r>
      <w:proofErr w:type="spellStart"/>
      <w:r w:rsidR="00E61162" w:rsidRPr="00E61162">
        <w:rPr>
          <w:sz w:val="28"/>
          <w:szCs w:val="28"/>
          <w:lang w:val="uk-UA"/>
        </w:rPr>
        <w:t>Кондрашина</w:t>
      </w:r>
      <w:proofErr w:type="spellEnd"/>
      <w:r w:rsidR="00E61162" w:rsidRPr="00E61162">
        <w:rPr>
          <w:sz w:val="28"/>
          <w:szCs w:val="28"/>
          <w:lang w:val="uk-UA"/>
        </w:rPr>
        <w:t xml:space="preserve">, 18; вул. </w:t>
      </w:r>
      <w:proofErr w:type="spellStart"/>
      <w:r w:rsidR="00E61162" w:rsidRPr="00E61162">
        <w:rPr>
          <w:sz w:val="28"/>
          <w:szCs w:val="28"/>
          <w:lang w:val="uk-UA"/>
        </w:rPr>
        <w:t>Кондрашина</w:t>
      </w:r>
      <w:proofErr w:type="spellEnd"/>
      <w:r w:rsidR="00E61162" w:rsidRPr="00E61162">
        <w:rPr>
          <w:sz w:val="28"/>
          <w:szCs w:val="28"/>
          <w:lang w:val="uk-UA"/>
        </w:rPr>
        <w:t xml:space="preserve">, 20;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16А; вул. Івана Франка, 49; вул. Івана Франка, 41; вул. Івана Франка, 45А, </w:t>
      </w:r>
      <w:r w:rsidR="004A286F">
        <w:rPr>
          <w:sz w:val="28"/>
          <w:szCs w:val="28"/>
          <w:lang w:val="uk-UA"/>
        </w:rPr>
        <w:t xml:space="preserve"> </w:t>
      </w:r>
      <w:r w:rsidR="00E61162" w:rsidRPr="00E61162">
        <w:rPr>
          <w:sz w:val="28"/>
          <w:szCs w:val="28"/>
          <w:lang w:val="uk-UA"/>
        </w:rPr>
        <w:t xml:space="preserve">вул. Бригадна, 48;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16/6, вул. Щоглова, 20, вул. Щоглова, 20,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20/1,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20/2, </w:t>
      </w:r>
      <w:proofErr w:type="spellStart"/>
      <w:r w:rsidR="00E61162" w:rsidRPr="00E61162">
        <w:rPr>
          <w:sz w:val="28"/>
          <w:szCs w:val="28"/>
          <w:lang w:val="uk-UA"/>
        </w:rPr>
        <w:t>Фонтанська</w:t>
      </w:r>
      <w:proofErr w:type="spellEnd"/>
      <w:r w:rsidR="00E61162" w:rsidRPr="00E61162">
        <w:rPr>
          <w:sz w:val="28"/>
          <w:szCs w:val="28"/>
          <w:lang w:val="uk-UA"/>
        </w:rPr>
        <w:t xml:space="preserve"> дорога, 20/4, </w:t>
      </w:r>
      <w:proofErr w:type="spellStart"/>
      <w:r w:rsidR="00887AC9">
        <w:rPr>
          <w:sz w:val="28"/>
          <w:szCs w:val="28"/>
          <w:lang w:val="uk-UA"/>
        </w:rPr>
        <w:t>Фонтанська</w:t>
      </w:r>
      <w:proofErr w:type="spellEnd"/>
      <w:r w:rsidR="00887AC9">
        <w:rPr>
          <w:sz w:val="28"/>
          <w:szCs w:val="28"/>
          <w:lang w:val="uk-UA"/>
        </w:rPr>
        <w:t xml:space="preserve"> дорога, 20/7.</w:t>
      </w:r>
    </w:p>
    <w:p w:rsidR="00887AC9" w:rsidRPr="00887AC9" w:rsidRDefault="00D324EE" w:rsidP="00887AC9">
      <w:pPr>
        <w:pStyle w:val="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Проведен</w:t>
      </w:r>
      <w:proofErr w:type="spellEnd"/>
      <w:r w:rsidR="00E61162" w:rsidRPr="00887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капітальний ремонт</w:t>
      </w:r>
      <w:r w:rsidR="00E61162" w:rsidRPr="00887AC9">
        <w:rPr>
          <w:sz w:val="28"/>
          <w:szCs w:val="28"/>
          <w:lang w:val="uk-UA"/>
        </w:rPr>
        <w:t xml:space="preserve"> каналізаційного трубопроводу</w:t>
      </w:r>
      <w:r w:rsidR="00887AC9">
        <w:rPr>
          <w:sz w:val="28"/>
          <w:szCs w:val="28"/>
          <w:lang w:val="uk-UA"/>
        </w:rPr>
        <w:t xml:space="preserve"> за адресами</w:t>
      </w:r>
      <w:r w:rsidR="00887AC9" w:rsidRPr="00887AC9">
        <w:rPr>
          <w:sz w:val="28"/>
          <w:szCs w:val="28"/>
          <w:lang w:val="uk-UA"/>
        </w:rPr>
        <w:t>:</w:t>
      </w:r>
      <w:r w:rsidR="00887AC9">
        <w:rPr>
          <w:sz w:val="28"/>
          <w:szCs w:val="28"/>
          <w:lang w:val="uk-UA"/>
        </w:rPr>
        <w:t xml:space="preserve">  вул. </w:t>
      </w:r>
      <w:proofErr w:type="spellStart"/>
      <w:r w:rsidR="00E61162" w:rsidRPr="00887AC9">
        <w:rPr>
          <w:sz w:val="28"/>
          <w:szCs w:val="28"/>
          <w:lang w:val="uk-UA"/>
        </w:rPr>
        <w:t>Кондрашина</w:t>
      </w:r>
      <w:proofErr w:type="spellEnd"/>
      <w:r w:rsidR="00E61162" w:rsidRPr="00887AC9">
        <w:rPr>
          <w:sz w:val="28"/>
          <w:szCs w:val="28"/>
          <w:lang w:val="uk-UA"/>
        </w:rPr>
        <w:t xml:space="preserve">, 20; </w:t>
      </w:r>
      <w:proofErr w:type="spellStart"/>
      <w:r w:rsidR="00E61162" w:rsidRPr="00887AC9">
        <w:rPr>
          <w:sz w:val="28"/>
          <w:szCs w:val="28"/>
          <w:lang w:val="uk-UA"/>
        </w:rPr>
        <w:t>Фонтанська</w:t>
      </w:r>
      <w:proofErr w:type="spellEnd"/>
      <w:r w:rsidR="00E61162" w:rsidRPr="00887AC9">
        <w:rPr>
          <w:sz w:val="28"/>
          <w:szCs w:val="28"/>
          <w:lang w:val="uk-UA"/>
        </w:rPr>
        <w:t xml:space="preserve"> дорога, 14Г; </w:t>
      </w:r>
      <w:proofErr w:type="spellStart"/>
      <w:r w:rsidR="00E61162" w:rsidRPr="00887AC9">
        <w:rPr>
          <w:sz w:val="28"/>
          <w:szCs w:val="28"/>
          <w:lang w:val="uk-UA"/>
        </w:rPr>
        <w:t>Фонтанська</w:t>
      </w:r>
      <w:proofErr w:type="spellEnd"/>
      <w:r w:rsidR="00E61162" w:rsidRPr="00887AC9">
        <w:rPr>
          <w:sz w:val="28"/>
          <w:szCs w:val="28"/>
          <w:lang w:val="uk-UA"/>
        </w:rPr>
        <w:t xml:space="preserve"> дорога, 16А; вул. Івана Франка, 49; вул. Івана Франка, 41; вул. Івана Франка, 45А, </w:t>
      </w:r>
      <w:r w:rsidR="00E61162" w:rsidRPr="00887AC9">
        <w:rPr>
          <w:sz w:val="28"/>
          <w:szCs w:val="28"/>
          <w:lang w:val="uk-UA"/>
        </w:rPr>
        <w:lastRenderedPageBreak/>
        <w:t xml:space="preserve">Адміральський проспект, 1А, Адміральський проспект, 1Б, </w:t>
      </w:r>
      <w:proofErr w:type="spellStart"/>
      <w:r w:rsidR="00E61162" w:rsidRPr="00887AC9">
        <w:rPr>
          <w:sz w:val="28"/>
          <w:szCs w:val="28"/>
          <w:lang w:val="uk-UA"/>
        </w:rPr>
        <w:t>Фонтанська</w:t>
      </w:r>
      <w:proofErr w:type="spellEnd"/>
      <w:r w:rsidR="00E61162" w:rsidRPr="00887AC9">
        <w:rPr>
          <w:sz w:val="28"/>
          <w:szCs w:val="28"/>
          <w:lang w:val="uk-UA"/>
        </w:rPr>
        <w:t xml:space="preserve"> дорога, 14В</w:t>
      </w:r>
      <w:r w:rsidR="004A286F">
        <w:rPr>
          <w:sz w:val="28"/>
          <w:szCs w:val="28"/>
          <w:lang w:val="uk-UA"/>
        </w:rPr>
        <w:t xml:space="preserve">, </w:t>
      </w:r>
      <w:r w:rsidR="004A286F" w:rsidRPr="00E61162">
        <w:rPr>
          <w:sz w:val="28"/>
          <w:szCs w:val="28"/>
          <w:lang w:val="uk-UA"/>
        </w:rPr>
        <w:t>вул. Бригадна, 48</w:t>
      </w:r>
      <w:r w:rsidR="004A286F">
        <w:rPr>
          <w:sz w:val="28"/>
          <w:szCs w:val="28"/>
          <w:lang w:val="uk-UA"/>
        </w:rPr>
        <w:t>;</w:t>
      </w:r>
    </w:p>
    <w:p w:rsidR="00E61162" w:rsidRPr="00887AC9" w:rsidRDefault="00887AC9" w:rsidP="00887AC9">
      <w:pPr>
        <w:pStyle w:val="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887AC9">
        <w:rPr>
          <w:sz w:val="28"/>
          <w:szCs w:val="28"/>
          <w:lang w:val="uk-UA"/>
        </w:rPr>
        <w:t>Виконано ремонт мережі холодного водопостачання</w:t>
      </w:r>
      <w:r>
        <w:rPr>
          <w:sz w:val="28"/>
          <w:szCs w:val="28"/>
          <w:lang w:val="uk-UA"/>
        </w:rPr>
        <w:t xml:space="preserve"> за адресами: </w:t>
      </w:r>
      <w:proofErr w:type="spellStart"/>
      <w:r w:rsidRPr="00887AC9">
        <w:rPr>
          <w:sz w:val="28"/>
          <w:szCs w:val="28"/>
          <w:lang w:val="uk-UA"/>
        </w:rPr>
        <w:t>Фонтанська</w:t>
      </w:r>
      <w:proofErr w:type="spellEnd"/>
      <w:r w:rsidRPr="00887AC9">
        <w:rPr>
          <w:sz w:val="28"/>
          <w:szCs w:val="28"/>
          <w:lang w:val="uk-UA"/>
        </w:rPr>
        <w:t xml:space="preserve"> дорога, 16А; Адміральський проспект, 1Б, вул. Щоглова, 18А.</w:t>
      </w:r>
    </w:p>
    <w:p w:rsidR="00887AC9" w:rsidRPr="00887AC9" w:rsidRDefault="00887AC9" w:rsidP="00887AC9">
      <w:pPr>
        <w:pStyle w:val="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887AC9">
        <w:rPr>
          <w:sz w:val="28"/>
          <w:szCs w:val="28"/>
          <w:lang w:val="uk-UA"/>
        </w:rPr>
        <w:t>Виконано ремонт покрівлі</w:t>
      </w:r>
      <w:r>
        <w:rPr>
          <w:sz w:val="28"/>
          <w:szCs w:val="28"/>
          <w:lang w:val="uk-UA"/>
        </w:rPr>
        <w:t xml:space="preserve"> за адресами: </w:t>
      </w:r>
      <w:r w:rsidRPr="00887AC9">
        <w:rPr>
          <w:sz w:val="28"/>
          <w:szCs w:val="28"/>
          <w:lang w:val="uk-UA"/>
        </w:rPr>
        <w:t xml:space="preserve">вул. Івана Франка, 41, Адміральський проспект, 1, вул. Щоглова, 18А, вул. Щоглова, 20, </w:t>
      </w:r>
      <w:proofErr w:type="spellStart"/>
      <w:r w:rsidRPr="00887AC9">
        <w:rPr>
          <w:sz w:val="28"/>
          <w:szCs w:val="28"/>
          <w:lang w:val="uk-UA"/>
        </w:rPr>
        <w:t>Фонтанська</w:t>
      </w:r>
      <w:proofErr w:type="spellEnd"/>
      <w:r w:rsidRPr="00887AC9">
        <w:rPr>
          <w:sz w:val="28"/>
          <w:szCs w:val="28"/>
          <w:lang w:val="uk-UA"/>
        </w:rPr>
        <w:t xml:space="preserve"> дорога, 14В</w:t>
      </w:r>
    </w:p>
    <w:p w:rsidR="005A50AC" w:rsidRPr="005A50AC" w:rsidRDefault="00887AC9" w:rsidP="005A50AC">
      <w:pPr>
        <w:pStyle w:val="2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5A50AC">
        <w:rPr>
          <w:color w:val="auto"/>
          <w:sz w:val="28"/>
          <w:szCs w:val="28"/>
          <w:lang w:val="uk-UA"/>
        </w:rPr>
        <w:t>Виконано заміну віконних блоків за адресами:</w:t>
      </w:r>
      <w:r w:rsidR="005A50AC" w:rsidRPr="005A50AC">
        <w:rPr>
          <w:color w:val="auto"/>
        </w:rPr>
        <w:t xml:space="preserve"> </w:t>
      </w:r>
      <w:r w:rsidR="005A50AC" w:rsidRPr="005A50AC">
        <w:rPr>
          <w:color w:val="auto"/>
          <w:sz w:val="28"/>
          <w:szCs w:val="28"/>
          <w:lang w:val="uk-UA"/>
        </w:rPr>
        <w:t xml:space="preserve">вул. Бригадна,62, вул. Бригадна, 60, </w:t>
      </w:r>
      <w:proofErr w:type="spellStart"/>
      <w:r w:rsidR="005A50AC" w:rsidRPr="005A50AC">
        <w:rPr>
          <w:color w:val="auto"/>
          <w:sz w:val="28"/>
          <w:szCs w:val="28"/>
          <w:lang w:val="uk-UA"/>
        </w:rPr>
        <w:t>Фонтанська</w:t>
      </w:r>
      <w:proofErr w:type="spellEnd"/>
      <w:r w:rsidR="005A50AC" w:rsidRPr="005A50AC">
        <w:rPr>
          <w:color w:val="auto"/>
          <w:sz w:val="28"/>
          <w:szCs w:val="28"/>
          <w:lang w:val="uk-UA"/>
        </w:rPr>
        <w:t xml:space="preserve"> дорога, 22</w:t>
      </w:r>
      <w:r w:rsidR="005A50AC">
        <w:rPr>
          <w:color w:val="auto"/>
          <w:sz w:val="28"/>
          <w:szCs w:val="28"/>
          <w:lang w:val="uk-UA"/>
        </w:rPr>
        <w:t>;</w:t>
      </w:r>
    </w:p>
    <w:p w:rsidR="00887AC9" w:rsidRPr="00D324EE" w:rsidRDefault="00D324EE" w:rsidP="00D324EE">
      <w:pPr>
        <w:pStyle w:val="2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D324EE">
        <w:rPr>
          <w:color w:val="auto"/>
          <w:sz w:val="28"/>
          <w:szCs w:val="28"/>
          <w:lang w:val="uk-UA"/>
        </w:rPr>
        <w:t>Виконане</w:t>
      </w:r>
      <w:r w:rsidR="00887AC9" w:rsidRPr="00D324EE">
        <w:rPr>
          <w:color w:val="auto"/>
          <w:sz w:val="28"/>
          <w:szCs w:val="28"/>
          <w:lang w:val="uk-UA"/>
        </w:rPr>
        <w:t xml:space="preserve"> укладання асфальту за адресами: Адміральський проспект, 1Б, </w:t>
      </w:r>
      <w:proofErr w:type="spellStart"/>
      <w:r w:rsidR="00887AC9" w:rsidRPr="00D324EE">
        <w:rPr>
          <w:color w:val="auto"/>
          <w:sz w:val="28"/>
          <w:szCs w:val="28"/>
          <w:lang w:val="uk-UA"/>
        </w:rPr>
        <w:t>Фонтанська</w:t>
      </w:r>
      <w:proofErr w:type="spellEnd"/>
      <w:r w:rsidR="00887AC9" w:rsidRPr="00D324EE">
        <w:rPr>
          <w:color w:val="auto"/>
          <w:sz w:val="28"/>
          <w:szCs w:val="28"/>
          <w:lang w:val="uk-UA"/>
        </w:rPr>
        <w:t xml:space="preserve"> дорога, 20/1, вул. Івана Франка, 39</w:t>
      </w:r>
      <w:r w:rsidR="00551596" w:rsidRPr="00D324EE">
        <w:rPr>
          <w:color w:val="auto"/>
          <w:sz w:val="28"/>
          <w:szCs w:val="28"/>
          <w:lang w:val="uk-UA"/>
        </w:rPr>
        <w:t>, пров. Проектний, 1-й,</w:t>
      </w:r>
      <w:r w:rsidR="00551596" w:rsidRPr="00D324EE">
        <w:rPr>
          <w:color w:val="auto"/>
        </w:rPr>
        <w:t xml:space="preserve"> </w:t>
      </w:r>
      <w:r w:rsidR="00551596" w:rsidRPr="00D324EE">
        <w:rPr>
          <w:color w:val="auto"/>
          <w:sz w:val="28"/>
          <w:szCs w:val="28"/>
          <w:lang w:val="uk-UA"/>
        </w:rPr>
        <w:t>пров. Проектний, 2-й, вул. Жаботинського (</w:t>
      </w:r>
      <w:r w:rsidR="009D516F">
        <w:rPr>
          <w:color w:val="auto"/>
          <w:sz w:val="28"/>
          <w:szCs w:val="28"/>
          <w:lang w:val="uk-UA"/>
        </w:rPr>
        <w:t xml:space="preserve">між </w:t>
      </w:r>
      <w:r w:rsidRPr="00D324EE">
        <w:rPr>
          <w:color w:val="auto"/>
          <w:sz w:val="28"/>
          <w:szCs w:val="28"/>
          <w:lang w:val="uk-UA"/>
        </w:rPr>
        <w:t>вул. Недєліна та вул. Авдєєва Чорноморського</w:t>
      </w:r>
      <w:r w:rsidR="00551596" w:rsidRPr="00D324EE">
        <w:rPr>
          <w:color w:val="auto"/>
          <w:sz w:val="28"/>
          <w:szCs w:val="28"/>
          <w:lang w:val="uk-UA"/>
        </w:rPr>
        <w:t xml:space="preserve">) </w:t>
      </w:r>
    </w:p>
    <w:p w:rsidR="00887AC9" w:rsidRPr="00887AC9" w:rsidRDefault="00887AC9" w:rsidP="00887AC9">
      <w:pPr>
        <w:pStyle w:val="2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887AC9">
        <w:rPr>
          <w:sz w:val="28"/>
          <w:szCs w:val="28"/>
          <w:lang w:val="uk-UA"/>
        </w:rPr>
        <w:t>Виконано капітальний ремонт зливової системи</w:t>
      </w:r>
      <w:r>
        <w:rPr>
          <w:sz w:val="28"/>
          <w:szCs w:val="28"/>
          <w:lang w:val="uk-UA"/>
        </w:rPr>
        <w:t xml:space="preserve"> за адресою:                </w:t>
      </w:r>
      <w:r w:rsidRPr="00887AC9">
        <w:rPr>
          <w:sz w:val="28"/>
          <w:szCs w:val="28"/>
          <w:lang w:val="uk-UA"/>
        </w:rPr>
        <w:t>вул. Івана Франка, 39</w:t>
      </w:r>
    </w:p>
    <w:p w:rsidR="004A286F" w:rsidRPr="004A286F" w:rsidRDefault="004A286F" w:rsidP="00551596">
      <w:pPr>
        <w:pStyle w:val="2"/>
        <w:ind w:left="0"/>
        <w:jc w:val="both"/>
        <w:rPr>
          <w:sz w:val="28"/>
          <w:szCs w:val="28"/>
          <w:lang w:val="uk-UA"/>
        </w:rPr>
      </w:pPr>
    </w:p>
    <w:p w:rsidR="004A286F" w:rsidRPr="004A286F" w:rsidRDefault="004A286F" w:rsidP="004A286F">
      <w:pPr>
        <w:pStyle w:val="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4A286F">
        <w:rPr>
          <w:b/>
          <w:sz w:val="28"/>
          <w:szCs w:val="28"/>
          <w:lang w:val="uk-UA"/>
        </w:rPr>
        <w:t>вята</w:t>
      </w:r>
      <w:r>
        <w:rPr>
          <w:b/>
          <w:sz w:val="28"/>
          <w:szCs w:val="28"/>
          <w:lang w:val="uk-UA"/>
        </w:rPr>
        <w:t>:</w:t>
      </w:r>
    </w:p>
    <w:p w:rsidR="004A286F" w:rsidRPr="004A286F" w:rsidRDefault="004A286F" w:rsidP="004A286F">
      <w:pPr>
        <w:pStyle w:val="2"/>
        <w:jc w:val="both"/>
        <w:rPr>
          <w:sz w:val="28"/>
          <w:szCs w:val="28"/>
          <w:lang w:val="uk-UA"/>
        </w:rPr>
      </w:pPr>
    </w:p>
    <w:p w:rsidR="004A286F" w:rsidRPr="004A286F" w:rsidRDefault="004A286F" w:rsidP="004A286F">
      <w:pPr>
        <w:pStyle w:val="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A286F">
        <w:rPr>
          <w:sz w:val="28"/>
          <w:szCs w:val="28"/>
          <w:lang w:val="uk-UA"/>
        </w:rPr>
        <w:t>Вшанування з концертами ветеранів, учасників бойових дій, жертв репресій до 10 квітня і 9 травня.</w:t>
      </w:r>
    </w:p>
    <w:p w:rsidR="004A286F" w:rsidRPr="004A286F" w:rsidRDefault="004A286F" w:rsidP="00551596">
      <w:pPr>
        <w:pStyle w:val="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A286F">
        <w:rPr>
          <w:sz w:val="28"/>
          <w:szCs w:val="28"/>
          <w:lang w:val="uk-UA"/>
        </w:rPr>
        <w:t>Дитяче свято до Дня захисту дітей (100 дітей), Новорічний ранок (понад 200 дітей).</w:t>
      </w:r>
    </w:p>
    <w:p w:rsidR="00E61162" w:rsidRDefault="004A286F" w:rsidP="00551596">
      <w:pPr>
        <w:pStyle w:val="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A286F">
        <w:rPr>
          <w:sz w:val="28"/>
          <w:szCs w:val="28"/>
          <w:lang w:val="uk-UA"/>
        </w:rPr>
        <w:t>Діти регулярно отримували квитки на концерти, в цирк, театри і дельфінарій.</w:t>
      </w:r>
    </w:p>
    <w:p w:rsidR="006802DE" w:rsidRDefault="006802DE" w:rsidP="006802DE">
      <w:pPr>
        <w:pStyle w:val="2"/>
        <w:shd w:val="clear" w:color="auto" w:fill="FFFFFF"/>
        <w:ind w:left="0"/>
        <w:jc w:val="both"/>
        <w:rPr>
          <w:sz w:val="28"/>
          <w:szCs w:val="28"/>
        </w:rPr>
      </w:pPr>
    </w:p>
    <w:p w:rsidR="006802DE" w:rsidRDefault="006802DE" w:rsidP="006802DE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u w:color="000000"/>
          <w:lang w:eastAsia="ru-RU"/>
        </w:rPr>
      </w:pPr>
    </w:p>
    <w:p w:rsidR="006802DE" w:rsidRDefault="006802DE" w:rsidP="006802DE">
      <w:pP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u w:color="000000"/>
          <w:lang w:eastAsia="ru-RU"/>
        </w:rPr>
      </w:pPr>
    </w:p>
    <w:p w:rsidR="0022338A" w:rsidRDefault="0022338A" w:rsidP="0022338A">
      <w:pPr>
        <w:pStyle w:val="1"/>
        <w:shd w:val="clear" w:color="auto" w:fill="FFFFFF"/>
        <w:ind w:left="0"/>
        <w:jc w:val="both"/>
        <w:rPr>
          <w:b/>
          <w:sz w:val="28"/>
          <w:szCs w:val="28"/>
        </w:rPr>
      </w:pPr>
    </w:p>
    <w:p w:rsidR="0022338A" w:rsidRDefault="0022338A"/>
    <w:sectPr w:rsidR="0022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80"/>
    <w:multiLevelType w:val="hybridMultilevel"/>
    <w:tmpl w:val="432E8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AC8"/>
    <w:multiLevelType w:val="hybridMultilevel"/>
    <w:tmpl w:val="FBFED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1287C"/>
    <w:multiLevelType w:val="hybridMultilevel"/>
    <w:tmpl w:val="D35E36F2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0BD35158"/>
    <w:multiLevelType w:val="hybridMultilevel"/>
    <w:tmpl w:val="9D6018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C03EA6"/>
    <w:multiLevelType w:val="hybridMultilevel"/>
    <w:tmpl w:val="03DA1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D7B"/>
    <w:multiLevelType w:val="hybridMultilevel"/>
    <w:tmpl w:val="B3B6C82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9506654"/>
    <w:multiLevelType w:val="hybridMultilevel"/>
    <w:tmpl w:val="B8AE98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B6E23"/>
    <w:multiLevelType w:val="hybridMultilevel"/>
    <w:tmpl w:val="F7900BD0"/>
    <w:styleLink w:val="4"/>
    <w:lvl w:ilvl="0" w:tplc="965A5F70">
      <w:start w:val="1"/>
      <w:numFmt w:val="bullet"/>
      <w:lvlText w:val="✓"/>
      <w:lvlJc w:val="left"/>
      <w:pPr>
        <w:ind w:left="708" w:hanging="70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F81CCC">
      <w:start w:val="1"/>
      <w:numFmt w:val="bullet"/>
      <w:lvlText w:val="o"/>
      <w:lvlJc w:val="left"/>
      <w:pPr>
        <w:ind w:left="1080" w:hanging="33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21CDEA4">
      <w:start w:val="1"/>
      <w:numFmt w:val="bullet"/>
      <w:lvlText w:val="▪"/>
      <w:lvlJc w:val="left"/>
      <w:pPr>
        <w:ind w:left="1800" w:hanging="32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CFBC078E">
      <w:start w:val="1"/>
      <w:numFmt w:val="bullet"/>
      <w:lvlText w:val="•"/>
      <w:lvlJc w:val="left"/>
      <w:pPr>
        <w:ind w:left="2520" w:hanging="312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6B46B2A">
      <w:start w:val="1"/>
      <w:numFmt w:val="bullet"/>
      <w:lvlText w:val="o"/>
      <w:lvlJc w:val="left"/>
      <w:pPr>
        <w:ind w:left="3240" w:hanging="30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9B851FE">
      <w:start w:val="1"/>
      <w:numFmt w:val="bullet"/>
      <w:lvlText w:val="▪"/>
      <w:lvlJc w:val="left"/>
      <w:pPr>
        <w:ind w:left="3960" w:hanging="288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964F674">
      <w:start w:val="1"/>
      <w:numFmt w:val="bullet"/>
      <w:lvlText w:val="•"/>
      <w:lvlJc w:val="left"/>
      <w:pPr>
        <w:ind w:left="4680" w:hanging="2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D0C0D46">
      <w:start w:val="1"/>
      <w:numFmt w:val="bullet"/>
      <w:lvlText w:val="o"/>
      <w:lvlJc w:val="left"/>
      <w:pPr>
        <w:ind w:left="5400" w:hanging="264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07E01AE">
      <w:start w:val="1"/>
      <w:numFmt w:val="bullet"/>
      <w:lvlText w:val="▪"/>
      <w:lvlJc w:val="left"/>
      <w:pPr>
        <w:ind w:left="6120" w:hanging="25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8">
    <w:nsid w:val="47107A64"/>
    <w:multiLevelType w:val="hybridMultilevel"/>
    <w:tmpl w:val="40E648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516F28"/>
    <w:multiLevelType w:val="hybridMultilevel"/>
    <w:tmpl w:val="2F400E20"/>
    <w:styleLink w:val="3"/>
    <w:lvl w:ilvl="0" w:tplc="3B80096C">
      <w:start w:val="1"/>
      <w:numFmt w:val="decimal"/>
      <w:lvlText w:val="%1."/>
      <w:lvlJc w:val="left"/>
      <w:pPr>
        <w:ind w:left="809" w:hanging="8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42A6F2">
      <w:start w:val="1"/>
      <w:numFmt w:val="lowerLetter"/>
      <w:lvlText w:val="%2."/>
      <w:lvlJc w:val="left"/>
      <w:pPr>
        <w:ind w:left="819" w:hanging="795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001A02">
      <w:start w:val="1"/>
      <w:numFmt w:val="lowerRoman"/>
      <w:lvlText w:val="%3."/>
      <w:lvlJc w:val="left"/>
      <w:pPr>
        <w:ind w:left="1532" w:hanging="732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172402E">
      <w:start w:val="1"/>
      <w:numFmt w:val="decimal"/>
      <w:lvlText w:val="%4."/>
      <w:lvlJc w:val="left"/>
      <w:pPr>
        <w:ind w:left="2256" w:hanging="768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54E289A">
      <w:start w:val="1"/>
      <w:numFmt w:val="lowerLetter"/>
      <w:lvlText w:val="%5."/>
      <w:lvlJc w:val="left"/>
      <w:pPr>
        <w:ind w:left="2974" w:hanging="75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24218F2">
      <w:start w:val="1"/>
      <w:numFmt w:val="lowerRoman"/>
      <w:lvlText w:val="%6."/>
      <w:lvlJc w:val="left"/>
      <w:pPr>
        <w:ind w:left="3686" w:hanging="691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10AECA4">
      <w:start w:val="1"/>
      <w:numFmt w:val="decimal"/>
      <w:lvlText w:val="%7."/>
      <w:lvlJc w:val="left"/>
      <w:pPr>
        <w:ind w:left="4411" w:hanging="727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D85866">
      <w:start w:val="1"/>
      <w:numFmt w:val="lowerLetter"/>
      <w:lvlText w:val="%8."/>
      <w:lvlJc w:val="left"/>
      <w:pPr>
        <w:ind w:left="5129" w:hanging="713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5ADC88">
      <w:start w:val="1"/>
      <w:numFmt w:val="lowerRoman"/>
      <w:lvlText w:val="%9."/>
      <w:lvlJc w:val="left"/>
      <w:pPr>
        <w:ind w:left="5841" w:hanging="65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>
    <w:nsid w:val="4E45727F"/>
    <w:multiLevelType w:val="hybridMultilevel"/>
    <w:tmpl w:val="C234C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1F75"/>
    <w:multiLevelType w:val="hybridMultilevel"/>
    <w:tmpl w:val="2EF00366"/>
    <w:lvl w:ilvl="0" w:tplc="0AAC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E3448"/>
    <w:multiLevelType w:val="hybridMultilevel"/>
    <w:tmpl w:val="0B48234C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3">
    <w:nsid w:val="59A430F9"/>
    <w:multiLevelType w:val="hybridMultilevel"/>
    <w:tmpl w:val="1B8076A0"/>
    <w:lvl w:ilvl="0" w:tplc="04190005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4">
    <w:nsid w:val="5F093474"/>
    <w:multiLevelType w:val="hybridMultilevel"/>
    <w:tmpl w:val="C7BAA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956DAB"/>
    <w:multiLevelType w:val="hybridMultilevel"/>
    <w:tmpl w:val="2F400E20"/>
    <w:numStyleLink w:val="3"/>
  </w:abstractNum>
  <w:abstractNum w:abstractNumId="16">
    <w:nsid w:val="7C1213F1"/>
    <w:multiLevelType w:val="hybridMultilevel"/>
    <w:tmpl w:val="F7900BD0"/>
    <w:numStyleLink w:val="4"/>
  </w:abstractNum>
  <w:abstractNum w:abstractNumId="17">
    <w:nsid w:val="7D712AEE"/>
    <w:multiLevelType w:val="hybridMultilevel"/>
    <w:tmpl w:val="2A9CF1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lvl w:ilvl="0" w:tplc="234A245E">
        <w:start w:val="1"/>
        <w:numFmt w:val="bullet"/>
        <w:lvlText w:val="✓"/>
        <w:lvlJc w:val="left"/>
        <w:pPr>
          <w:ind w:left="708" w:hanging="708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8FE02718">
        <w:numFmt w:val="decimal"/>
        <w:lvlText w:val=""/>
        <w:lvlJc w:val="left"/>
      </w:lvl>
    </w:lvlOverride>
    <w:lvlOverride w:ilvl="2">
      <w:lvl w:ilvl="2" w:tplc="33826C48">
        <w:numFmt w:val="decimal"/>
        <w:lvlText w:val=""/>
        <w:lvlJc w:val="left"/>
      </w:lvl>
    </w:lvlOverride>
    <w:lvlOverride w:ilvl="3">
      <w:lvl w:ilvl="3" w:tplc="718C97BA">
        <w:numFmt w:val="decimal"/>
        <w:lvlText w:val=""/>
        <w:lvlJc w:val="left"/>
      </w:lvl>
    </w:lvlOverride>
    <w:lvlOverride w:ilvl="4">
      <w:lvl w:ilvl="4" w:tplc="56A8EE6A">
        <w:numFmt w:val="decimal"/>
        <w:lvlText w:val=""/>
        <w:lvlJc w:val="left"/>
      </w:lvl>
    </w:lvlOverride>
    <w:lvlOverride w:ilvl="5">
      <w:lvl w:ilvl="5" w:tplc="ED14A038">
        <w:numFmt w:val="decimal"/>
        <w:lvlText w:val=""/>
        <w:lvlJc w:val="left"/>
      </w:lvl>
    </w:lvlOverride>
    <w:lvlOverride w:ilvl="6">
      <w:lvl w:ilvl="6" w:tplc="1D221BBE">
        <w:numFmt w:val="decimal"/>
        <w:lvlText w:val=""/>
        <w:lvlJc w:val="left"/>
      </w:lvl>
    </w:lvlOverride>
    <w:lvlOverride w:ilvl="7">
      <w:lvl w:ilvl="7" w:tplc="A89ACD56">
        <w:numFmt w:val="decimal"/>
        <w:lvlText w:val=""/>
        <w:lvlJc w:val="left"/>
      </w:lvl>
    </w:lvlOverride>
    <w:lvlOverride w:ilvl="8">
      <w:lvl w:ilvl="8" w:tplc="0D4EC8D6">
        <w:numFmt w:val="decimal"/>
        <w:lvlText w:val=""/>
        <w:lvlJc w:val="left"/>
      </w:lvl>
    </w:lvlOverride>
  </w:num>
  <w:num w:numId="9">
    <w:abstractNumId w:val="15"/>
    <w:lvlOverride w:ilvl="0">
      <w:lvl w:ilvl="0" w:tplc="EEEA14B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1AAA2B92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D982FBB2">
        <w:start w:val="1"/>
        <w:numFmt w:val="lowerRoman"/>
        <w:lvlText w:val="%3."/>
        <w:lvlJc w:val="left"/>
        <w:pPr>
          <w:ind w:left="1440" w:hanging="6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8FB6BE00">
        <w:start w:val="1"/>
        <w:numFmt w:val="decimal"/>
        <w:lvlText w:val="%4."/>
        <w:lvlJc w:val="left"/>
        <w:pPr>
          <w:ind w:left="2160" w:hanging="6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8E3649AA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93802944">
        <w:start w:val="1"/>
        <w:numFmt w:val="lowerRoman"/>
        <w:lvlText w:val="%6."/>
        <w:lvlJc w:val="left"/>
        <w:pPr>
          <w:ind w:left="3600" w:hanging="587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7F78C734">
        <w:start w:val="1"/>
        <w:numFmt w:val="decimal"/>
        <w:lvlText w:val="%7."/>
        <w:lvlJc w:val="left"/>
        <w:pPr>
          <w:ind w:left="4320" w:hanging="636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CAF0098E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EC120C9A">
        <w:start w:val="1"/>
        <w:numFmt w:val="lowerRoman"/>
        <w:lvlText w:val="%9."/>
        <w:lvlJc w:val="left"/>
        <w:pPr>
          <w:ind w:left="5760" w:hanging="55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12"/>
  </w:num>
  <w:num w:numId="19">
    <w:abstractNumId w:val="10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8A"/>
    <w:rsid w:val="001D49E8"/>
    <w:rsid w:val="0022338A"/>
    <w:rsid w:val="004A286F"/>
    <w:rsid w:val="00551596"/>
    <w:rsid w:val="005A50AC"/>
    <w:rsid w:val="005D4F2B"/>
    <w:rsid w:val="006802DE"/>
    <w:rsid w:val="00887AC9"/>
    <w:rsid w:val="008D3B99"/>
    <w:rsid w:val="009D516F"/>
    <w:rsid w:val="00AF6B2C"/>
    <w:rsid w:val="00C51C26"/>
    <w:rsid w:val="00D02841"/>
    <w:rsid w:val="00D324EE"/>
    <w:rsid w:val="00D702A9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2233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2B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6802D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numbering" w:customStyle="1" w:styleId="4">
    <w:name w:val="Импортированный стиль 4"/>
    <w:rsid w:val="006802DE"/>
    <w:pPr>
      <w:numPr>
        <w:numId w:val="11"/>
      </w:numPr>
    </w:pPr>
  </w:style>
  <w:style w:type="numbering" w:customStyle="1" w:styleId="3">
    <w:name w:val="Импортированный стиль 3"/>
    <w:rsid w:val="006802DE"/>
    <w:pPr>
      <w:numPr>
        <w:numId w:val="12"/>
      </w:numPr>
    </w:pPr>
  </w:style>
  <w:style w:type="paragraph" w:styleId="a5">
    <w:name w:val="List Paragraph"/>
    <w:basedOn w:val="a"/>
    <w:uiPriority w:val="34"/>
    <w:qFormat/>
    <w:rsid w:val="0068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uiPriority w:val="99"/>
    <w:rsid w:val="0022338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2B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6802D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u w:color="000000"/>
      <w:lang w:eastAsia="ru-RU"/>
    </w:rPr>
  </w:style>
  <w:style w:type="numbering" w:customStyle="1" w:styleId="4">
    <w:name w:val="Импортированный стиль 4"/>
    <w:rsid w:val="006802DE"/>
    <w:pPr>
      <w:numPr>
        <w:numId w:val="11"/>
      </w:numPr>
    </w:pPr>
  </w:style>
  <w:style w:type="numbering" w:customStyle="1" w:styleId="3">
    <w:name w:val="Импортированный стиль 3"/>
    <w:rsid w:val="006802DE"/>
    <w:pPr>
      <w:numPr>
        <w:numId w:val="12"/>
      </w:numPr>
    </w:pPr>
  </w:style>
  <w:style w:type="paragraph" w:styleId="a5">
    <w:name w:val="List Paragraph"/>
    <w:basedOn w:val="a"/>
    <w:uiPriority w:val="34"/>
    <w:qFormat/>
    <w:rsid w:val="0068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B8F-F325-4965-BAD0-4C82968E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Sov7</dc:creator>
  <cp:lastModifiedBy>Sov7</cp:lastModifiedBy>
  <cp:revision>5</cp:revision>
  <cp:lastPrinted>2019-08-05T09:31:00Z</cp:lastPrinted>
  <dcterms:created xsi:type="dcterms:W3CDTF">2019-08-05T08:52:00Z</dcterms:created>
  <dcterms:modified xsi:type="dcterms:W3CDTF">2020-03-31T14:38:00Z</dcterms:modified>
</cp:coreProperties>
</file>