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34" w:rsidRDefault="00421834" w:rsidP="00421834">
      <w:pPr>
        <w:ind w:right="-143" w:firstLine="0"/>
        <w:rPr>
          <w:b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5D6888" wp14:editId="167FE8CC">
            <wp:simplePos x="0" y="0"/>
            <wp:positionH relativeFrom="column">
              <wp:posOffset>2463165</wp:posOffset>
            </wp:positionH>
            <wp:positionV relativeFrom="paragraph">
              <wp:posOffset>-501650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34" w:rsidRDefault="00421834" w:rsidP="00421834">
      <w:pPr>
        <w:ind w:right="-143" w:firstLine="0"/>
        <w:rPr>
          <w:b/>
          <w:sz w:val="32"/>
          <w:szCs w:val="32"/>
          <w:lang w:val="uk-UA" w:eastAsia="ru-RU"/>
        </w:rPr>
      </w:pPr>
    </w:p>
    <w:p w:rsidR="00421834" w:rsidRDefault="00421834" w:rsidP="00421834">
      <w:pPr>
        <w:ind w:right="-143" w:firstLine="0"/>
        <w:rPr>
          <w:szCs w:val="32"/>
          <w:lang w:val="uk-UA" w:eastAsia="ru-RU"/>
        </w:rPr>
      </w:pPr>
      <w:r>
        <w:rPr>
          <w:b/>
          <w:szCs w:val="32"/>
          <w:lang w:val="uk-UA" w:eastAsia="ru-RU"/>
        </w:rPr>
        <w:t xml:space="preserve">                                          </w:t>
      </w:r>
      <w:r>
        <w:rPr>
          <w:szCs w:val="32"/>
          <w:lang w:val="uk-UA" w:eastAsia="ru-RU"/>
        </w:rPr>
        <w:t>ОДЕСЬКА МІСЬКА РАДА</w:t>
      </w:r>
    </w:p>
    <w:p w:rsidR="00421834" w:rsidRDefault="00421834" w:rsidP="00421834">
      <w:pPr>
        <w:ind w:right="-143" w:firstLine="0"/>
        <w:rPr>
          <w:b/>
          <w:sz w:val="16"/>
          <w:szCs w:val="16"/>
          <w:lang w:val="uk-UA" w:eastAsia="ru-RU"/>
        </w:rPr>
      </w:pPr>
    </w:p>
    <w:p w:rsidR="00421834" w:rsidRDefault="00421834" w:rsidP="00421834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ПОСТІЙНА КОМІСІЯ</w:t>
      </w:r>
    </w:p>
    <w:p w:rsidR="00421834" w:rsidRDefault="00421834" w:rsidP="00421834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21834" w:rsidRPr="00EC2E5D" w:rsidTr="00D11109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shd w:val="clear" w:color="auto" w:fill="auto"/>
            <w:vAlign w:val="center"/>
          </w:tcPr>
          <w:p w:rsidR="00421834" w:rsidRPr="00EC2E5D" w:rsidRDefault="00421834" w:rsidP="00D11109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:rsidR="00421834" w:rsidRPr="00EC2E5D" w:rsidRDefault="00421834" w:rsidP="00D11109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EC2E5D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EC2E5D">
              <w:rPr>
                <w:b/>
                <w:sz w:val="24"/>
                <w:szCs w:val="26"/>
                <w:lang w:eastAsia="ru-RU"/>
              </w:rPr>
              <w:t>.</w:t>
            </w:r>
            <w:r w:rsidRPr="00EC2E5D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421834" w:rsidRDefault="00421834" w:rsidP="00421834">
      <w:pPr>
        <w:ind w:firstLine="0"/>
        <w:jc w:val="both"/>
        <w:rPr>
          <w:b/>
          <w:sz w:val="20"/>
          <w:szCs w:val="26"/>
          <w:lang w:val="uk-UA" w:eastAsia="ru-RU"/>
        </w:rPr>
      </w:pPr>
    </w:p>
    <w:p w:rsidR="00421834" w:rsidRDefault="00421834" w:rsidP="00421834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>
        <w:rPr>
          <w:b/>
          <w:sz w:val="26"/>
          <w:szCs w:val="26"/>
          <w:lang w:val="uk-UA" w:eastAsia="ru-RU"/>
        </w:rPr>
        <w:t xml:space="preserve"> ________________</w:t>
      </w:r>
      <w:r>
        <w:rPr>
          <w:sz w:val="26"/>
          <w:szCs w:val="26"/>
          <w:lang w:val="uk-UA" w:eastAsia="ru-RU"/>
        </w:rPr>
        <w:t>№</w:t>
      </w:r>
      <w:r>
        <w:rPr>
          <w:b/>
          <w:sz w:val="26"/>
          <w:szCs w:val="26"/>
          <w:lang w:val="uk-UA" w:eastAsia="ru-RU"/>
        </w:rPr>
        <w:t>_________________</w:t>
      </w:r>
    </w:p>
    <w:p w:rsidR="00421834" w:rsidRDefault="00421834" w:rsidP="00421834">
      <w:pPr>
        <w:ind w:left="-56" w:firstLine="0"/>
        <w:jc w:val="both"/>
        <w:rPr>
          <w:sz w:val="6"/>
          <w:szCs w:val="26"/>
          <w:lang w:val="uk-UA" w:eastAsia="ru-RU"/>
        </w:rPr>
      </w:pPr>
    </w:p>
    <w:p w:rsidR="00421834" w:rsidRDefault="00421834" w:rsidP="00421834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>
        <w:rPr>
          <w:sz w:val="26"/>
          <w:szCs w:val="26"/>
          <w:lang w:val="uk-UA" w:eastAsia="ru-RU"/>
        </w:rPr>
        <w:t>на №</w:t>
      </w:r>
      <w:r>
        <w:rPr>
          <w:b/>
          <w:sz w:val="26"/>
          <w:szCs w:val="26"/>
          <w:lang w:val="uk-UA" w:eastAsia="ru-RU"/>
        </w:rPr>
        <w:t>______________</w:t>
      </w:r>
      <w:r>
        <w:rPr>
          <w:sz w:val="26"/>
          <w:szCs w:val="26"/>
          <w:lang w:val="uk-UA" w:eastAsia="ru-RU"/>
        </w:rPr>
        <w:t>від</w:t>
      </w:r>
      <w:r>
        <w:rPr>
          <w:b/>
          <w:sz w:val="26"/>
          <w:szCs w:val="26"/>
          <w:lang w:val="uk-UA" w:eastAsia="ru-RU"/>
        </w:rPr>
        <w:t>______________</w:t>
      </w:r>
    </w:p>
    <w:p w:rsidR="00421834" w:rsidRDefault="00421834" w:rsidP="00421834">
      <w:pPr>
        <w:ind w:firstLine="0"/>
        <w:rPr>
          <w:sz w:val="32"/>
          <w:szCs w:val="28"/>
          <w:lang w:val="uk-UA" w:eastAsia="ru-RU"/>
        </w:rPr>
      </w:pPr>
    </w:p>
    <w:p w:rsidR="00421834" w:rsidRDefault="00421834" w:rsidP="00421834">
      <w:pPr>
        <w:spacing w:line="276" w:lineRule="auto"/>
        <w:ind w:firstLine="0"/>
        <w:jc w:val="center"/>
        <w:rPr>
          <w:b/>
          <w:szCs w:val="28"/>
          <w:lang w:val="uk-UA"/>
        </w:rPr>
      </w:pPr>
    </w:p>
    <w:p w:rsidR="00421834" w:rsidRDefault="00421834" w:rsidP="00421834">
      <w:pPr>
        <w:spacing w:line="276" w:lineRule="auto"/>
        <w:ind w:firstLine="0"/>
        <w:jc w:val="center"/>
        <w:rPr>
          <w:b/>
          <w:szCs w:val="28"/>
          <w:lang w:val="uk-UA"/>
        </w:rPr>
      </w:pPr>
    </w:p>
    <w:p w:rsidR="00421834" w:rsidRDefault="00421834" w:rsidP="00421834">
      <w:pPr>
        <w:spacing w:line="276" w:lineRule="auto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ДЕННИЙ</w:t>
      </w:r>
    </w:p>
    <w:p w:rsidR="00421834" w:rsidRDefault="00421834" w:rsidP="00421834">
      <w:pPr>
        <w:spacing w:line="276" w:lineRule="auto"/>
        <w:ind w:firstLine="0"/>
        <w:jc w:val="center"/>
        <w:rPr>
          <w:szCs w:val="28"/>
          <w:lang w:val="uk-UA"/>
        </w:rPr>
      </w:pPr>
    </w:p>
    <w:p w:rsidR="00770A0F" w:rsidRDefault="007E5CF7" w:rsidP="007E5CF7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27.01.2022р.</w:t>
      </w:r>
      <w:r w:rsidR="00421834">
        <w:rPr>
          <w:szCs w:val="28"/>
          <w:lang w:val="uk-UA"/>
        </w:rPr>
        <w:t xml:space="preserve">                        </w:t>
      </w:r>
      <w:r>
        <w:rPr>
          <w:szCs w:val="28"/>
          <w:lang w:val="uk-UA"/>
        </w:rPr>
        <w:t>14.00</w:t>
      </w:r>
      <w:r w:rsidR="00421834">
        <w:rPr>
          <w:szCs w:val="28"/>
          <w:lang w:val="uk-UA"/>
        </w:rPr>
        <w:t xml:space="preserve">                   </w:t>
      </w:r>
      <w:r w:rsidR="00421834">
        <w:rPr>
          <w:szCs w:val="28"/>
          <w:lang w:val="uk-UA"/>
        </w:rPr>
        <w:tab/>
      </w:r>
      <w:r w:rsidR="00421834">
        <w:rPr>
          <w:szCs w:val="28"/>
          <w:lang w:val="uk-UA"/>
        </w:rPr>
        <w:tab/>
        <w:t xml:space="preserve"> </w:t>
      </w:r>
      <w:r>
        <w:rPr>
          <w:szCs w:val="28"/>
          <w:lang w:val="uk-UA"/>
        </w:rPr>
        <w:t>Велика зала</w:t>
      </w:r>
    </w:p>
    <w:p w:rsidR="007E5CF7" w:rsidRDefault="007E5CF7" w:rsidP="007E5CF7">
      <w:pPr>
        <w:ind w:firstLine="708"/>
        <w:rPr>
          <w:szCs w:val="28"/>
          <w:lang w:val="uk-UA"/>
        </w:rPr>
      </w:pPr>
      <w:bookmarkStart w:id="0" w:name="_GoBack"/>
      <w:bookmarkEnd w:id="0"/>
    </w:p>
    <w:p w:rsidR="00770A0F" w:rsidRPr="00406751" w:rsidRDefault="00770A0F" w:rsidP="00770A0F">
      <w:pPr>
        <w:ind w:left="14" w:rightChars="109" w:right="305" w:firstLineChars="231" w:firstLine="647"/>
        <w:jc w:val="both"/>
        <w:rPr>
          <w:szCs w:val="28"/>
          <w:lang w:val="uk-UA"/>
        </w:rPr>
      </w:pPr>
      <w:r>
        <w:rPr>
          <w:rFonts w:eastAsia="SimSun"/>
          <w:szCs w:val="24"/>
          <w:lang w:val="uk-UA"/>
        </w:rPr>
        <w:t xml:space="preserve">1. Розгляд </w:t>
      </w:r>
      <w:proofErr w:type="spellStart"/>
      <w:r>
        <w:rPr>
          <w:rFonts w:eastAsia="SimSun"/>
          <w:szCs w:val="24"/>
          <w:lang w:val="uk-UA"/>
        </w:rPr>
        <w:t>про</w:t>
      </w:r>
      <w:r w:rsidRPr="00EC2E5D">
        <w:rPr>
          <w:rFonts w:eastAsia="SimSun"/>
          <w:szCs w:val="24"/>
          <w:lang w:val="uk-UA"/>
        </w:rPr>
        <w:t>є</w:t>
      </w:r>
      <w:r>
        <w:rPr>
          <w:rFonts w:eastAsia="SimSun"/>
          <w:szCs w:val="24"/>
          <w:lang w:val="uk-UA"/>
        </w:rPr>
        <w:t>кту</w:t>
      </w:r>
      <w:proofErr w:type="spellEnd"/>
      <w:r>
        <w:rPr>
          <w:rFonts w:eastAsia="SimSun"/>
          <w:szCs w:val="24"/>
          <w:lang w:val="uk-UA"/>
        </w:rPr>
        <w:t xml:space="preserve"> </w:t>
      </w:r>
      <w:r>
        <w:rPr>
          <w:color w:val="252525"/>
          <w:szCs w:val="28"/>
          <w:lang w:val="uk-UA"/>
        </w:rPr>
        <w:t xml:space="preserve">рішення </w:t>
      </w:r>
      <w:r>
        <w:rPr>
          <w:szCs w:val="28"/>
          <w:lang w:val="uk-UA"/>
        </w:rPr>
        <w:t xml:space="preserve">Одеської міської ради </w:t>
      </w:r>
      <w:r w:rsidRPr="00406751">
        <w:rPr>
          <w:color w:val="000000" w:themeColor="text1" w:themeShade="80"/>
          <w:szCs w:val="28"/>
          <w:lang w:val="uk-UA"/>
        </w:rPr>
        <w:t>«</w:t>
      </w:r>
      <w:r w:rsidRPr="00406751">
        <w:rPr>
          <w:szCs w:val="28"/>
          <w:lang w:val="uk-UA"/>
        </w:rPr>
        <w:t xml:space="preserve">Про затвердження передавального акта комісії з реорганізації </w:t>
      </w:r>
      <w:r w:rsidRPr="00406751">
        <w:rPr>
          <w:color w:val="0D0D0D" w:themeColor="text1" w:themeTint="F2"/>
          <w:szCs w:val="28"/>
          <w:lang w:val="uk-UA"/>
        </w:rPr>
        <w:t>Комунального некомерційного підприємства «Центр первинної медико-санітарної допомоги № 7» Одеської міської ради»</w:t>
      </w:r>
      <w:r w:rsidRPr="00406751">
        <w:rPr>
          <w:szCs w:val="28"/>
          <w:lang w:val="uk-UA"/>
        </w:rPr>
        <w:t>;</w:t>
      </w:r>
    </w:p>
    <w:p w:rsidR="00770A0F" w:rsidRPr="00406751" w:rsidRDefault="00770A0F" w:rsidP="00770A0F">
      <w:pPr>
        <w:ind w:rightChars="109" w:right="305" w:firstLineChars="200" w:firstLine="560"/>
        <w:jc w:val="both"/>
        <w:rPr>
          <w:rStyle w:val="a3"/>
          <w:b w:val="0"/>
          <w:szCs w:val="28"/>
          <w:lang w:val="uk-UA"/>
        </w:rPr>
      </w:pPr>
      <w:r>
        <w:rPr>
          <w:rFonts w:eastAsia="SimSun"/>
          <w:szCs w:val="24"/>
          <w:lang w:val="uk-UA"/>
        </w:rPr>
        <w:t xml:space="preserve">2. Розгляд </w:t>
      </w:r>
      <w:proofErr w:type="spellStart"/>
      <w:r>
        <w:rPr>
          <w:rFonts w:eastAsia="SimSun"/>
          <w:szCs w:val="24"/>
          <w:lang w:val="uk-UA"/>
        </w:rPr>
        <w:t>про</w:t>
      </w:r>
      <w:r w:rsidRPr="00EC2E5D">
        <w:rPr>
          <w:rFonts w:eastAsia="SimSun"/>
          <w:szCs w:val="24"/>
          <w:lang w:val="uk-UA"/>
        </w:rPr>
        <w:t>є</w:t>
      </w:r>
      <w:r>
        <w:rPr>
          <w:rFonts w:eastAsia="SimSun"/>
          <w:szCs w:val="24"/>
          <w:lang w:val="uk-UA"/>
        </w:rPr>
        <w:t>кту</w:t>
      </w:r>
      <w:proofErr w:type="spellEnd"/>
      <w:r>
        <w:rPr>
          <w:rFonts w:eastAsia="SimSun"/>
          <w:szCs w:val="24"/>
          <w:lang w:val="uk-UA"/>
        </w:rPr>
        <w:t xml:space="preserve"> </w:t>
      </w:r>
      <w:r>
        <w:rPr>
          <w:color w:val="252525"/>
          <w:szCs w:val="28"/>
          <w:lang w:val="uk-UA"/>
        </w:rPr>
        <w:t xml:space="preserve">рішення </w:t>
      </w:r>
      <w:r>
        <w:rPr>
          <w:szCs w:val="28"/>
          <w:lang w:val="uk-UA"/>
        </w:rPr>
        <w:t xml:space="preserve">Одеської міської ради </w:t>
      </w:r>
      <w:r w:rsidRPr="00406751">
        <w:rPr>
          <w:color w:val="000000" w:themeColor="text1" w:themeShade="80"/>
          <w:szCs w:val="28"/>
          <w:lang w:val="uk-UA"/>
        </w:rPr>
        <w:t>«</w:t>
      </w:r>
      <w:r w:rsidRPr="00406751">
        <w:rPr>
          <w:szCs w:val="28"/>
          <w:lang w:val="uk-UA"/>
        </w:rPr>
        <w:t xml:space="preserve">Про затвердження передавального акта комісії з реорганізації </w:t>
      </w:r>
      <w:r w:rsidRPr="00406751">
        <w:rPr>
          <w:color w:val="0D0D0D" w:themeColor="text1" w:themeTint="F2"/>
          <w:szCs w:val="28"/>
          <w:lang w:val="uk-UA"/>
        </w:rPr>
        <w:t>Комунального некомерційного підприємства «Центр первинної медико-санітарної допомоги  № 10» Одеської міської ради»</w:t>
      </w:r>
      <w:r w:rsidRPr="00406751">
        <w:rPr>
          <w:rStyle w:val="a3"/>
          <w:szCs w:val="28"/>
          <w:lang w:val="uk-UA"/>
        </w:rPr>
        <w:t>;</w:t>
      </w:r>
    </w:p>
    <w:p w:rsidR="00770A0F" w:rsidRPr="00406751" w:rsidRDefault="00770A0F" w:rsidP="00770A0F">
      <w:pPr>
        <w:ind w:rightChars="109" w:right="305" w:firstLineChars="200" w:firstLine="560"/>
        <w:jc w:val="both"/>
        <w:rPr>
          <w:color w:val="0D0D0D" w:themeColor="text1" w:themeTint="F2"/>
          <w:szCs w:val="28"/>
          <w:lang w:val="uk-UA"/>
        </w:rPr>
      </w:pPr>
      <w:r>
        <w:rPr>
          <w:rFonts w:eastAsia="SimSun"/>
          <w:szCs w:val="24"/>
          <w:lang w:val="uk-UA"/>
        </w:rPr>
        <w:t xml:space="preserve">3. Розгляд </w:t>
      </w:r>
      <w:proofErr w:type="spellStart"/>
      <w:r>
        <w:rPr>
          <w:rFonts w:eastAsia="SimSun"/>
          <w:szCs w:val="24"/>
          <w:lang w:val="uk-UA"/>
        </w:rPr>
        <w:t>про</w:t>
      </w:r>
      <w:r w:rsidRPr="00EC2E5D">
        <w:rPr>
          <w:rFonts w:eastAsia="SimSun"/>
          <w:szCs w:val="24"/>
          <w:lang w:val="uk-UA"/>
        </w:rPr>
        <w:t>є</w:t>
      </w:r>
      <w:r>
        <w:rPr>
          <w:rFonts w:eastAsia="SimSun"/>
          <w:szCs w:val="24"/>
          <w:lang w:val="uk-UA"/>
        </w:rPr>
        <w:t>кту</w:t>
      </w:r>
      <w:proofErr w:type="spellEnd"/>
      <w:r>
        <w:rPr>
          <w:rFonts w:eastAsia="SimSun"/>
          <w:szCs w:val="24"/>
          <w:lang w:val="uk-UA"/>
        </w:rPr>
        <w:t xml:space="preserve"> </w:t>
      </w:r>
      <w:r>
        <w:rPr>
          <w:color w:val="252525"/>
          <w:szCs w:val="28"/>
          <w:lang w:val="uk-UA"/>
        </w:rPr>
        <w:t xml:space="preserve">рішення </w:t>
      </w:r>
      <w:r>
        <w:rPr>
          <w:szCs w:val="28"/>
          <w:lang w:val="uk-UA"/>
        </w:rPr>
        <w:t xml:space="preserve">Одеської міської ради </w:t>
      </w:r>
      <w:r w:rsidRPr="00406751">
        <w:rPr>
          <w:color w:val="000000" w:themeColor="text1" w:themeShade="80"/>
          <w:szCs w:val="28"/>
          <w:lang w:val="uk-UA"/>
        </w:rPr>
        <w:t>«</w:t>
      </w:r>
      <w:r w:rsidRPr="00406751">
        <w:rPr>
          <w:szCs w:val="28"/>
          <w:lang w:val="uk-UA"/>
        </w:rPr>
        <w:t xml:space="preserve">Про затвердження передавального акта комісії з реорганізації </w:t>
      </w:r>
      <w:r w:rsidRPr="00406751">
        <w:rPr>
          <w:color w:val="0D0D0D" w:themeColor="text1" w:themeTint="F2"/>
          <w:szCs w:val="28"/>
          <w:lang w:val="uk-UA"/>
        </w:rPr>
        <w:t>Комунального некомерційного підприємства «Центр первинної медико-санітарної допомоги № 12» Одеської міської ради»;</w:t>
      </w:r>
    </w:p>
    <w:p w:rsidR="00770A0F" w:rsidRPr="00406751" w:rsidRDefault="00770A0F" w:rsidP="00770A0F">
      <w:pPr>
        <w:ind w:rightChars="109" w:right="305" w:firstLineChars="200" w:firstLine="560"/>
        <w:jc w:val="both"/>
        <w:rPr>
          <w:color w:val="0D0D0D" w:themeColor="text1" w:themeTint="F2"/>
          <w:szCs w:val="28"/>
          <w:lang w:val="uk-UA"/>
        </w:rPr>
      </w:pPr>
      <w:r>
        <w:rPr>
          <w:color w:val="000000" w:themeColor="text1" w:themeShade="80"/>
          <w:szCs w:val="28"/>
          <w:lang w:val="uk-UA"/>
        </w:rPr>
        <w:t xml:space="preserve">4. </w:t>
      </w:r>
      <w:r>
        <w:rPr>
          <w:rFonts w:eastAsia="SimSun"/>
          <w:szCs w:val="24"/>
          <w:lang w:val="uk-UA"/>
        </w:rPr>
        <w:t xml:space="preserve">Розгляд </w:t>
      </w:r>
      <w:proofErr w:type="spellStart"/>
      <w:r>
        <w:rPr>
          <w:rFonts w:eastAsia="SimSun"/>
          <w:szCs w:val="24"/>
          <w:lang w:val="uk-UA"/>
        </w:rPr>
        <w:t>про</w:t>
      </w:r>
      <w:r w:rsidRPr="00EC2E5D">
        <w:rPr>
          <w:rFonts w:eastAsia="SimSun"/>
          <w:szCs w:val="24"/>
          <w:lang w:val="uk-UA"/>
        </w:rPr>
        <w:t>є</w:t>
      </w:r>
      <w:r>
        <w:rPr>
          <w:rFonts w:eastAsia="SimSun"/>
          <w:szCs w:val="24"/>
          <w:lang w:val="uk-UA"/>
        </w:rPr>
        <w:t>кту</w:t>
      </w:r>
      <w:proofErr w:type="spellEnd"/>
      <w:r>
        <w:rPr>
          <w:rFonts w:eastAsia="SimSun"/>
          <w:szCs w:val="24"/>
          <w:lang w:val="uk-UA"/>
        </w:rPr>
        <w:t xml:space="preserve"> </w:t>
      </w:r>
      <w:r>
        <w:rPr>
          <w:color w:val="252525"/>
          <w:szCs w:val="28"/>
          <w:lang w:val="uk-UA"/>
        </w:rPr>
        <w:t xml:space="preserve">рішення </w:t>
      </w:r>
      <w:r>
        <w:rPr>
          <w:szCs w:val="28"/>
          <w:lang w:val="uk-UA"/>
        </w:rPr>
        <w:t xml:space="preserve">Одеської міської ради </w:t>
      </w:r>
      <w:r w:rsidRPr="00406751">
        <w:rPr>
          <w:color w:val="000000" w:themeColor="text1" w:themeShade="80"/>
          <w:szCs w:val="28"/>
          <w:lang w:val="uk-UA"/>
        </w:rPr>
        <w:t>«</w:t>
      </w:r>
      <w:r w:rsidRPr="00406751">
        <w:rPr>
          <w:szCs w:val="28"/>
          <w:lang w:val="uk-UA"/>
        </w:rPr>
        <w:t xml:space="preserve">Про затвердження передавального акта комісії з реорганізації </w:t>
      </w:r>
      <w:r w:rsidRPr="00406751">
        <w:rPr>
          <w:color w:val="0D0D0D" w:themeColor="text1" w:themeTint="F2"/>
          <w:szCs w:val="28"/>
          <w:lang w:val="uk-UA"/>
        </w:rPr>
        <w:t>Комунального некомерційного підприємства «Центр первинної медико-санітарної допомоги № 14» Одеської міської ради»;</w:t>
      </w:r>
    </w:p>
    <w:p w:rsidR="00770A0F" w:rsidRPr="00406751" w:rsidRDefault="00770A0F" w:rsidP="00770A0F">
      <w:pPr>
        <w:ind w:rightChars="109" w:right="305" w:firstLineChars="200" w:firstLine="560"/>
        <w:jc w:val="both"/>
        <w:rPr>
          <w:color w:val="0D0D0D" w:themeColor="text1" w:themeTint="F2"/>
          <w:szCs w:val="28"/>
          <w:lang w:val="uk-UA"/>
        </w:rPr>
      </w:pPr>
      <w:r>
        <w:rPr>
          <w:rFonts w:eastAsia="SimSun"/>
          <w:szCs w:val="24"/>
          <w:lang w:val="uk-UA"/>
        </w:rPr>
        <w:t xml:space="preserve">5. Розгляд </w:t>
      </w:r>
      <w:proofErr w:type="spellStart"/>
      <w:r>
        <w:rPr>
          <w:rFonts w:eastAsia="SimSun"/>
          <w:szCs w:val="24"/>
          <w:lang w:val="uk-UA"/>
        </w:rPr>
        <w:t>про</w:t>
      </w:r>
      <w:r w:rsidRPr="00EC2E5D">
        <w:rPr>
          <w:rFonts w:eastAsia="SimSun"/>
          <w:szCs w:val="24"/>
          <w:lang w:val="uk-UA"/>
        </w:rPr>
        <w:t>є</w:t>
      </w:r>
      <w:r>
        <w:rPr>
          <w:rFonts w:eastAsia="SimSun"/>
          <w:szCs w:val="24"/>
          <w:lang w:val="uk-UA"/>
        </w:rPr>
        <w:t>кту</w:t>
      </w:r>
      <w:proofErr w:type="spellEnd"/>
      <w:r>
        <w:rPr>
          <w:rFonts w:eastAsia="SimSun"/>
          <w:szCs w:val="24"/>
          <w:lang w:val="uk-UA"/>
        </w:rPr>
        <w:t xml:space="preserve"> </w:t>
      </w:r>
      <w:r>
        <w:rPr>
          <w:color w:val="252525"/>
          <w:szCs w:val="28"/>
          <w:lang w:val="uk-UA"/>
        </w:rPr>
        <w:t xml:space="preserve">рішення </w:t>
      </w:r>
      <w:r>
        <w:rPr>
          <w:szCs w:val="28"/>
          <w:lang w:val="uk-UA"/>
        </w:rPr>
        <w:t xml:space="preserve">Одеської міської ради </w:t>
      </w:r>
      <w:r w:rsidRPr="00406751">
        <w:rPr>
          <w:color w:val="000000" w:themeColor="text1" w:themeShade="80"/>
          <w:szCs w:val="28"/>
          <w:lang w:val="uk-UA"/>
        </w:rPr>
        <w:t>«</w:t>
      </w:r>
      <w:r w:rsidRPr="00406751">
        <w:rPr>
          <w:szCs w:val="28"/>
          <w:lang w:val="uk-UA"/>
        </w:rPr>
        <w:t xml:space="preserve">Про затвердження передавального акта комісії з реорганізації </w:t>
      </w:r>
      <w:r w:rsidRPr="00406751">
        <w:rPr>
          <w:color w:val="0D0D0D" w:themeColor="text1" w:themeTint="F2"/>
          <w:szCs w:val="28"/>
          <w:lang w:val="uk-UA"/>
        </w:rPr>
        <w:t>Комунального некомерційного підприємства «Центр первинної медико-санітарної допомоги № 28» Одеської міської ради»;</w:t>
      </w:r>
    </w:p>
    <w:p w:rsidR="00770A0F" w:rsidRPr="00406751" w:rsidRDefault="00770A0F" w:rsidP="00770A0F">
      <w:pPr>
        <w:ind w:rightChars="109" w:right="305" w:firstLineChars="200" w:firstLine="560"/>
        <w:jc w:val="both"/>
        <w:rPr>
          <w:lang w:val="uk-UA"/>
        </w:rPr>
      </w:pPr>
      <w:r>
        <w:rPr>
          <w:rFonts w:eastAsia="SimSun"/>
          <w:szCs w:val="24"/>
          <w:lang w:val="uk-UA"/>
        </w:rPr>
        <w:t xml:space="preserve">6. Розгляд </w:t>
      </w:r>
      <w:proofErr w:type="spellStart"/>
      <w:r>
        <w:rPr>
          <w:rFonts w:eastAsia="SimSun"/>
          <w:szCs w:val="24"/>
          <w:lang w:val="uk-UA"/>
        </w:rPr>
        <w:t>про</w:t>
      </w:r>
      <w:r w:rsidRPr="00EC2E5D">
        <w:rPr>
          <w:rFonts w:eastAsia="SimSun"/>
          <w:szCs w:val="24"/>
          <w:lang w:val="uk-UA"/>
        </w:rPr>
        <w:t>є</w:t>
      </w:r>
      <w:r>
        <w:rPr>
          <w:rFonts w:eastAsia="SimSun"/>
          <w:szCs w:val="24"/>
          <w:lang w:val="uk-UA"/>
        </w:rPr>
        <w:t>кту</w:t>
      </w:r>
      <w:proofErr w:type="spellEnd"/>
      <w:r>
        <w:rPr>
          <w:rFonts w:eastAsia="SimSun"/>
          <w:szCs w:val="24"/>
          <w:lang w:val="uk-UA"/>
        </w:rPr>
        <w:t xml:space="preserve"> </w:t>
      </w:r>
      <w:r>
        <w:rPr>
          <w:color w:val="252525"/>
          <w:szCs w:val="28"/>
          <w:lang w:val="uk-UA"/>
        </w:rPr>
        <w:t xml:space="preserve">рішення </w:t>
      </w:r>
      <w:r>
        <w:rPr>
          <w:szCs w:val="28"/>
          <w:lang w:val="uk-UA"/>
        </w:rPr>
        <w:t xml:space="preserve">Одеської міської ради </w:t>
      </w:r>
      <w:r w:rsidRPr="00406751">
        <w:rPr>
          <w:color w:val="000000" w:themeColor="text1" w:themeShade="80"/>
          <w:szCs w:val="28"/>
          <w:lang w:val="uk-UA"/>
        </w:rPr>
        <w:t>«</w:t>
      </w:r>
      <w:r w:rsidRPr="00406751">
        <w:rPr>
          <w:szCs w:val="28"/>
          <w:lang w:val="uk-UA"/>
        </w:rPr>
        <w:t xml:space="preserve">Про затвердження передавального акта комісії з реорганізації </w:t>
      </w:r>
      <w:r w:rsidRPr="00406751">
        <w:rPr>
          <w:color w:val="0D0D0D" w:themeColor="text1" w:themeTint="F2"/>
          <w:szCs w:val="28"/>
          <w:lang w:val="uk-UA"/>
        </w:rPr>
        <w:t>Комунального некомерційного підприємства «Міська студентська поліклініка» Одеської міської ради</w:t>
      </w:r>
      <w:r w:rsidRPr="00406751">
        <w:rPr>
          <w:rStyle w:val="a3"/>
          <w:szCs w:val="28"/>
          <w:lang w:val="uk-UA"/>
        </w:rPr>
        <w:t>»;</w:t>
      </w:r>
    </w:p>
    <w:p w:rsidR="005A4874" w:rsidRPr="00406751" w:rsidRDefault="005A4874" w:rsidP="005A4874">
      <w:pPr>
        <w:ind w:rightChars="43" w:right="120" w:firstLine="560"/>
        <w:jc w:val="both"/>
        <w:rPr>
          <w:rStyle w:val="a3"/>
          <w:b w:val="0"/>
          <w:szCs w:val="28"/>
          <w:lang w:val="uk-UA"/>
        </w:rPr>
      </w:pPr>
      <w:r>
        <w:rPr>
          <w:rFonts w:eastAsia="SimSun"/>
          <w:szCs w:val="24"/>
          <w:lang w:val="uk-UA"/>
        </w:rPr>
        <w:t xml:space="preserve">7. Розгляд </w:t>
      </w:r>
      <w:proofErr w:type="spellStart"/>
      <w:r>
        <w:rPr>
          <w:rFonts w:eastAsia="SimSun"/>
          <w:szCs w:val="24"/>
          <w:lang w:val="uk-UA"/>
        </w:rPr>
        <w:t>про</w:t>
      </w:r>
      <w:r w:rsidRPr="00EC2E5D">
        <w:rPr>
          <w:rFonts w:eastAsia="SimSun"/>
          <w:szCs w:val="24"/>
          <w:lang w:val="uk-UA"/>
        </w:rPr>
        <w:t>є</w:t>
      </w:r>
      <w:r>
        <w:rPr>
          <w:rFonts w:eastAsia="SimSun"/>
          <w:szCs w:val="24"/>
          <w:lang w:val="uk-UA"/>
        </w:rPr>
        <w:t>кту</w:t>
      </w:r>
      <w:proofErr w:type="spellEnd"/>
      <w:r>
        <w:rPr>
          <w:rFonts w:eastAsia="SimSun"/>
          <w:szCs w:val="24"/>
          <w:lang w:val="uk-UA"/>
        </w:rPr>
        <w:t xml:space="preserve"> </w:t>
      </w:r>
      <w:r>
        <w:rPr>
          <w:color w:val="252525"/>
          <w:szCs w:val="28"/>
          <w:lang w:val="uk-UA"/>
        </w:rPr>
        <w:t xml:space="preserve">рішення </w:t>
      </w:r>
      <w:r>
        <w:rPr>
          <w:szCs w:val="28"/>
          <w:lang w:val="uk-UA"/>
        </w:rPr>
        <w:t xml:space="preserve">Одеської міської ради </w:t>
      </w:r>
      <w:r w:rsidRPr="00406751">
        <w:rPr>
          <w:color w:val="000000" w:themeColor="text1" w:themeShade="80"/>
          <w:szCs w:val="28"/>
          <w:lang w:val="uk-UA"/>
        </w:rPr>
        <w:t>«</w:t>
      </w:r>
      <w:r w:rsidRPr="00406751">
        <w:rPr>
          <w:bCs/>
          <w:color w:val="000000"/>
          <w:szCs w:val="28"/>
          <w:lang w:val="uk-UA" w:eastAsia="zh-CN"/>
        </w:rPr>
        <w:t>Про затвердження статуту Комунального підприємства «</w:t>
      </w:r>
      <w:proofErr w:type="spellStart"/>
      <w:r w:rsidRPr="00406751">
        <w:rPr>
          <w:bCs/>
          <w:color w:val="000000"/>
          <w:szCs w:val="28"/>
          <w:lang w:val="uk-UA" w:eastAsia="zh-CN"/>
        </w:rPr>
        <w:t>Одесфарм</w:t>
      </w:r>
      <w:proofErr w:type="spellEnd"/>
      <w:r w:rsidRPr="00406751">
        <w:rPr>
          <w:bCs/>
          <w:color w:val="000000"/>
          <w:szCs w:val="28"/>
          <w:lang w:val="uk-UA" w:eastAsia="zh-CN"/>
        </w:rPr>
        <w:t>» у новій редакції</w:t>
      </w:r>
      <w:r w:rsidRPr="00406751">
        <w:rPr>
          <w:rStyle w:val="a3"/>
          <w:szCs w:val="28"/>
          <w:lang w:val="uk-UA"/>
        </w:rPr>
        <w:t>»;</w:t>
      </w:r>
    </w:p>
    <w:p w:rsidR="005A4874" w:rsidRDefault="005A4874" w:rsidP="005A4874">
      <w:pPr>
        <w:ind w:rightChars="43" w:right="120" w:firstLine="660"/>
        <w:jc w:val="both"/>
        <w:rPr>
          <w:rStyle w:val="a3"/>
          <w:b w:val="0"/>
          <w:szCs w:val="28"/>
          <w:lang w:val="uk-UA"/>
        </w:rPr>
      </w:pPr>
      <w:r>
        <w:rPr>
          <w:rFonts w:eastAsia="SimSun"/>
          <w:szCs w:val="24"/>
          <w:lang w:val="uk-UA"/>
        </w:rPr>
        <w:lastRenderedPageBreak/>
        <w:t xml:space="preserve">8. Розгляд </w:t>
      </w:r>
      <w:proofErr w:type="spellStart"/>
      <w:r>
        <w:rPr>
          <w:rFonts w:eastAsia="SimSun"/>
          <w:szCs w:val="24"/>
          <w:lang w:val="uk-UA"/>
        </w:rPr>
        <w:t>про</w:t>
      </w:r>
      <w:r w:rsidRPr="00EC2E5D">
        <w:rPr>
          <w:rFonts w:eastAsia="SimSun"/>
          <w:szCs w:val="24"/>
          <w:lang w:val="uk-UA"/>
        </w:rPr>
        <w:t>є</w:t>
      </w:r>
      <w:r>
        <w:rPr>
          <w:rFonts w:eastAsia="SimSun"/>
          <w:szCs w:val="24"/>
          <w:lang w:val="uk-UA"/>
        </w:rPr>
        <w:t>кту</w:t>
      </w:r>
      <w:proofErr w:type="spellEnd"/>
      <w:r>
        <w:rPr>
          <w:rFonts w:eastAsia="SimSun"/>
          <w:szCs w:val="24"/>
          <w:lang w:val="uk-UA"/>
        </w:rPr>
        <w:t xml:space="preserve"> </w:t>
      </w:r>
      <w:r>
        <w:rPr>
          <w:color w:val="252525"/>
          <w:szCs w:val="28"/>
          <w:lang w:val="uk-UA"/>
        </w:rPr>
        <w:t xml:space="preserve">рішення </w:t>
      </w:r>
      <w:r>
        <w:rPr>
          <w:szCs w:val="28"/>
          <w:lang w:val="uk-UA"/>
        </w:rPr>
        <w:t xml:space="preserve">Одеської міської ради </w:t>
      </w:r>
      <w:r w:rsidRPr="00406751">
        <w:rPr>
          <w:color w:val="000000" w:themeColor="text1" w:themeShade="80"/>
          <w:szCs w:val="28"/>
          <w:lang w:val="uk-UA"/>
        </w:rPr>
        <w:t>«</w:t>
      </w:r>
      <w:r w:rsidRPr="00406751">
        <w:rPr>
          <w:bCs/>
          <w:color w:val="000000"/>
          <w:szCs w:val="28"/>
          <w:lang w:val="uk-UA" w:eastAsia="zh-CN"/>
        </w:rPr>
        <w:t xml:space="preserve">Про затвердження статуту Комунального некомерційного підприємства «Дитячий консультативно-діагностичний центр Б.Я. </w:t>
      </w:r>
      <w:proofErr w:type="spellStart"/>
      <w:r w:rsidRPr="00406751">
        <w:rPr>
          <w:bCs/>
          <w:color w:val="000000"/>
          <w:szCs w:val="28"/>
          <w:lang w:val="uk-UA" w:eastAsia="zh-CN"/>
        </w:rPr>
        <w:t>Резніка</w:t>
      </w:r>
      <w:proofErr w:type="spellEnd"/>
      <w:r w:rsidRPr="00406751">
        <w:rPr>
          <w:bCs/>
          <w:color w:val="000000"/>
          <w:szCs w:val="28"/>
          <w:lang w:val="uk-UA" w:eastAsia="zh-CN"/>
        </w:rPr>
        <w:t>» Одеської міської ради у новій редакції</w:t>
      </w:r>
      <w:r w:rsidRPr="00406751">
        <w:rPr>
          <w:rStyle w:val="a3"/>
          <w:szCs w:val="28"/>
          <w:lang w:val="uk-UA"/>
        </w:rPr>
        <w:t>»</w:t>
      </w:r>
      <w:r>
        <w:rPr>
          <w:rStyle w:val="a3"/>
          <w:szCs w:val="28"/>
          <w:lang w:val="uk-UA"/>
        </w:rPr>
        <w:t>.</w:t>
      </w:r>
    </w:p>
    <w:p w:rsidR="000806C2" w:rsidRPr="000806C2" w:rsidRDefault="005A4874" w:rsidP="000806C2">
      <w:pPr>
        <w:ind w:rightChars="43" w:right="120" w:firstLine="660"/>
        <w:jc w:val="both"/>
        <w:rPr>
          <w:rStyle w:val="a3"/>
          <w:b w:val="0"/>
          <w:szCs w:val="28"/>
          <w:lang w:val="uk-UA"/>
        </w:rPr>
      </w:pPr>
      <w:r>
        <w:rPr>
          <w:color w:val="000000" w:themeColor="text1" w:themeShade="80"/>
          <w:szCs w:val="28"/>
          <w:lang w:val="uk-UA"/>
        </w:rPr>
        <w:t>9</w:t>
      </w:r>
      <w:r w:rsidRPr="000806C2">
        <w:rPr>
          <w:b/>
          <w:color w:val="000000" w:themeColor="text1" w:themeShade="80"/>
          <w:szCs w:val="28"/>
          <w:lang w:val="uk-UA"/>
        </w:rPr>
        <w:t xml:space="preserve">. </w:t>
      </w:r>
      <w:r w:rsidR="000806C2" w:rsidRPr="000806C2">
        <w:rPr>
          <w:color w:val="000000" w:themeColor="text1" w:themeShade="80"/>
          <w:szCs w:val="28"/>
          <w:lang w:val="uk-UA"/>
        </w:rPr>
        <w:t>Розгляд питань</w:t>
      </w:r>
      <w:r w:rsidR="000806C2">
        <w:rPr>
          <w:b/>
          <w:color w:val="000000" w:themeColor="text1" w:themeShade="80"/>
          <w:szCs w:val="28"/>
          <w:lang w:val="uk-UA"/>
        </w:rPr>
        <w:t xml:space="preserve"> </w:t>
      </w:r>
      <w:r w:rsidR="000806C2" w:rsidRPr="000806C2">
        <w:rPr>
          <w:rStyle w:val="a3"/>
          <w:b w:val="0"/>
          <w:szCs w:val="28"/>
          <w:lang w:val="uk-UA"/>
        </w:rPr>
        <w:t xml:space="preserve">які вносяться на </w:t>
      </w:r>
      <w:r w:rsidR="000806C2">
        <w:rPr>
          <w:rStyle w:val="a3"/>
          <w:b w:val="0"/>
          <w:szCs w:val="28"/>
          <w:lang w:val="uk-UA"/>
        </w:rPr>
        <w:t>сесію</w:t>
      </w:r>
      <w:r w:rsidR="000806C2" w:rsidRPr="000806C2">
        <w:rPr>
          <w:rStyle w:val="a3"/>
          <w:b w:val="0"/>
          <w:szCs w:val="28"/>
          <w:lang w:val="uk-UA"/>
        </w:rPr>
        <w:t xml:space="preserve"> Одеської міської ради Виконавчим комітетом, а саме:</w:t>
      </w:r>
    </w:p>
    <w:p w:rsidR="000806C2" w:rsidRPr="00406751" w:rsidRDefault="000806C2" w:rsidP="000806C2">
      <w:pPr>
        <w:ind w:rightChars="43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406751">
        <w:rPr>
          <w:szCs w:val="28"/>
          <w:lang w:val="uk-UA"/>
        </w:rPr>
        <w:t>«Про надання згоди на списання з балансу Комунального некомерційного підприємства «Міська клінічна лікарня №1» Одеської міської ради основних засобів»;</w:t>
      </w:r>
    </w:p>
    <w:p w:rsidR="000806C2" w:rsidRPr="00406751" w:rsidRDefault="000806C2" w:rsidP="000806C2">
      <w:pPr>
        <w:ind w:rightChars="43" w:right="1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406751">
        <w:rPr>
          <w:szCs w:val="28"/>
          <w:lang w:val="uk-UA"/>
        </w:rPr>
        <w:t>«Про надання згоди на списання з балансу Комунального некомерційного підприємства «Стоматологічна поліклініка № 3» Одеської міської ради основних засобів»;</w:t>
      </w:r>
    </w:p>
    <w:p w:rsidR="000806C2" w:rsidRPr="00406751" w:rsidRDefault="000806C2" w:rsidP="000806C2">
      <w:pPr>
        <w:ind w:rightChars="43" w:right="120"/>
        <w:jc w:val="both"/>
        <w:rPr>
          <w:rStyle w:val="a3"/>
          <w:b w:val="0"/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406751">
        <w:rPr>
          <w:szCs w:val="28"/>
          <w:lang w:val="uk-UA"/>
        </w:rPr>
        <w:t xml:space="preserve">«Про надання згоди на списання з балансу Комунального некомерційного підприємства «Пологовий будинок №7» Одеської міської ради основних засобів». </w:t>
      </w:r>
    </w:p>
    <w:p w:rsidR="00770A0F" w:rsidRDefault="00770A0F" w:rsidP="00770A0F">
      <w:pPr>
        <w:ind w:rightChars="43" w:right="120" w:firstLine="708"/>
        <w:jc w:val="both"/>
        <w:rPr>
          <w:color w:val="000000" w:themeColor="text1" w:themeShade="80"/>
          <w:szCs w:val="28"/>
          <w:lang w:val="uk-UA"/>
        </w:rPr>
      </w:pPr>
    </w:p>
    <w:p w:rsidR="00421834" w:rsidRPr="00837859" w:rsidRDefault="000806C2" w:rsidP="00421834">
      <w:pPr>
        <w:tabs>
          <w:tab w:val="left" w:pos="4111"/>
          <w:tab w:val="left" w:pos="9356"/>
        </w:tabs>
        <w:ind w:right="-1" w:firstLineChars="200" w:firstLine="560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421834">
        <w:rPr>
          <w:szCs w:val="28"/>
          <w:lang w:val="uk-UA"/>
        </w:rPr>
        <w:t xml:space="preserve">. </w:t>
      </w:r>
      <w:r w:rsidR="00421834" w:rsidRPr="00837859">
        <w:rPr>
          <w:lang w:val="uk-UA"/>
        </w:rPr>
        <w:t>Різне.</w:t>
      </w:r>
    </w:p>
    <w:p w:rsidR="00421834" w:rsidRPr="00EC2E5D" w:rsidRDefault="00421834" w:rsidP="00421834">
      <w:pPr>
        <w:ind w:firstLine="0"/>
        <w:jc w:val="both"/>
        <w:rPr>
          <w:szCs w:val="28"/>
          <w:lang w:val="uk-UA"/>
        </w:rPr>
      </w:pPr>
    </w:p>
    <w:p w:rsidR="00421834" w:rsidRDefault="00421834" w:rsidP="00421834"/>
    <w:p w:rsidR="008361AB" w:rsidRDefault="008361AB"/>
    <w:sectPr w:rsidR="0083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90"/>
    <w:rsid w:val="000806C2"/>
    <w:rsid w:val="00381E13"/>
    <w:rsid w:val="00421834"/>
    <w:rsid w:val="004D1B48"/>
    <w:rsid w:val="005A4874"/>
    <w:rsid w:val="00770A0F"/>
    <w:rsid w:val="007B1856"/>
    <w:rsid w:val="007E5CF7"/>
    <w:rsid w:val="008361AB"/>
    <w:rsid w:val="00B26B42"/>
    <w:rsid w:val="00CB74E9"/>
    <w:rsid w:val="00D97990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3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70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3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70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sov16</cp:lastModifiedBy>
  <cp:revision>7</cp:revision>
  <dcterms:created xsi:type="dcterms:W3CDTF">2022-01-21T07:59:00Z</dcterms:created>
  <dcterms:modified xsi:type="dcterms:W3CDTF">2022-01-25T07:21:00Z</dcterms:modified>
</cp:coreProperties>
</file>