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0F" w:rsidRPr="00B77EAC" w:rsidRDefault="0089150F" w:rsidP="0089150F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6B1136EC" wp14:editId="0E74F54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89150F" w:rsidRPr="00B77EAC" w:rsidRDefault="0089150F" w:rsidP="0089150F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89150F" w:rsidRPr="00B77EAC" w:rsidRDefault="0089150F" w:rsidP="0089150F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89150F" w:rsidRPr="00B77EAC" w:rsidRDefault="0089150F" w:rsidP="0089150F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89150F" w:rsidRPr="00B77EAC" w:rsidRDefault="0089150F" w:rsidP="0089150F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89150F" w:rsidRPr="00B77EAC" w:rsidRDefault="0089150F" w:rsidP="0089150F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89150F" w:rsidRPr="00B77EAC" w:rsidRDefault="0089150F" w:rsidP="0089150F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9150F" w:rsidRPr="00B77EAC" w:rsidTr="000944F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9150F" w:rsidRPr="00B77EAC" w:rsidRDefault="0089150F" w:rsidP="000944F3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89150F" w:rsidRPr="00B77EAC" w:rsidRDefault="0089150F" w:rsidP="000944F3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89150F" w:rsidRPr="00B77EAC" w:rsidRDefault="0089150F" w:rsidP="0089150F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89150F" w:rsidRPr="00B77EAC" w:rsidRDefault="0089150F" w:rsidP="0089150F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89150F" w:rsidRPr="00B77EAC" w:rsidRDefault="0089150F" w:rsidP="0089150F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89150F" w:rsidRPr="00B77EAC" w:rsidRDefault="0089150F" w:rsidP="0089150F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89150F" w:rsidRPr="00B77EAC" w:rsidRDefault="0089150F" w:rsidP="0089150F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89150F" w:rsidRPr="00B77EAC" w:rsidRDefault="0089150F" w:rsidP="0089150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89150F" w:rsidRPr="00B77EAC" w:rsidRDefault="0089150F" w:rsidP="0089150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89150F" w:rsidRPr="00B77EAC" w:rsidRDefault="0089150F" w:rsidP="0089150F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89150F" w:rsidRPr="000C133F" w:rsidRDefault="0089150F" w:rsidP="0089150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89150F" w:rsidRPr="000C133F" w:rsidRDefault="0089150F" w:rsidP="0089150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27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6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89150F" w:rsidRPr="000C133F" w:rsidRDefault="0089150F" w:rsidP="0089150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89150F" w:rsidRPr="0062283F" w:rsidRDefault="0089150F" w:rsidP="0089150F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62283F">
        <w:rPr>
          <w:bCs/>
          <w:sz w:val="28"/>
          <w:szCs w:val="28"/>
          <w:lang w:eastAsia="uk-UA"/>
        </w:rPr>
        <w:t xml:space="preserve">1. Розгляд змін до бюджету </w:t>
      </w:r>
      <w:r w:rsidRPr="0062283F">
        <w:rPr>
          <w:sz w:val="28"/>
          <w:szCs w:val="28"/>
        </w:rPr>
        <w:t>Одеської міської територіальної громади на 2023 рік</w:t>
      </w:r>
      <w:r w:rsidRPr="0062283F">
        <w:rPr>
          <w:color w:val="1B1D1F"/>
          <w:sz w:val="28"/>
          <w:szCs w:val="28"/>
          <w:shd w:val="clear" w:color="auto" w:fill="FFFFFF"/>
        </w:rPr>
        <w:t>:</w:t>
      </w:r>
    </w:p>
    <w:p w:rsidR="0089150F" w:rsidRPr="0062283F" w:rsidRDefault="0089150F" w:rsidP="0089150F">
      <w:pPr>
        <w:tabs>
          <w:tab w:val="left" w:pos="-5940"/>
        </w:tabs>
        <w:ind w:firstLine="567"/>
        <w:jc w:val="both"/>
        <w:rPr>
          <w:sz w:val="28"/>
          <w:szCs w:val="28"/>
        </w:rPr>
      </w:pPr>
      <w:r w:rsidRPr="0062283F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62283F">
        <w:rPr>
          <w:sz w:val="28"/>
          <w:szCs w:val="28"/>
        </w:rPr>
        <w:t xml:space="preserve">лист </w:t>
      </w:r>
      <w:r w:rsidRPr="0062283F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62283F">
        <w:rPr>
          <w:sz w:val="28"/>
          <w:szCs w:val="28"/>
        </w:rPr>
        <w:t>№ 04-13/136/652</w:t>
      </w:r>
      <w:r w:rsidRPr="0062283F">
        <w:rPr>
          <w:sz w:val="28"/>
          <w:szCs w:val="28"/>
          <w:lang w:val="ru-RU"/>
        </w:rPr>
        <w:t xml:space="preserve"> </w:t>
      </w:r>
      <w:r w:rsidRPr="0062283F">
        <w:rPr>
          <w:sz w:val="28"/>
          <w:szCs w:val="28"/>
        </w:rPr>
        <w:t xml:space="preserve">від </w:t>
      </w:r>
      <w:r w:rsidRPr="0062283F">
        <w:rPr>
          <w:sz w:val="28"/>
          <w:szCs w:val="28"/>
          <w:lang w:val="ru-RU"/>
        </w:rPr>
        <w:t>16</w:t>
      </w:r>
      <w:r w:rsidRPr="0062283F">
        <w:rPr>
          <w:sz w:val="28"/>
          <w:szCs w:val="28"/>
        </w:rPr>
        <w:t>.0</w:t>
      </w:r>
      <w:r w:rsidRPr="0062283F">
        <w:rPr>
          <w:sz w:val="28"/>
          <w:szCs w:val="28"/>
          <w:lang w:val="ru-RU"/>
        </w:rPr>
        <w:t>6</w:t>
      </w:r>
      <w:r w:rsidRPr="0062283F">
        <w:rPr>
          <w:sz w:val="28"/>
          <w:szCs w:val="28"/>
        </w:rPr>
        <w:t>.2023 року.</w:t>
      </w:r>
    </w:p>
    <w:p w:rsidR="0089150F" w:rsidRPr="0062283F" w:rsidRDefault="0089150F" w:rsidP="0089150F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89150F" w:rsidRPr="00EC259A" w:rsidRDefault="0089150F" w:rsidP="0089150F">
      <w:pPr>
        <w:spacing w:before="100" w:beforeAutospacing="1" w:after="100" w:afterAutospacing="1"/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89150F" w:rsidRPr="0055682A" w:rsidRDefault="0089150F" w:rsidP="0089150F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9150F" w:rsidRPr="00CD0AFE" w:rsidRDefault="0089150F" w:rsidP="0089150F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 Розгляд пропозицій щодо проєкту рішення «</w:t>
      </w:r>
      <w:r w:rsidRPr="00CD0AFE">
        <w:rPr>
          <w:sz w:val="28"/>
          <w:szCs w:val="28"/>
        </w:rPr>
        <w:t>Про надання пільг щодо земельного податку на 20</w:t>
      </w:r>
      <w:r>
        <w:rPr>
          <w:sz w:val="28"/>
          <w:szCs w:val="28"/>
        </w:rPr>
        <w:t>2</w:t>
      </w:r>
      <w:r w:rsidR="00425E21">
        <w:rPr>
          <w:sz w:val="28"/>
          <w:szCs w:val="28"/>
        </w:rPr>
        <w:t>4</w:t>
      </w:r>
      <w:r w:rsidRPr="00CD0AFE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». </w:t>
      </w:r>
    </w:p>
    <w:sectPr w:rsidR="0089150F" w:rsidRPr="00CD0AFE" w:rsidSect="00F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01E51"/>
    <w:multiLevelType w:val="hybridMultilevel"/>
    <w:tmpl w:val="C46274E4"/>
    <w:lvl w:ilvl="0" w:tplc="B504071A">
      <w:start w:val="2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C5474E"/>
    <w:multiLevelType w:val="hybridMultilevel"/>
    <w:tmpl w:val="97563772"/>
    <w:lvl w:ilvl="0" w:tplc="59FC998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9E5B40"/>
    <w:multiLevelType w:val="hybridMultilevel"/>
    <w:tmpl w:val="03A8A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F"/>
    <w:rsid w:val="00425E21"/>
    <w:rsid w:val="00742565"/>
    <w:rsid w:val="0089150F"/>
    <w:rsid w:val="00B941F0"/>
    <w:rsid w:val="00DA486C"/>
    <w:rsid w:val="00F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35B9-F23B-4ABA-983C-1FADB913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89150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9150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89150F"/>
    <w:rPr>
      <w:lang w:val="uk-UA"/>
    </w:rPr>
  </w:style>
  <w:style w:type="paragraph" w:customStyle="1" w:styleId="a6">
    <w:name w:val="Нормальний текст"/>
    <w:basedOn w:val="a"/>
    <w:rsid w:val="00DA486C"/>
    <w:pPr>
      <w:autoSpaceDE/>
      <w:autoSpaceDN/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7">
    <w:name w:val="Назва документа"/>
    <w:basedOn w:val="a"/>
    <w:next w:val="a6"/>
    <w:rsid w:val="00DA486C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rsid w:val="00DA486C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dcterms:created xsi:type="dcterms:W3CDTF">2023-06-19T11:53:00Z</dcterms:created>
  <dcterms:modified xsi:type="dcterms:W3CDTF">2023-06-23T07:11:00Z</dcterms:modified>
</cp:coreProperties>
</file>