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63" w:rsidRPr="00B77EAC" w:rsidRDefault="00FF5063" w:rsidP="00FF5063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7B001043" wp14:editId="4C7CE123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:rsidR="00FF5063" w:rsidRPr="00B77EAC" w:rsidRDefault="00FF5063" w:rsidP="00FF5063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:rsidR="00FF5063" w:rsidRPr="00B77EAC" w:rsidRDefault="00FF5063" w:rsidP="00FF5063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:rsidR="00FF5063" w:rsidRPr="00B77EAC" w:rsidRDefault="00FF5063" w:rsidP="00FF5063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:rsidR="00FF5063" w:rsidRPr="00B77EAC" w:rsidRDefault="00FF5063" w:rsidP="00FF5063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:rsidR="00FF5063" w:rsidRPr="00B77EAC" w:rsidRDefault="00FF5063" w:rsidP="00FF5063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:rsidR="00FF5063" w:rsidRPr="00B77EAC" w:rsidRDefault="00FF5063" w:rsidP="00FF5063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FF5063" w:rsidRPr="00B77EAC" w:rsidTr="00200EAE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FF5063" w:rsidRPr="00B77EAC" w:rsidRDefault="00FF5063" w:rsidP="00200EAE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:rsidR="00FF5063" w:rsidRPr="00B77EAC" w:rsidRDefault="00FF5063" w:rsidP="00200EAE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B77EAC">
              <w:rPr>
                <w:rFonts w:eastAsia="Calibri"/>
                <w:b/>
                <w:kern w:val="3"/>
                <w:szCs w:val="26"/>
                <w:lang w:bidi="hi-IN"/>
              </w:rPr>
              <w:t>пл. Думська, 1, м. Одеса, 65026, Україна</w:t>
            </w:r>
          </w:p>
        </w:tc>
      </w:tr>
    </w:tbl>
    <w:p w:rsidR="00FF5063" w:rsidRPr="00B77EAC" w:rsidRDefault="00FF5063" w:rsidP="00FF5063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:rsidR="00FF5063" w:rsidRPr="00B77EAC" w:rsidRDefault="00FF5063" w:rsidP="00FF5063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:rsidR="00FF5063" w:rsidRPr="00B77EAC" w:rsidRDefault="00FF5063" w:rsidP="00FF5063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:rsidR="00FF5063" w:rsidRPr="00B77EAC" w:rsidRDefault="00FF5063" w:rsidP="00FF5063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:rsidR="00FF5063" w:rsidRPr="00B77EAC" w:rsidRDefault="00FF5063" w:rsidP="00FF5063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:rsidR="00FF5063" w:rsidRPr="00B77EAC" w:rsidRDefault="00FF5063" w:rsidP="00FF5063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C23F89" w:rsidRDefault="00C23F89" w:rsidP="00FF5063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FF5063" w:rsidRPr="00B77EAC" w:rsidRDefault="00FF5063" w:rsidP="00FF5063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:rsidR="00FF5063" w:rsidRPr="00B77EAC" w:rsidRDefault="00FF5063" w:rsidP="00FF5063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:rsidR="00FF5063" w:rsidRDefault="00FF5063" w:rsidP="00FF5063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val="ru-RU" w:eastAsia="zh-CN" w:bidi="hi-IN"/>
        </w:rPr>
      </w:pPr>
    </w:p>
    <w:p w:rsidR="00FF5063" w:rsidRPr="000C133F" w:rsidRDefault="00FF5063" w:rsidP="00FF5063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val="ru-RU"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0</w:t>
      </w:r>
      <w:r w:rsidR="00767D1C">
        <w:rPr>
          <w:rFonts w:eastAsia="Noto Sans CJK SC Regular"/>
          <w:b/>
          <w:kern w:val="3"/>
          <w:sz w:val="28"/>
          <w:szCs w:val="28"/>
          <w:lang w:eastAsia="zh-CN" w:bidi="hi-IN"/>
        </w:rPr>
        <w:t>7</w:t>
      </w:r>
      <w:r w:rsidRPr="008576CD">
        <w:rPr>
          <w:rFonts w:eastAsia="Noto Sans CJK SC Regular"/>
          <w:b/>
          <w:kern w:val="3"/>
          <w:sz w:val="28"/>
          <w:szCs w:val="28"/>
          <w:lang w:eastAsia="zh-CN" w:bidi="hi-IN"/>
        </w:rPr>
        <w:t>.</w:t>
      </w:r>
      <w:r w:rsidRPr="00B761C4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0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2</w:t>
      </w:r>
      <w:r w:rsidRPr="008576CD">
        <w:rPr>
          <w:rFonts w:eastAsia="Noto Sans CJK SC Regular"/>
          <w:b/>
          <w:kern w:val="3"/>
          <w:sz w:val="28"/>
          <w:szCs w:val="28"/>
          <w:lang w:eastAsia="zh-CN" w:bidi="hi-IN"/>
        </w:rPr>
        <w:t>.202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4</w:t>
      </w:r>
      <w:r w:rsidRPr="008576CD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р.                   1</w:t>
      </w:r>
      <w:r w:rsidR="00767D1C">
        <w:rPr>
          <w:rFonts w:eastAsia="Noto Sans CJK SC Regular"/>
          <w:b/>
          <w:kern w:val="3"/>
          <w:sz w:val="28"/>
          <w:szCs w:val="28"/>
          <w:lang w:eastAsia="zh-CN" w:bidi="hi-IN"/>
        </w:rPr>
        <w:t>4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-</w:t>
      </w:r>
      <w:r w:rsidR="00767D1C">
        <w:rPr>
          <w:rFonts w:eastAsia="Noto Sans CJK SC Regular"/>
          <w:b/>
          <w:kern w:val="3"/>
          <w:sz w:val="28"/>
          <w:szCs w:val="28"/>
          <w:lang w:eastAsia="zh-CN" w:bidi="hi-IN"/>
        </w:rPr>
        <w:t>3</w:t>
      </w:r>
      <w:r w:rsidRPr="00FF5063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0</w:t>
      </w:r>
      <w:r w:rsidRPr="008576CD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                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Велика зала</w:t>
      </w:r>
    </w:p>
    <w:p w:rsidR="00FF5063" w:rsidRPr="000C133F" w:rsidRDefault="00FF5063" w:rsidP="00FF5063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FF5063" w:rsidRPr="00E87385" w:rsidRDefault="00FF5063" w:rsidP="0045574B">
      <w:pPr>
        <w:tabs>
          <w:tab w:val="left" w:pos="-5940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r w:rsidRPr="00E87385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1. Розгляд звернен</w:t>
      </w:r>
      <w:r w:rsidR="0045574B" w:rsidRPr="00E87385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ь</w:t>
      </w:r>
      <w:r w:rsidRPr="00E87385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="0045574B" w:rsidRPr="00E87385">
        <w:rPr>
          <w:sz w:val="28"/>
          <w:szCs w:val="28"/>
        </w:rPr>
        <w:t xml:space="preserve">№ 02-05/57-04 та </w:t>
      </w:r>
      <w:r w:rsidR="00767D1C" w:rsidRPr="00E87385">
        <w:rPr>
          <w:sz w:val="28"/>
          <w:szCs w:val="28"/>
          <w:lang w:val="ru-RU"/>
        </w:rPr>
        <w:t xml:space="preserve">№ </w:t>
      </w:r>
      <w:r w:rsidR="00767D1C" w:rsidRPr="00E87385">
        <w:rPr>
          <w:sz w:val="28"/>
          <w:szCs w:val="28"/>
        </w:rPr>
        <w:t>02-05/58-04</w:t>
      </w:r>
      <w:r w:rsidR="0045574B" w:rsidRPr="00E87385">
        <w:rPr>
          <w:sz w:val="28"/>
          <w:szCs w:val="28"/>
        </w:rPr>
        <w:t xml:space="preserve"> від 29.01.2024 року </w:t>
      </w:r>
      <w:r w:rsidRPr="00E87385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начальника Управління капітального будівництва Одеської міської ради Бориса Панова щодо проєктів рішень: </w:t>
      </w:r>
    </w:p>
    <w:p w:rsidR="0045574B" w:rsidRPr="00E87385" w:rsidRDefault="0045574B" w:rsidP="0045574B">
      <w:pPr>
        <w:ind w:firstLine="567"/>
        <w:jc w:val="both"/>
        <w:rPr>
          <w:sz w:val="28"/>
          <w:szCs w:val="28"/>
        </w:rPr>
      </w:pPr>
      <w:r w:rsidRPr="00E87385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1.1. </w:t>
      </w:r>
      <w:r w:rsidRPr="00E87385">
        <w:rPr>
          <w:sz w:val="28"/>
          <w:szCs w:val="28"/>
        </w:rPr>
        <w:t xml:space="preserve">Про затвердження Додаткових угод до Угод про передачу коштів позики в рамках Надзвичайної кредитної програми для відновлення України; </w:t>
      </w:r>
    </w:p>
    <w:p w:rsidR="0045574B" w:rsidRPr="00E87385" w:rsidRDefault="0045574B" w:rsidP="0045574B">
      <w:pPr>
        <w:ind w:firstLine="567"/>
        <w:jc w:val="both"/>
        <w:rPr>
          <w:sz w:val="28"/>
          <w:szCs w:val="28"/>
        </w:rPr>
      </w:pPr>
      <w:r w:rsidRPr="00E87385">
        <w:rPr>
          <w:sz w:val="28"/>
          <w:szCs w:val="28"/>
        </w:rPr>
        <w:t>1.2. Про затвердження Угоди про передачу коштів позики в рамках Програми з відновлення України.</w:t>
      </w:r>
    </w:p>
    <w:p w:rsidR="0045574B" w:rsidRPr="00E87385" w:rsidRDefault="0045574B" w:rsidP="0045574B">
      <w:pPr>
        <w:ind w:firstLine="567"/>
        <w:jc w:val="both"/>
        <w:rPr>
          <w:sz w:val="28"/>
          <w:szCs w:val="28"/>
        </w:rPr>
      </w:pPr>
    </w:p>
    <w:p w:rsidR="00D43CFD" w:rsidRPr="00E87385" w:rsidRDefault="00D43CFD" w:rsidP="00FF5063">
      <w:pPr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FF5063" w:rsidRPr="00D43CFD" w:rsidRDefault="00767D1C" w:rsidP="00FF506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87385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2</w:t>
      </w:r>
      <w:r w:rsidR="00FF5063" w:rsidRPr="00E87385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. Розгляд проєкту рішення </w:t>
      </w:r>
      <w:r w:rsidR="00FF5063" w:rsidRPr="00E87385">
        <w:rPr>
          <w:color w:val="000000" w:themeColor="text1"/>
          <w:sz w:val="28"/>
          <w:szCs w:val="28"/>
        </w:rPr>
        <w:t>«Про внесення змін до рішення Одеської</w:t>
      </w:r>
      <w:r w:rsidR="00FF5063" w:rsidRPr="000D2CF3">
        <w:rPr>
          <w:color w:val="000000" w:themeColor="text1"/>
          <w:sz w:val="28"/>
          <w:szCs w:val="28"/>
        </w:rPr>
        <w:t xml:space="preserve"> міської ради від </w:t>
      </w:r>
      <w:r w:rsidR="00FF5063" w:rsidRPr="00D43CFD">
        <w:rPr>
          <w:color w:val="000000" w:themeColor="text1"/>
          <w:sz w:val="28"/>
          <w:szCs w:val="28"/>
        </w:rPr>
        <w:t>29</w:t>
      </w:r>
      <w:r w:rsidR="00FF5063" w:rsidRPr="000D2CF3">
        <w:rPr>
          <w:color w:val="000000" w:themeColor="text1"/>
          <w:sz w:val="28"/>
          <w:szCs w:val="28"/>
        </w:rPr>
        <w:t xml:space="preserve"> листопаду 202</w:t>
      </w:r>
      <w:r w:rsidR="00FF5063" w:rsidRPr="00D43CFD">
        <w:rPr>
          <w:color w:val="000000" w:themeColor="text1"/>
          <w:sz w:val="28"/>
          <w:szCs w:val="28"/>
        </w:rPr>
        <w:t>3</w:t>
      </w:r>
      <w:r w:rsidR="00FF5063" w:rsidRPr="000D2CF3">
        <w:rPr>
          <w:color w:val="000000" w:themeColor="text1"/>
          <w:sz w:val="28"/>
          <w:szCs w:val="28"/>
        </w:rPr>
        <w:t> року № 1</w:t>
      </w:r>
      <w:r w:rsidR="00FF5063" w:rsidRPr="00D43CFD">
        <w:rPr>
          <w:color w:val="000000" w:themeColor="text1"/>
          <w:sz w:val="28"/>
          <w:szCs w:val="28"/>
        </w:rPr>
        <w:t>618</w:t>
      </w:r>
      <w:r w:rsidR="00FF5063" w:rsidRPr="000D2CF3">
        <w:rPr>
          <w:color w:val="000000" w:themeColor="text1"/>
          <w:sz w:val="28"/>
          <w:szCs w:val="28"/>
        </w:rPr>
        <w:t>-VІІІ «Про бюджет Одеської міської територіальної громади на 202</w:t>
      </w:r>
      <w:r w:rsidR="00FF5063" w:rsidRPr="00D43CFD">
        <w:rPr>
          <w:color w:val="000000" w:themeColor="text1"/>
          <w:sz w:val="28"/>
          <w:szCs w:val="28"/>
        </w:rPr>
        <w:t>4</w:t>
      </w:r>
      <w:r w:rsidR="00FF5063" w:rsidRPr="000D2CF3">
        <w:rPr>
          <w:color w:val="000000" w:themeColor="text1"/>
          <w:sz w:val="28"/>
          <w:szCs w:val="28"/>
        </w:rPr>
        <w:t xml:space="preserve"> рік»</w:t>
      </w:r>
      <w:r w:rsidR="00FF5063" w:rsidRPr="000D2CF3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F5063" w:rsidRPr="00D43CFD" w:rsidRDefault="00FF5063" w:rsidP="00FF506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FF5063" w:rsidRPr="000268C7" w:rsidRDefault="00FF5063" w:rsidP="00FF5063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</w:p>
    <w:p w:rsidR="00851F71" w:rsidRDefault="00851F71"/>
    <w:p w:rsidR="0045574B" w:rsidRDefault="0045574B"/>
    <w:p w:rsidR="00767D1C" w:rsidRDefault="00767D1C"/>
    <w:p w:rsidR="00767D1C" w:rsidRDefault="00767D1C"/>
    <w:p w:rsidR="00767D1C" w:rsidRDefault="00767D1C"/>
    <w:p w:rsidR="00767D1C" w:rsidRDefault="00767D1C"/>
    <w:p w:rsidR="00767D1C" w:rsidRDefault="00767D1C"/>
    <w:p w:rsidR="00767D1C" w:rsidRDefault="00767D1C"/>
    <w:p w:rsidR="00767D1C" w:rsidRDefault="00767D1C"/>
    <w:p w:rsidR="00767D1C" w:rsidRDefault="00767D1C"/>
    <w:p w:rsidR="00767D1C" w:rsidRDefault="00767D1C"/>
    <w:p w:rsidR="00767D1C" w:rsidRDefault="00767D1C"/>
    <w:p w:rsidR="0045574B" w:rsidRDefault="0045574B">
      <w:bookmarkStart w:id="0" w:name="_GoBack"/>
      <w:bookmarkEnd w:id="0"/>
    </w:p>
    <w:sectPr w:rsidR="0045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7737A"/>
    <w:multiLevelType w:val="hybridMultilevel"/>
    <w:tmpl w:val="69D8F5E2"/>
    <w:lvl w:ilvl="0" w:tplc="74C402FA">
      <w:start w:val="2"/>
      <w:numFmt w:val="bullet"/>
      <w:lvlText w:val="-"/>
      <w:lvlJc w:val="left"/>
      <w:pPr>
        <w:ind w:left="347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0260DA2"/>
    <w:multiLevelType w:val="hybridMultilevel"/>
    <w:tmpl w:val="6938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7F213E"/>
    <w:multiLevelType w:val="hybridMultilevel"/>
    <w:tmpl w:val="6938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63"/>
    <w:rsid w:val="0011432F"/>
    <w:rsid w:val="00334EE8"/>
    <w:rsid w:val="0045574B"/>
    <w:rsid w:val="00532E73"/>
    <w:rsid w:val="00767D1C"/>
    <w:rsid w:val="00851F71"/>
    <w:rsid w:val="00B858ED"/>
    <w:rsid w:val="00C23F89"/>
    <w:rsid w:val="00D43CFD"/>
    <w:rsid w:val="00E87385"/>
    <w:rsid w:val="00EF5C37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E9269-D8B0-4815-9F06-FA24050B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0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063"/>
    <w:pPr>
      <w:ind w:left="720"/>
      <w:contextualSpacing/>
    </w:pPr>
  </w:style>
  <w:style w:type="paragraph" w:styleId="a4">
    <w:name w:val="Plain Text"/>
    <w:basedOn w:val="a"/>
    <w:link w:val="a5"/>
    <w:rsid w:val="0045574B"/>
    <w:pPr>
      <w:autoSpaceDE/>
      <w:autoSpaceDN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45574B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a6">
    <w:name w:val="Normal (Web)"/>
    <w:basedOn w:val="a"/>
    <w:uiPriority w:val="99"/>
    <w:rsid w:val="0045574B"/>
    <w:pPr>
      <w:autoSpaceDE/>
      <w:autoSpaceDN/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7</cp:revision>
  <dcterms:created xsi:type="dcterms:W3CDTF">2024-02-01T08:05:00Z</dcterms:created>
  <dcterms:modified xsi:type="dcterms:W3CDTF">2024-02-02T07:01:00Z</dcterms:modified>
</cp:coreProperties>
</file>