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34" w:rsidRPr="00883685" w:rsidRDefault="006F0434" w:rsidP="006F0434">
      <w:pPr>
        <w:spacing w:after="0" w:line="240" w:lineRule="auto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6F0434" w:rsidRPr="00883685" w:rsidRDefault="006F0434" w:rsidP="006F0434">
      <w:pPr>
        <w:spacing w:after="0" w:line="240" w:lineRule="auto"/>
        <w:ind w:right="-143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-730885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34" w:rsidRPr="00883685" w:rsidRDefault="006F0434" w:rsidP="006F0434">
      <w:pPr>
        <w:spacing w:after="0" w:line="240" w:lineRule="auto"/>
        <w:ind w:right="-143"/>
        <w:rPr>
          <w:rFonts w:ascii="Times New Roman" w:hAnsi="Times New Roman"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883685">
        <w:rPr>
          <w:rFonts w:ascii="Times New Roman" w:hAnsi="Times New Roman"/>
          <w:sz w:val="28"/>
          <w:szCs w:val="32"/>
          <w:lang w:val="uk-UA" w:eastAsia="ru-RU"/>
        </w:rPr>
        <w:t>ОДЕСЬКА МІСЬКА РАДА</w:t>
      </w:r>
    </w:p>
    <w:p w:rsidR="006F0434" w:rsidRPr="00883685" w:rsidRDefault="006F0434" w:rsidP="006F0434">
      <w:pPr>
        <w:spacing w:after="0" w:line="240" w:lineRule="auto"/>
        <w:ind w:right="-143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F0434" w:rsidRPr="00883685" w:rsidRDefault="006F0434" w:rsidP="006F043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 xml:space="preserve">ПОСТІЙНА КОМІСІЯ </w:t>
      </w:r>
    </w:p>
    <w:p w:rsidR="006F0434" w:rsidRPr="00883685" w:rsidRDefault="006F0434" w:rsidP="006F0434">
      <w:pPr>
        <w:spacing w:after="0" w:line="240" w:lineRule="auto"/>
        <w:ind w:right="-143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883685">
        <w:rPr>
          <w:rFonts w:ascii="Times New Roman" w:hAnsi="Times New Roman"/>
          <w:b/>
          <w:sz w:val="28"/>
          <w:szCs w:val="32"/>
          <w:lang w:val="uk-UA" w:eastAsia="ru-RU"/>
        </w:rPr>
        <w:t>З ПИТАНЬ ПЛАНУВАННЯ ЗАБУДОВИ ТЕРИТОРІЙ, МІСЬКОГО ДИЗАЙНУ, АРХІТЕКТУРИ ТА ОХОРОНИ КУЛЬТУРНОЇ СПАДЩИНИ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F0434" w:rsidRPr="00883685" w:rsidTr="00967A4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  <w:vAlign w:val="center"/>
          </w:tcPr>
          <w:p w:rsidR="006F0434" w:rsidRPr="00883685" w:rsidRDefault="006F0434" w:rsidP="00967A47">
            <w:pPr>
              <w:spacing w:after="0" w:line="240" w:lineRule="auto"/>
              <w:ind w:left="-56"/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6F0434" w:rsidRPr="00883685" w:rsidRDefault="006F0434" w:rsidP="00967A47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883685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883685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F0434" w:rsidRPr="00883685" w:rsidRDefault="006F0434" w:rsidP="006F0434">
      <w:pPr>
        <w:spacing w:after="0" w:line="240" w:lineRule="auto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6F0434" w:rsidRPr="00883685" w:rsidRDefault="006F0434" w:rsidP="006F0434">
      <w:pPr>
        <w:spacing w:after="0" w:line="240" w:lineRule="auto"/>
        <w:ind w:left="-56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524776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6F0434" w:rsidRPr="00524776" w:rsidRDefault="006F0434" w:rsidP="006F0434">
      <w:pPr>
        <w:spacing w:after="0" w:line="240" w:lineRule="auto"/>
        <w:ind w:left="-56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6F0434" w:rsidRDefault="006F0434" w:rsidP="006F0434">
      <w:pPr>
        <w:tabs>
          <w:tab w:val="left" w:pos="4536"/>
        </w:tabs>
        <w:spacing w:after="0" w:line="240" w:lineRule="auto"/>
        <w:ind w:right="-108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524776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883685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524776">
        <w:rPr>
          <w:rFonts w:ascii="Times New Roman" w:hAnsi="Times New Roman"/>
          <w:b/>
          <w:sz w:val="26"/>
          <w:szCs w:val="26"/>
          <w:lang w:val="uk-UA" w:eastAsia="ru-RU"/>
        </w:rPr>
        <w:t>_____________</w:t>
      </w:r>
      <w:r w:rsidRPr="00883685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6F0434" w:rsidRDefault="006F0434" w:rsidP="006F0434">
      <w:pPr>
        <w:spacing w:after="0"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F0434" w:rsidRPr="002A1A5B" w:rsidRDefault="006F0434" w:rsidP="006F0434">
      <w:pPr>
        <w:tabs>
          <w:tab w:val="left" w:pos="4536"/>
          <w:tab w:val="left" w:pos="5103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F0434" w:rsidRDefault="001C4A71" w:rsidP="006F0434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20</w:t>
      </w:r>
      <w:r w:rsidR="006F0434" w:rsidRPr="00A27C70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лютого 2024</w:t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 рік</w:t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Велика зала</w:t>
      </w:r>
    </w:p>
    <w:p w:rsidR="006F0434" w:rsidRDefault="001C4A71" w:rsidP="006F0434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12</w:t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:00</w:t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 w:rsidR="006F0434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площа Думська,1</w:t>
      </w:r>
    </w:p>
    <w:p w:rsidR="006F0434" w:rsidRDefault="006F0434" w:rsidP="006F0434">
      <w:pPr>
        <w:spacing w:after="0" w:line="240" w:lineRule="auto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Pr="001C4A71" w:rsidRDefault="006F0434" w:rsidP="006F0434">
      <w:pPr>
        <w:spacing w:after="0" w:line="240" w:lineRule="auto"/>
        <w:jc w:val="center"/>
        <w:rPr>
          <w:rFonts w:ascii="Times New Roman" w:hAnsi="Times New Roman"/>
          <w:b/>
          <w:bCs/>
          <w:color w:val="1B1D1F"/>
          <w:sz w:val="28"/>
          <w:szCs w:val="28"/>
          <w:shd w:val="clear" w:color="auto" w:fill="FFFFFF"/>
          <w:lang w:val="uk-UA"/>
        </w:rPr>
      </w:pPr>
      <w:r w:rsidRPr="001C4A71">
        <w:rPr>
          <w:rFonts w:ascii="Times New Roman" w:hAnsi="Times New Roman"/>
          <w:b/>
          <w:bCs/>
          <w:color w:val="1B1D1F"/>
          <w:sz w:val="28"/>
          <w:szCs w:val="28"/>
          <w:shd w:val="clear" w:color="auto" w:fill="FFFFFF"/>
          <w:lang w:val="uk-UA"/>
        </w:rPr>
        <w:t>ПОРЯДОК ДЕННИЙ</w:t>
      </w:r>
    </w:p>
    <w:p w:rsidR="006F0434" w:rsidRDefault="006F0434" w:rsidP="006F0434">
      <w:pPr>
        <w:spacing w:after="0" w:line="240" w:lineRule="auto"/>
        <w:jc w:val="center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1C4A71" w:rsidRDefault="001C4A71" w:rsidP="001C4A71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4A71">
        <w:rPr>
          <w:rFonts w:ascii="Times New Roman" w:hAnsi="Times New Roman"/>
          <w:sz w:val="28"/>
          <w:szCs w:val="28"/>
          <w:lang w:val="uk-UA"/>
        </w:rPr>
        <w:t xml:space="preserve">Про внесення на розгляд Одеській міській раді </w:t>
      </w:r>
      <w:proofErr w:type="spellStart"/>
      <w:r w:rsidRPr="001C4A7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C4A71">
        <w:rPr>
          <w:rFonts w:ascii="Times New Roman" w:hAnsi="Times New Roman"/>
          <w:sz w:val="28"/>
          <w:szCs w:val="28"/>
          <w:lang w:val="uk-UA"/>
        </w:rPr>
        <w:t xml:space="preserve"> рішення «Про затвердження </w:t>
      </w:r>
      <w:r w:rsidRPr="001C4A71">
        <w:rPr>
          <w:rFonts w:ascii="Times New Roman" w:hAnsi="Times New Roman"/>
          <w:spacing w:val="-6"/>
          <w:sz w:val="28"/>
          <w:szCs w:val="28"/>
          <w:lang w:val="uk-UA"/>
        </w:rPr>
        <w:t>Комплексної програми будівництва і розвитку</w:t>
      </w:r>
      <w:r w:rsidRPr="001C4A71">
        <w:rPr>
          <w:rFonts w:ascii="Times New Roman" w:hAnsi="Times New Roman"/>
          <w:sz w:val="28"/>
          <w:szCs w:val="28"/>
          <w:lang w:val="uk-UA"/>
        </w:rPr>
        <w:t xml:space="preserve"> соціальної та інженерної інфраструктури міста Одеси на 2024 – 2025 роки»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4A71" w:rsidRPr="001C4A71" w:rsidRDefault="001C4A71" w:rsidP="001C4A71">
      <w:pPr>
        <w:pStyle w:val="a3"/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A71" w:rsidRPr="001C4A71" w:rsidRDefault="001C4A71" w:rsidP="001C4A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C4A7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Пропозиції Управління капітального будівництва Одеської міської ради щодо об'єктів та заходів, які першочергово потребують бюджетного фінансування у 2024 році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6F0434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</w:p>
    <w:p w:rsidR="006F0434" w:rsidRDefault="006F0434" w:rsidP="006F0434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повагою</w:t>
      </w:r>
      <w:bookmarkStart w:id="0" w:name="_GoBack"/>
      <w:bookmarkEnd w:id="0"/>
    </w:p>
    <w:p w:rsidR="006F0434" w:rsidRPr="00A27C70" w:rsidRDefault="006F0434" w:rsidP="006F0434">
      <w:pPr>
        <w:spacing w:after="0" w:line="240" w:lineRule="auto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Голова комісії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ab/>
        <w:t>Світлана ОСАУЛЕНКО</w:t>
      </w:r>
    </w:p>
    <w:p w:rsidR="003843FF" w:rsidRPr="006F0434" w:rsidRDefault="003843FF">
      <w:pPr>
        <w:rPr>
          <w:lang w:val="uk-UA"/>
        </w:rPr>
      </w:pPr>
    </w:p>
    <w:sectPr w:rsidR="003843FF" w:rsidRPr="006F0434" w:rsidSect="00B0750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31D4"/>
    <w:multiLevelType w:val="hybridMultilevel"/>
    <w:tmpl w:val="BC8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4"/>
    <w:rsid w:val="001C4A71"/>
    <w:rsid w:val="003843FF"/>
    <w:rsid w:val="006F0434"/>
    <w:rsid w:val="008B448D"/>
    <w:rsid w:val="00A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sov18</dc:creator>
  <cp:lastModifiedBy>sov18</cp:lastModifiedBy>
  <cp:revision>2</cp:revision>
  <dcterms:created xsi:type="dcterms:W3CDTF">2024-02-20T07:44:00Z</dcterms:created>
  <dcterms:modified xsi:type="dcterms:W3CDTF">2024-02-20T07:44:00Z</dcterms:modified>
</cp:coreProperties>
</file>