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71" w:rsidRPr="00B77EAC" w:rsidRDefault="00FC4571" w:rsidP="00FC4571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C83925D" wp14:editId="5E92F56A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FC4571" w:rsidRPr="00B77EAC" w:rsidRDefault="00FC4571" w:rsidP="00FC4571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FC4571" w:rsidRPr="00B77EAC" w:rsidRDefault="00FC4571" w:rsidP="00FC4571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FC4571" w:rsidRPr="00B77EAC" w:rsidRDefault="00FC4571" w:rsidP="00FC4571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FC4571" w:rsidRPr="00B77EAC" w:rsidRDefault="00FC4571" w:rsidP="00FC4571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FC4571" w:rsidRPr="00B77EAC" w:rsidRDefault="00FC4571" w:rsidP="00FC4571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FC4571" w:rsidRPr="00B77EAC" w:rsidRDefault="00FC4571" w:rsidP="00FC4571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C4571" w:rsidRPr="00B77EAC" w:rsidTr="007278DE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571" w:rsidRPr="00B77EAC" w:rsidRDefault="00FC4571" w:rsidP="007278DE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FC4571" w:rsidRPr="00B77EAC" w:rsidRDefault="00FC4571" w:rsidP="007278DE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FC4571" w:rsidRPr="00B77EAC" w:rsidRDefault="00FC4571" w:rsidP="00FC4571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FC4571" w:rsidRPr="00B77EAC" w:rsidRDefault="00FC4571" w:rsidP="00FC4571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FC4571" w:rsidRPr="00B77EAC" w:rsidRDefault="00FC4571" w:rsidP="00FC457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FC4571" w:rsidRPr="00B77EAC" w:rsidRDefault="00FC4571" w:rsidP="00FC4571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FC4571" w:rsidRPr="00B77EAC" w:rsidRDefault="00FC4571" w:rsidP="00FC4571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FC4571" w:rsidRPr="00B77EAC" w:rsidRDefault="00FC4571" w:rsidP="00FC457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233AE3" w:rsidRPr="003A0509" w:rsidRDefault="00233AE3" w:rsidP="00FC457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 w:rsidR="00FC4571" w:rsidRPr="00B77EAC" w:rsidRDefault="00FC4571" w:rsidP="00FC457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FC4571" w:rsidRPr="00B77EAC" w:rsidRDefault="00FC4571" w:rsidP="00FC4571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FC4571" w:rsidRPr="005D3A64" w:rsidRDefault="00FC4571" w:rsidP="00FC457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FC4571" w:rsidRPr="005D3A64" w:rsidRDefault="00FC4571" w:rsidP="00FC457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5D3A64">
        <w:rPr>
          <w:rFonts w:eastAsia="Noto Sans CJK SC Regular"/>
          <w:b/>
          <w:kern w:val="3"/>
          <w:sz w:val="28"/>
          <w:szCs w:val="28"/>
          <w:lang w:eastAsia="zh-CN" w:bidi="hi-IN"/>
        </w:rPr>
        <w:t>2</w:t>
      </w:r>
      <w:r w:rsidR="00CB4593" w:rsidRPr="005D3A64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 w:rsidRPr="008576CD"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5D3A64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 w:rsidR="00CB4593" w:rsidRPr="005D3A64">
        <w:rPr>
          <w:rFonts w:eastAsia="Noto Sans CJK SC Regular"/>
          <w:b/>
          <w:kern w:val="3"/>
          <w:sz w:val="28"/>
          <w:szCs w:val="28"/>
          <w:lang w:eastAsia="zh-CN" w:bidi="hi-IN"/>
        </w:rPr>
        <w:t>5</w:t>
      </w:r>
      <w:r w:rsidRPr="008576CD">
        <w:rPr>
          <w:rFonts w:eastAsia="Noto Sans CJK SC Regular"/>
          <w:b/>
          <w:kern w:val="3"/>
          <w:sz w:val="28"/>
          <w:szCs w:val="28"/>
          <w:lang w:eastAsia="zh-CN" w:bidi="hi-IN"/>
        </w:rPr>
        <w:t>.202</w:t>
      </w:r>
      <w:r w:rsidR="00644135">
        <w:rPr>
          <w:rFonts w:eastAsia="Noto Sans CJK SC Regular"/>
          <w:b/>
          <w:kern w:val="3"/>
          <w:sz w:val="28"/>
          <w:szCs w:val="28"/>
          <w:lang w:eastAsia="zh-CN" w:bidi="hi-IN"/>
        </w:rPr>
        <w:t>4</w:t>
      </w:r>
      <w:r w:rsidRPr="008576CD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р.                   1</w:t>
      </w:r>
      <w:r w:rsidR="00CB4593">
        <w:rPr>
          <w:rFonts w:eastAsia="Noto Sans CJK SC Regular"/>
          <w:b/>
          <w:kern w:val="3"/>
          <w:sz w:val="28"/>
          <w:szCs w:val="28"/>
          <w:lang w:eastAsia="zh-CN" w:bidi="hi-IN"/>
        </w:rPr>
        <w:t>4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="00CB4593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 w:rsidRPr="008576CD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 </w:t>
      </w:r>
      <w:r w:rsidRPr="005D3A64">
        <w:rPr>
          <w:rFonts w:eastAsia="Noto Sans CJK SC Regular"/>
          <w:b/>
          <w:kern w:val="3"/>
          <w:sz w:val="28"/>
          <w:szCs w:val="28"/>
          <w:lang w:eastAsia="zh-CN" w:bidi="hi-IN"/>
        </w:rPr>
        <w:t>каб.307</w:t>
      </w:r>
    </w:p>
    <w:p w:rsidR="00FC4571" w:rsidRPr="000C133F" w:rsidRDefault="00FC4571" w:rsidP="00FC457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3D614B" w:rsidRPr="005D3A64" w:rsidRDefault="003D614B" w:rsidP="003D614B">
      <w:pPr>
        <w:ind w:right="-1"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D614B" w:rsidRPr="00233AE3" w:rsidRDefault="003D614B" w:rsidP="00233AE3">
      <w:pPr>
        <w:spacing w:line="216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5D3A64">
        <w:rPr>
          <w:color w:val="000000" w:themeColor="text1"/>
          <w:sz w:val="28"/>
          <w:szCs w:val="28"/>
          <w:shd w:val="clear" w:color="auto" w:fill="FFFFFF"/>
        </w:rPr>
        <w:t>1</w:t>
      </w:r>
      <w:r w:rsidRPr="00233AE3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33AE3">
        <w:rPr>
          <w:color w:val="000000" w:themeColor="text1"/>
          <w:sz w:val="28"/>
          <w:szCs w:val="28"/>
        </w:rPr>
        <w:t xml:space="preserve">Розгляд звернення директора Департаменту муніципальної безпеки Одеської міської ради </w:t>
      </w:r>
      <w:proofErr w:type="spellStart"/>
      <w:r w:rsidRPr="00233AE3">
        <w:rPr>
          <w:color w:val="000000" w:themeColor="text1"/>
          <w:sz w:val="28"/>
          <w:szCs w:val="28"/>
        </w:rPr>
        <w:t>В.Кузнєцова</w:t>
      </w:r>
      <w:proofErr w:type="spellEnd"/>
      <w:r w:rsidRPr="00233AE3">
        <w:rPr>
          <w:color w:val="000000" w:themeColor="text1"/>
          <w:sz w:val="28"/>
          <w:szCs w:val="28"/>
        </w:rPr>
        <w:t xml:space="preserve"> щодо проєкту рішення «</w:t>
      </w:r>
      <w:r w:rsidRPr="00233AE3">
        <w:rPr>
          <w:snapToGrid w:val="0"/>
          <w:color w:val="000000" w:themeColor="text1"/>
          <w:spacing w:val="-2"/>
          <w:sz w:val="28"/>
          <w:szCs w:val="28"/>
        </w:rPr>
        <w:t xml:space="preserve">Про внесення змін до </w:t>
      </w:r>
      <w:r w:rsidRPr="00233AE3">
        <w:rPr>
          <w:color w:val="000000" w:themeColor="text1"/>
          <w:sz w:val="28"/>
          <w:szCs w:val="28"/>
        </w:rPr>
        <w:t xml:space="preserve">Міської цільової програми </w:t>
      </w:r>
      <w:r w:rsidRPr="00233AE3">
        <w:rPr>
          <w:bCs/>
          <w:color w:val="000000" w:themeColor="text1"/>
          <w:sz w:val="28"/>
          <w:szCs w:val="28"/>
        </w:rPr>
        <w:t xml:space="preserve">«Безпечне місто Одеса» </w:t>
      </w:r>
      <w:r w:rsidRPr="00233AE3">
        <w:rPr>
          <w:color w:val="000000" w:themeColor="text1"/>
          <w:sz w:val="28"/>
          <w:szCs w:val="28"/>
        </w:rPr>
        <w:t>на 2020 – 2024 роки, затвердженої рішенням Одеської міської ради від 18 березня 2020 року № 5797-VII» (звернення Департаменту муніципальної безпеки № 01.1-17/298 від 16.05.2024 р.).</w:t>
      </w:r>
    </w:p>
    <w:p w:rsidR="003D614B" w:rsidRPr="005D3A64" w:rsidRDefault="003D614B" w:rsidP="00233AE3">
      <w:pPr>
        <w:shd w:val="clear" w:color="auto" w:fill="FFFFFF"/>
        <w:autoSpaceDE/>
        <w:ind w:firstLine="567"/>
        <w:jc w:val="both"/>
        <w:rPr>
          <w:bCs/>
          <w:color w:val="000000" w:themeColor="text1"/>
          <w:sz w:val="28"/>
          <w:szCs w:val="28"/>
          <w:lang w:eastAsia="uk-UA"/>
        </w:rPr>
      </w:pPr>
    </w:p>
    <w:p w:rsidR="00CB4593" w:rsidRPr="005D3A64" w:rsidRDefault="00CB4593" w:rsidP="00233AE3">
      <w:pPr>
        <w:shd w:val="clear" w:color="auto" w:fill="FFFFFF"/>
        <w:autoSpaceDE/>
        <w:ind w:firstLine="567"/>
        <w:jc w:val="both"/>
        <w:rPr>
          <w:bCs/>
          <w:color w:val="000000" w:themeColor="text1"/>
          <w:sz w:val="28"/>
          <w:szCs w:val="28"/>
          <w:lang w:eastAsia="uk-UA"/>
        </w:rPr>
      </w:pPr>
    </w:p>
    <w:p w:rsidR="00FC4571" w:rsidRPr="00233AE3" w:rsidRDefault="000B1E17" w:rsidP="00233AE3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233AE3">
        <w:rPr>
          <w:bCs/>
          <w:color w:val="000000" w:themeColor="text1"/>
          <w:sz w:val="28"/>
          <w:szCs w:val="28"/>
          <w:lang w:val="ru-RU" w:eastAsia="uk-UA"/>
        </w:rPr>
        <w:t>2</w:t>
      </w:r>
      <w:r w:rsidR="00FC4571" w:rsidRPr="00233AE3">
        <w:rPr>
          <w:bCs/>
          <w:color w:val="000000" w:themeColor="text1"/>
          <w:sz w:val="28"/>
          <w:szCs w:val="28"/>
          <w:lang w:eastAsia="uk-UA"/>
        </w:rPr>
        <w:t xml:space="preserve">. Розгляд змін до бюджету </w:t>
      </w:r>
      <w:r w:rsidR="00FC4571" w:rsidRPr="00233AE3">
        <w:rPr>
          <w:color w:val="000000" w:themeColor="text1"/>
          <w:sz w:val="28"/>
          <w:szCs w:val="28"/>
        </w:rPr>
        <w:t>Одеської міської територіальної громади на 202</w:t>
      </w:r>
      <w:r w:rsidR="003D614B" w:rsidRPr="00233AE3">
        <w:rPr>
          <w:color w:val="000000" w:themeColor="text1"/>
          <w:sz w:val="28"/>
          <w:szCs w:val="28"/>
          <w:lang w:val="ru-RU"/>
        </w:rPr>
        <w:t>4</w:t>
      </w:r>
      <w:r w:rsidR="00FC4571" w:rsidRPr="00233AE3">
        <w:rPr>
          <w:color w:val="000000" w:themeColor="text1"/>
          <w:sz w:val="28"/>
          <w:szCs w:val="28"/>
        </w:rPr>
        <w:t xml:space="preserve"> рік</w:t>
      </w:r>
      <w:r w:rsidR="00FC4571" w:rsidRPr="00233AE3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FC4571" w:rsidRPr="005D3A64" w:rsidRDefault="000B1E17" w:rsidP="00233AE3">
      <w:pPr>
        <w:tabs>
          <w:tab w:val="left" w:pos="-5940"/>
        </w:tabs>
        <w:ind w:firstLine="567"/>
        <w:jc w:val="both"/>
        <w:rPr>
          <w:color w:val="000000" w:themeColor="text1"/>
          <w:sz w:val="28"/>
          <w:szCs w:val="28"/>
        </w:rPr>
      </w:pPr>
      <w:r w:rsidRPr="00233AE3">
        <w:rPr>
          <w:rFonts w:eastAsia="Noto Sans CJK SC Regular"/>
          <w:color w:val="000000" w:themeColor="text1"/>
          <w:kern w:val="3"/>
          <w:sz w:val="28"/>
          <w:szCs w:val="28"/>
          <w:lang w:val="ru-RU" w:eastAsia="zh-CN" w:bidi="hi-IN"/>
        </w:rPr>
        <w:t>2</w:t>
      </w:r>
      <w:r w:rsidR="00FC4571" w:rsidRPr="00233AE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.1. </w:t>
      </w:r>
      <w:r w:rsidR="00FC4571" w:rsidRPr="00233AE3">
        <w:rPr>
          <w:color w:val="000000" w:themeColor="text1"/>
          <w:sz w:val="28"/>
          <w:szCs w:val="28"/>
        </w:rPr>
        <w:t xml:space="preserve">лист </w:t>
      </w:r>
      <w:r w:rsidR="00FC4571" w:rsidRPr="00233AE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Департаменту фінансів </w:t>
      </w:r>
      <w:r w:rsidR="00233AE3" w:rsidRPr="00233AE3">
        <w:rPr>
          <w:color w:val="000000" w:themeColor="text1"/>
          <w:sz w:val="28"/>
          <w:szCs w:val="28"/>
        </w:rPr>
        <w:t>№ 04-13/111/733</w:t>
      </w:r>
      <w:r w:rsidR="00233AE3" w:rsidRPr="00233AE3">
        <w:rPr>
          <w:color w:val="000000" w:themeColor="text1"/>
          <w:sz w:val="28"/>
          <w:szCs w:val="28"/>
          <w:lang w:val="ru-RU"/>
        </w:rPr>
        <w:t xml:space="preserve"> </w:t>
      </w:r>
      <w:r w:rsidR="00FC4571" w:rsidRPr="00233AE3">
        <w:rPr>
          <w:color w:val="000000" w:themeColor="text1"/>
          <w:sz w:val="28"/>
          <w:szCs w:val="28"/>
        </w:rPr>
        <w:t>від 1</w:t>
      </w:r>
      <w:r w:rsidR="00233AE3" w:rsidRPr="00233AE3">
        <w:rPr>
          <w:color w:val="000000" w:themeColor="text1"/>
          <w:sz w:val="28"/>
          <w:szCs w:val="28"/>
          <w:lang w:val="ru-RU"/>
        </w:rPr>
        <w:t>7</w:t>
      </w:r>
      <w:r w:rsidR="00FC4571" w:rsidRPr="00233AE3">
        <w:rPr>
          <w:color w:val="000000" w:themeColor="text1"/>
          <w:sz w:val="28"/>
          <w:szCs w:val="28"/>
        </w:rPr>
        <w:t>.0</w:t>
      </w:r>
      <w:r w:rsidR="00233AE3" w:rsidRPr="00233AE3">
        <w:rPr>
          <w:color w:val="000000" w:themeColor="text1"/>
          <w:sz w:val="28"/>
          <w:szCs w:val="28"/>
          <w:lang w:val="ru-RU"/>
        </w:rPr>
        <w:t>5</w:t>
      </w:r>
      <w:r w:rsidR="00FC4571" w:rsidRPr="00233AE3">
        <w:rPr>
          <w:color w:val="000000" w:themeColor="text1"/>
          <w:sz w:val="28"/>
          <w:szCs w:val="28"/>
        </w:rPr>
        <w:t>.202</w:t>
      </w:r>
      <w:r w:rsidR="00644135" w:rsidRPr="00233AE3">
        <w:rPr>
          <w:color w:val="000000" w:themeColor="text1"/>
          <w:sz w:val="28"/>
          <w:szCs w:val="28"/>
        </w:rPr>
        <w:t>4</w:t>
      </w:r>
      <w:r w:rsidR="005D3A64">
        <w:rPr>
          <w:color w:val="000000" w:themeColor="text1"/>
          <w:sz w:val="28"/>
          <w:szCs w:val="28"/>
        </w:rPr>
        <w:t xml:space="preserve"> року.</w:t>
      </w:r>
    </w:p>
    <w:p w:rsidR="00FC4571" w:rsidRDefault="00FC4571" w:rsidP="00233AE3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CB4593" w:rsidRPr="00233AE3" w:rsidRDefault="00CB4593" w:rsidP="00233AE3">
      <w:pPr>
        <w:tabs>
          <w:tab w:val="left" w:pos="-5940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3D614B" w:rsidRPr="00233AE3" w:rsidRDefault="000B1E17" w:rsidP="00233AE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33AE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3</w:t>
      </w:r>
      <w:r w:rsidR="00FC4571" w:rsidRPr="00233AE3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Розгляд проєкту рішення </w:t>
      </w:r>
      <w:r w:rsidR="003D614B" w:rsidRPr="00233AE3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</w:t>
      </w:r>
      <w:r w:rsidR="003D614B" w:rsidRPr="00233AE3">
        <w:rPr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3D614B" w:rsidRPr="0023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1EB7"/>
    <w:multiLevelType w:val="hybridMultilevel"/>
    <w:tmpl w:val="A9C8FAB2"/>
    <w:lvl w:ilvl="0" w:tplc="299CC11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7D3E12ED"/>
    <w:multiLevelType w:val="hybridMultilevel"/>
    <w:tmpl w:val="FA902956"/>
    <w:lvl w:ilvl="0" w:tplc="C7FC984A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71"/>
    <w:rsid w:val="000B1E17"/>
    <w:rsid w:val="00233AE3"/>
    <w:rsid w:val="003A0509"/>
    <w:rsid w:val="003D614B"/>
    <w:rsid w:val="005D3A64"/>
    <w:rsid w:val="00644135"/>
    <w:rsid w:val="00791E30"/>
    <w:rsid w:val="007E75F6"/>
    <w:rsid w:val="00CB4593"/>
    <w:rsid w:val="00D8690A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0EB88-4680-49A8-BFE2-26D6743D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3AE3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571"/>
    <w:pPr>
      <w:autoSpaceDE/>
      <w:autoSpaceDN/>
      <w:spacing w:before="100" w:beforeAutospacing="1" w:after="100" w:afterAutospacing="1"/>
    </w:pPr>
    <w:rPr>
      <w:lang w:val="ru-RU"/>
    </w:rPr>
  </w:style>
  <w:style w:type="paragraph" w:styleId="a4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5"/>
    <w:uiPriority w:val="34"/>
    <w:qFormat/>
    <w:rsid w:val="00233AE3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table" w:styleId="a6">
    <w:name w:val="Table Grid"/>
    <w:basedOn w:val="a1"/>
    <w:uiPriority w:val="59"/>
    <w:rsid w:val="00233AE3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3AE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5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4"/>
    <w:uiPriority w:val="34"/>
    <w:rsid w:val="00233AE3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5</cp:revision>
  <dcterms:created xsi:type="dcterms:W3CDTF">2024-05-17T08:17:00Z</dcterms:created>
  <dcterms:modified xsi:type="dcterms:W3CDTF">2024-05-17T10:11:00Z</dcterms:modified>
</cp:coreProperties>
</file>