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CA" w:rsidRPr="00883685" w:rsidRDefault="00EC4DCA" w:rsidP="00EC4DCA">
      <w:pPr>
        <w:spacing w:after="0" w:line="240" w:lineRule="auto"/>
        <w:rPr>
          <w:rFonts w:ascii="Times New Roman" w:hAnsi="Times New Roman"/>
          <w:b/>
          <w:sz w:val="48"/>
          <w:szCs w:val="32"/>
          <w:lang w:val="uk-UA" w:eastAsia="ru-RU"/>
        </w:rPr>
      </w:pPr>
    </w:p>
    <w:p w:rsidR="00EC4DCA" w:rsidRPr="00883685" w:rsidRDefault="00EC4DCA" w:rsidP="00EC4DCA">
      <w:pPr>
        <w:spacing w:after="0" w:line="240" w:lineRule="auto"/>
        <w:ind w:right="-143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-730885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CA" w:rsidRPr="00883685" w:rsidRDefault="00EC4DCA" w:rsidP="00EC4DCA">
      <w:pPr>
        <w:spacing w:after="0" w:line="240" w:lineRule="auto"/>
        <w:ind w:right="-143"/>
        <w:rPr>
          <w:rFonts w:ascii="Times New Roman" w:hAnsi="Times New Roman"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                                          </w:t>
      </w:r>
      <w:r w:rsidRPr="00883685">
        <w:rPr>
          <w:rFonts w:ascii="Times New Roman" w:hAnsi="Times New Roman"/>
          <w:sz w:val="28"/>
          <w:szCs w:val="32"/>
          <w:lang w:val="uk-UA" w:eastAsia="ru-RU"/>
        </w:rPr>
        <w:t>ОДЕСЬКА МІСЬКА РАДА</w:t>
      </w:r>
    </w:p>
    <w:p w:rsidR="00EC4DCA" w:rsidRPr="00883685" w:rsidRDefault="00EC4DCA" w:rsidP="00EC4DCA">
      <w:pPr>
        <w:spacing w:after="0" w:line="240" w:lineRule="auto"/>
        <w:ind w:right="-143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EC4DCA" w:rsidRPr="00883685" w:rsidRDefault="00EC4DCA" w:rsidP="00EC4DCA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 xml:space="preserve">ПОСТІЙНА КОМІСІЯ </w:t>
      </w:r>
    </w:p>
    <w:p w:rsidR="00EC4DCA" w:rsidRPr="00883685" w:rsidRDefault="00EC4DCA" w:rsidP="00EC4DCA">
      <w:pPr>
        <w:spacing w:after="0" w:line="240" w:lineRule="auto"/>
        <w:ind w:right="-143"/>
        <w:jc w:val="center"/>
        <w:rPr>
          <w:rFonts w:ascii="Arial" w:hAnsi="Arial" w:cs="Arial"/>
          <w:b/>
          <w:sz w:val="32"/>
          <w:szCs w:val="32"/>
          <w:lang w:val="uk-UA" w:eastAsia="ru-RU"/>
        </w:rPr>
      </w:pPr>
      <w:r w:rsidRPr="00883685">
        <w:rPr>
          <w:rFonts w:ascii="Times New Roman" w:hAnsi="Times New Roman"/>
          <w:b/>
          <w:sz w:val="28"/>
          <w:szCs w:val="32"/>
          <w:lang w:val="uk-UA" w:eastAsia="ru-RU"/>
        </w:rPr>
        <w:t>З ПИТАНЬ ПЛАНУВАННЯ ЗАБУДОВИ ТЕРИТОРІЙ, МІСЬКОГО ДИЗАЙНУ, АРХІТЕКТУРИ ТА ОХОРОНИ КУЛЬТУРНОЇ СПАДЩИНИ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C4DCA" w:rsidRPr="00883685" w:rsidTr="00235FC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EC4DCA" w:rsidRPr="00883685" w:rsidRDefault="00EC4DCA" w:rsidP="00235FC3">
            <w:pPr>
              <w:spacing w:after="0" w:line="240" w:lineRule="auto"/>
              <w:ind w:left="-56"/>
              <w:rPr>
                <w:rFonts w:ascii="Times New Roman" w:hAnsi="Times New Roman"/>
                <w:b/>
                <w:sz w:val="16"/>
                <w:szCs w:val="26"/>
                <w:lang w:val="uk-UA" w:eastAsia="ru-RU"/>
              </w:rPr>
            </w:pPr>
          </w:p>
          <w:p w:rsidR="00EC4DCA" w:rsidRPr="00883685" w:rsidRDefault="00EC4DCA" w:rsidP="00235FC3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883685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.</w:t>
            </w:r>
            <w:r w:rsidRPr="00883685">
              <w:rPr>
                <w:rFonts w:ascii="Times New Roman" w:hAnsi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EC4DCA" w:rsidRPr="00883685" w:rsidRDefault="00EC4DCA" w:rsidP="00EC4DCA">
      <w:pPr>
        <w:spacing w:after="0" w:line="240" w:lineRule="auto"/>
        <w:jc w:val="both"/>
        <w:rPr>
          <w:rFonts w:ascii="Times New Roman" w:hAnsi="Times New Roman"/>
          <w:b/>
          <w:sz w:val="20"/>
          <w:szCs w:val="26"/>
          <w:lang w:val="uk-UA" w:eastAsia="ru-RU"/>
        </w:rPr>
      </w:pPr>
    </w:p>
    <w:p w:rsidR="00EC4DCA" w:rsidRPr="00883685" w:rsidRDefault="00EC4DCA" w:rsidP="00EC4DCA">
      <w:pPr>
        <w:spacing w:after="0" w:line="240" w:lineRule="auto"/>
        <w:ind w:left="-56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 xml:space="preserve"> 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524776">
        <w:rPr>
          <w:rFonts w:ascii="Times New Roman" w:hAnsi="Times New Roman"/>
          <w:sz w:val="26"/>
          <w:szCs w:val="26"/>
          <w:lang w:val="uk-UA" w:eastAsia="ru-RU"/>
        </w:rPr>
        <w:t>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:rsidR="00EC4DCA" w:rsidRPr="00524776" w:rsidRDefault="00EC4DCA" w:rsidP="00EC4DCA">
      <w:pPr>
        <w:spacing w:after="0" w:line="240" w:lineRule="auto"/>
        <w:ind w:left="-56"/>
        <w:jc w:val="both"/>
        <w:rPr>
          <w:rFonts w:ascii="Times New Roman" w:hAnsi="Times New Roman"/>
          <w:sz w:val="6"/>
          <w:szCs w:val="26"/>
          <w:lang w:val="uk-UA" w:eastAsia="ru-RU"/>
        </w:rPr>
      </w:pPr>
    </w:p>
    <w:p w:rsidR="00EC4DCA" w:rsidRDefault="00EC4DCA" w:rsidP="00EC4DCA">
      <w:pPr>
        <w:tabs>
          <w:tab w:val="left" w:pos="4536"/>
        </w:tabs>
        <w:spacing w:after="0" w:line="240" w:lineRule="auto"/>
        <w:ind w:right="-108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524776">
        <w:rPr>
          <w:rFonts w:ascii="Times New Roman" w:hAnsi="Times New Roman"/>
          <w:sz w:val="26"/>
          <w:szCs w:val="26"/>
          <w:lang w:val="uk-UA" w:eastAsia="ru-RU"/>
        </w:rPr>
        <w:t>на №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______________</w:t>
      </w:r>
      <w:r w:rsidRPr="00883685">
        <w:rPr>
          <w:rFonts w:ascii="Times New Roman" w:hAnsi="Times New Roman"/>
          <w:sz w:val="26"/>
          <w:szCs w:val="26"/>
          <w:lang w:val="uk-UA" w:eastAsia="ru-RU"/>
        </w:rPr>
        <w:t>від</w:t>
      </w:r>
      <w:r w:rsidRPr="00524776">
        <w:rPr>
          <w:rFonts w:ascii="Times New Roman" w:hAnsi="Times New Roman"/>
          <w:b/>
          <w:sz w:val="26"/>
          <w:szCs w:val="26"/>
          <w:lang w:val="uk-UA" w:eastAsia="ru-RU"/>
        </w:rPr>
        <w:t>_____________</w:t>
      </w:r>
      <w:r w:rsidRPr="00883685">
        <w:rPr>
          <w:rFonts w:ascii="Times New Roman" w:hAnsi="Times New Roman"/>
          <w:b/>
          <w:sz w:val="26"/>
          <w:szCs w:val="26"/>
          <w:lang w:val="uk-UA" w:eastAsia="ru-RU"/>
        </w:rPr>
        <w:t>_</w:t>
      </w:r>
    </w:p>
    <w:p w:rsidR="00EC4DCA" w:rsidRPr="002A1A5B" w:rsidRDefault="00EC4DCA" w:rsidP="00EC4DCA">
      <w:pPr>
        <w:tabs>
          <w:tab w:val="left" w:pos="4536"/>
          <w:tab w:val="left" w:pos="5103"/>
        </w:tabs>
        <w:spacing w:after="0" w:line="228" w:lineRule="auto"/>
        <w:ind w:right="-1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EC4DCA" w:rsidRDefault="00EC4DCA" w:rsidP="00EC4DCA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11 жовтня 2024 рік</w:t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каб</w:t>
      </w:r>
      <w:proofErr w:type="spellEnd"/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. 307</w:t>
      </w:r>
    </w:p>
    <w:p w:rsidR="00EC4DCA" w:rsidRDefault="00EC4DCA" w:rsidP="00EC4DCA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13:00</w:t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ab/>
        <w:t>площа Думська,1</w:t>
      </w:r>
    </w:p>
    <w:p w:rsidR="00EC4DCA" w:rsidRDefault="00EC4DCA" w:rsidP="00EC4DCA">
      <w:pPr>
        <w:spacing w:after="0" w:line="240" w:lineRule="auto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:rsidR="00EC4DCA" w:rsidRDefault="00EC4DCA" w:rsidP="00EC4DCA">
      <w:pPr>
        <w:spacing w:after="0" w:line="240" w:lineRule="auto"/>
        <w:jc w:val="center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ПОРЯДОК ДЕННИЙ</w:t>
      </w:r>
    </w:p>
    <w:p w:rsidR="00EC4DCA" w:rsidRDefault="00EC4DCA" w:rsidP="00EC4DCA">
      <w:pPr>
        <w:spacing w:after="0" w:line="240" w:lineRule="auto"/>
        <w:ind w:left="708" w:firstLine="708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</w:p>
    <w:p w:rsidR="00EC4DCA" w:rsidRDefault="00EC4DCA" w:rsidP="00EC4DCA">
      <w:pPr>
        <w:spacing w:after="0" w:line="240" w:lineRule="auto"/>
        <w:ind w:left="708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EC4DCA" w:rsidRPr="00C71A72" w:rsidRDefault="00EC4DCA" w:rsidP="00EC4DC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Щодо необхідності затвердження типового дизайну табличок із назвами вулиць міста Одеси.</w:t>
      </w:r>
    </w:p>
    <w:p w:rsidR="00EC4DCA" w:rsidRPr="00C71A72" w:rsidRDefault="00EC4DCA" w:rsidP="00EC4DC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1B1D1F"/>
          <w:sz w:val="28"/>
          <w:szCs w:val="28"/>
          <w:shd w:val="clear" w:color="auto" w:fill="FFFFFF"/>
          <w:lang w:val="uk-UA"/>
        </w:rPr>
        <w:t>Щодо проведення заходів для збереження пам’ятки архітектури за адресою: м. Одеса, Приморський бульвар, 15 (Будинок Фуко).</w:t>
      </w:r>
    </w:p>
    <w:p w:rsidR="003843FF" w:rsidRPr="00EC4DCA" w:rsidRDefault="003843FF">
      <w:pPr>
        <w:rPr>
          <w:lang w:val="uk-UA"/>
        </w:rPr>
      </w:pPr>
      <w:bookmarkStart w:id="0" w:name="_GoBack"/>
      <w:bookmarkEnd w:id="0"/>
    </w:p>
    <w:sectPr w:rsidR="003843FF" w:rsidRPr="00EC4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AD9"/>
    <w:multiLevelType w:val="hybridMultilevel"/>
    <w:tmpl w:val="4E7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CA"/>
    <w:rsid w:val="003843FF"/>
    <w:rsid w:val="008B448D"/>
    <w:rsid w:val="00AD3088"/>
    <w:rsid w:val="00E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1</cp:revision>
  <dcterms:created xsi:type="dcterms:W3CDTF">2024-10-10T06:30:00Z</dcterms:created>
  <dcterms:modified xsi:type="dcterms:W3CDTF">2024-10-10T06:30:00Z</dcterms:modified>
</cp:coreProperties>
</file>