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69" w:rsidRPr="00B77EAC" w:rsidRDefault="00A27D69" w:rsidP="00A27D69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1DC6FF6" wp14:editId="20BFE378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A27D69" w:rsidRPr="00B77EAC" w:rsidRDefault="00A27D69" w:rsidP="00A27D69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A27D69" w:rsidRPr="00B77EAC" w:rsidRDefault="00A27D69" w:rsidP="00A27D69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A27D69" w:rsidRPr="00B77EAC" w:rsidRDefault="00A27D69" w:rsidP="00A27D69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A27D69" w:rsidRPr="00B77EAC" w:rsidRDefault="00A27D69" w:rsidP="00A27D69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A27D69" w:rsidRPr="00B77EAC" w:rsidRDefault="00A27D69" w:rsidP="00A27D6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A27D69" w:rsidRPr="00B77EAC" w:rsidRDefault="00A27D69" w:rsidP="00A27D69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27D69" w:rsidRPr="00B77EAC" w:rsidTr="005150B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A27D69" w:rsidRPr="00B77EAC" w:rsidRDefault="00A27D69" w:rsidP="005150B7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A27D69" w:rsidRPr="00B77EAC" w:rsidRDefault="00A27D69" w:rsidP="005150B7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A27D69" w:rsidRPr="00B77EAC" w:rsidRDefault="00A27D69" w:rsidP="00A27D69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A27D69" w:rsidRPr="00B77EAC" w:rsidRDefault="00A27D69" w:rsidP="00A27D69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A27D69" w:rsidRPr="00B77EAC" w:rsidRDefault="00A27D69" w:rsidP="00A27D69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A27D69" w:rsidRPr="00B77EAC" w:rsidRDefault="00A27D69" w:rsidP="00A27D69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A27D69" w:rsidRPr="00B77EAC" w:rsidRDefault="00A27D69" w:rsidP="00A27D69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A27D69" w:rsidRPr="00B77EAC" w:rsidRDefault="00A27D69" w:rsidP="00A27D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A27D69" w:rsidRPr="00B77EAC" w:rsidRDefault="00A27D69" w:rsidP="00A27D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A27D69" w:rsidRPr="00B77EAC" w:rsidRDefault="00A27D69" w:rsidP="00A27D69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A27D69" w:rsidRPr="00E64855" w:rsidRDefault="00A27D69" w:rsidP="00A27D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A27D69" w:rsidRPr="00E64855" w:rsidRDefault="00A27D69" w:rsidP="00A27D69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E64855"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Pr="00A27D69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 w:rsidRPr="00E64855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64855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2024 рік                   14-00                       </w:t>
      </w:r>
      <w:proofErr w:type="spellStart"/>
      <w:r w:rsidRPr="00E64855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E64855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A27D69" w:rsidRPr="00E64855" w:rsidRDefault="00A27D69" w:rsidP="00A27D69">
      <w:pPr>
        <w:suppressAutoHyphens/>
        <w:ind w:firstLine="567"/>
        <w:jc w:val="both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A27D69" w:rsidRPr="00A27D69" w:rsidRDefault="00A27D69" w:rsidP="00A27D69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E64855">
        <w:rPr>
          <w:bCs/>
          <w:sz w:val="28"/>
          <w:szCs w:val="28"/>
          <w:lang w:eastAsia="uk-UA"/>
        </w:rPr>
        <w:t xml:space="preserve">1. Розгляд змін до бюджету </w:t>
      </w:r>
      <w:r w:rsidRPr="00E64855">
        <w:rPr>
          <w:sz w:val="28"/>
          <w:szCs w:val="28"/>
        </w:rPr>
        <w:t>Одеської міської територіальної громади на 2024 рік</w:t>
      </w:r>
      <w:r>
        <w:rPr>
          <w:sz w:val="28"/>
          <w:szCs w:val="28"/>
        </w:rPr>
        <w:t>.</w:t>
      </w:r>
    </w:p>
    <w:p w:rsidR="00B2047A" w:rsidRDefault="00B2047A" w:rsidP="00A27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A27D69" w:rsidRDefault="00A27D69" w:rsidP="00A27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протоколу </w:t>
      </w:r>
      <w:r w:rsidRPr="008B30E1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30E1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>
        <w:rPr>
          <w:color w:val="000000" w:themeColor="text1"/>
          <w:sz w:val="28"/>
          <w:szCs w:val="28"/>
        </w:rPr>
        <w:t>.</w:t>
      </w:r>
      <w:r w:rsidRPr="008B30E1">
        <w:rPr>
          <w:color w:val="000000" w:themeColor="text1"/>
          <w:sz w:val="28"/>
          <w:szCs w:val="28"/>
        </w:rPr>
        <w:t xml:space="preserve"> </w:t>
      </w:r>
    </w:p>
    <w:p w:rsidR="00A27D69" w:rsidRDefault="00A27D69" w:rsidP="00A27D69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A27D69" w:rsidRPr="00CE2BAB" w:rsidRDefault="00A27D69" w:rsidP="00A27D69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3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</w:t>
      </w:r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proofErr w:type="spellStart"/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CE2BAB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A27D69" w:rsidRDefault="00A27D69" w:rsidP="00A27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A27D69" w:rsidRDefault="00A27D69" w:rsidP="00A27D69">
      <w:pPr>
        <w:ind w:firstLine="4956"/>
        <w:rPr>
          <w:sz w:val="28"/>
          <w:szCs w:val="28"/>
        </w:rPr>
      </w:pPr>
    </w:p>
    <w:p w:rsidR="00354F19" w:rsidRDefault="00354F19">
      <w:bookmarkStart w:id="0" w:name="_GoBack"/>
      <w:bookmarkEnd w:id="0"/>
    </w:p>
    <w:sectPr w:rsidR="0035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69"/>
    <w:rsid w:val="00354F19"/>
    <w:rsid w:val="00A27D69"/>
    <w:rsid w:val="00B2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2024-10-21T12:24:00Z</dcterms:created>
  <dcterms:modified xsi:type="dcterms:W3CDTF">2024-10-21T12:26:00Z</dcterms:modified>
</cp:coreProperties>
</file>