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Pr="00581558" w:rsidRDefault="00BD2B8C" w:rsidP="00BD2B8C">
      <w:pPr>
        <w:ind w:right="-143" w:firstLine="0"/>
        <w:rPr>
          <w:b/>
          <w:szCs w:val="28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Pr="00581558" w:rsidRDefault="00BD2B8C">
            <w:pPr>
              <w:ind w:left="-56" w:firstLine="0"/>
              <w:rPr>
                <w:sz w:val="16"/>
                <w:szCs w:val="1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921D2A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6C01E1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6C01E1">
        <w:rPr>
          <w:b/>
          <w:color w:val="000000"/>
          <w:szCs w:val="28"/>
          <w:lang w:val="uk-UA"/>
        </w:rPr>
        <w:t>VIII СКЛИКАННЯ</w:t>
      </w:r>
    </w:p>
    <w:p w:rsidR="00691997" w:rsidRPr="006C01E1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6A4638" w:rsidRPr="006C01E1" w:rsidRDefault="001A1BA2" w:rsidP="006A4638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04 лютого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202</w:t>
      </w:r>
      <w:r w:rsidR="00443456">
        <w:rPr>
          <w:b/>
          <w:color w:val="000000"/>
          <w:sz w:val="24"/>
          <w:szCs w:val="24"/>
          <w:lang w:val="uk-UA"/>
        </w:rPr>
        <w:t>5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року                                                                                                </w:t>
      </w:r>
      <w:r w:rsidR="00D61FFE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6A4638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   </w:t>
      </w:r>
      <w:r w:rsidR="00443456">
        <w:rPr>
          <w:b/>
          <w:color w:val="000000"/>
          <w:sz w:val="24"/>
          <w:szCs w:val="24"/>
          <w:lang w:val="uk-UA"/>
        </w:rPr>
        <w:t xml:space="preserve">   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9D0F74" w:rsidRPr="006C01E1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9D0F74" w:rsidRPr="006C01E1">
        <w:rPr>
          <w:b/>
          <w:color w:val="000000"/>
          <w:sz w:val="24"/>
          <w:szCs w:val="24"/>
          <w:lang w:val="uk-UA"/>
        </w:rPr>
        <w:t>. №307</w:t>
      </w:r>
    </w:p>
    <w:p w:rsidR="00B17651" w:rsidRPr="006C01E1" w:rsidRDefault="006A4638" w:rsidP="00151111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val="uk-UA" w:eastAsia="ru-RU"/>
        </w:rPr>
      </w:pPr>
      <w:r w:rsidRPr="006C01E1">
        <w:rPr>
          <w:b/>
          <w:color w:val="000000"/>
          <w:sz w:val="24"/>
          <w:szCs w:val="24"/>
          <w:lang w:val="uk-UA"/>
        </w:rPr>
        <w:t xml:space="preserve">       1</w:t>
      </w:r>
      <w:r w:rsidR="001A1BA2">
        <w:rPr>
          <w:b/>
          <w:color w:val="000000"/>
          <w:sz w:val="24"/>
          <w:szCs w:val="24"/>
          <w:lang w:val="uk-UA"/>
        </w:rPr>
        <w:t>0</w:t>
      </w:r>
      <w:bookmarkStart w:id="1" w:name="_GoBack"/>
      <w:bookmarkEnd w:id="1"/>
      <w:r w:rsidRPr="006C01E1">
        <w:rPr>
          <w:b/>
          <w:color w:val="000000"/>
          <w:sz w:val="24"/>
          <w:szCs w:val="24"/>
          <w:lang w:val="uk-UA"/>
        </w:rPr>
        <w:t xml:space="preserve">:00                                                                                                                </w:t>
      </w:r>
      <w:r w:rsidR="00BD68D6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BD68D6" w:rsidRPr="006C01E1">
        <w:rPr>
          <w:b/>
          <w:color w:val="000000"/>
          <w:sz w:val="24"/>
          <w:szCs w:val="24"/>
          <w:lang w:val="uk-UA"/>
        </w:rPr>
        <w:t xml:space="preserve">  </w:t>
      </w:r>
      <w:r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</w:t>
      </w:r>
      <w:r w:rsidR="00120A40" w:rsidRPr="006C01E1">
        <w:rPr>
          <w:b/>
          <w:color w:val="000000"/>
          <w:sz w:val="24"/>
          <w:szCs w:val="24"/>
          <w:lang w:val="uk-UA"/>
        </w:rPr>
        <w:t xml:space="preserve"> </w:t>
      </w:r>
      <w:r w:rsidR="006C01E1" w:rsidRPr="006C01E1">
        <w:rPr>
          <w:b/>
          <w:color w:val="000000"/>
          <w:sz w:val="24"/>
          <w:szCs w:val="24"/>
          <w:lang w:val="uk-UA"/>
        </w:rPr>
        <w:t xml:space="preserve">   </w:t>
      </w:r>
      <w:r w:rsidR="00151111" w:rsidRPr="006C01E1">
        <w:rPr>
          <w:b/>
          <w:sz w:val="24"/>
          <w:szCs w:val="24"/>
          <w:lang w:val="uk-UA" w:eastAsia="ru-RU"/>
        </w:rPr>
        <w:t xml:space="preserve">пл. </w:t>
      </w:r>
      <w:r w:rsidR="006C01E1" w:rsidRPr="006C01E1">
        <w:rPr>
          <w:b/>
          <w:sz w:val="24"/>
          <w:szCs w:val="24"/>
          <w:lang w:val="uk-UA" w:eastAsia="ru-RU"/>
        </w:rPr>
        <w:t>Біржова</w:t>
      </w:r>
      <w:r w:rsidR="00151111" w:rsidRPr="006C01E1">
        <w:rPr>
          <w:b/>
          <w:sz w:val="24"/>
          <w:szCs w:val="24"/>
          <w:lang w:val="uk-UA" w:eastAsia="ru-RU"/>
        </w:rPr>
        <w:t xml:space="preserve">, </w:t>
      </w:r>
      <w:r w:rsidR="006C01E1" w:rsidRPr="006C01E1">
        <w:rPr>
          <w:b/>
          <w:sz w:val="24"/>
          <w:szCs w:val="24"/>
          <w:lang w:val="uk-UA" w:eastAsia="ru-RU"/>
        </w:rPr>
        <w:t>1</w:t>
      </w:r>
    </w:p>
    <w:p w:rsidR="00151111" w:rsidRPr="00E95914" w:rsidRDefault="00151111" w:rsidP="00151111">
      <w:pPr>
        <w:widowControl w:val="0"/>
        <w:autoSpaceDE w:val="0"/>
        <w:autoSpaceDN w:val="0"/>
        <w:adjustRightInd w:val="0"/>
        <w:ind w:firstLine="0"/>
        <w:rPr>
          <w:szCs w:val="28"/>
          <w:lang w:val="uk-UA" w:eastAsia="ru-RU"/>
        </w:rPr>
      </w:pPr>
    </w:p>
    <w:p w:rsidR="00443456" w:rsidRPr="00B947A6" w:rsidRDefault="00443456" w:rsidP="00443456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B947A6">
        <w:rPr>
          <w:szCs w:val="28"/>
          <w:lang w:val="uk-UA"/>
        </w:rPr>
        <w:t>Про внесення на розгляд Одеські</w:t>
      </w:r>
      <w:r w:rsidR="00515B54">
        <w:rPr>
          <w:szCs w:val="28"/>
          <w:lang w:val="uk-UA"/>
        </w:rPr>
        <w:t xml:space="preserve">й міській раді проєкту рішення </w:t>
      </w:r>
      <w:r w:rsidR="00B947A6" w:rsidRPr="00B947A6">
        <w:rPr>
          <w:bCs/>
          <w:szCs w:val="28"/>
          <w:lang w:val="uk-UA"/>
        </w:rPr>
        <w:t>«</w:t>
      </w:r>
      <w:r w:rsidR="00B947A6" w:rsidRPr="00B947A6">
        <w:rPr>
          <w:color w:val="1B1D1F"/>
          <w:szCs w:val="28"/>
          <w:shd w:val="clear" w:color="auto" w:fill="FFFFFF"/>
          <w:lang w:val="uk-UA"/>
        </w:rPr>
        <w:t xml:space="preserve">Про внесення змін до Міської цільової програми «Молодь Одеси» на 2023-2025 роки, затвердженої рішенням Одеської міської ради від 30 листопада 2022 року </w:t>
      </w:r>
      <w:r w:rsidR="00515B54" w:rsidRPr="00515B54">
        <w:rPr>
          <w:color w:val="1B1D1F"/>
          <w:szCs w:val="28"/>
          <w:shd w:val="clear" w:color="auto" w:fill="FFFFFF"/>
          <w:lang w:val="uk-UA"/>
        </w:rPr>
        <w:t xml:space="preserve">              </w:t>
      </w:r>
      <w:r w:rsidR="00B947A6" w:rsidRPr="00B947A6">
        <w:rPr>
          <w:color w:val="1B1D1F"/>
          <w:szCs w:val="28"/>
          <w:shd w:val="clear" w:color="auto" w:fill="FFFFFF"/>
          <w:lang w:val="uk-UA"/>
        </w:rPr>
        <w:t>№1037 – VIІI»</w:t>
      </w:r>
      <w:r w:rsidR="00B947A6" w:rsidRPr="00B947A6">
        <w:rPr>
          <w:szCs w:val="28"/>
          <w:lang w:val="uk-UA"/>
        </w:rPr>
        <w:t>.</w:t>
      </w:r>
    </w:p>
    <w:p w:rsidR="00151111" w:rsidRPr="00B947A6" w:rsidRDefault="00151111" w:rsidP="00151111">
      <w:pPr>
        <w:ind w:firstLine="0"/>
        <w:jc w:val="both"/>
        <w:rPr>
          <w:b/>
          <w:i/>
          <w:sz w:val="20"/>
          <w:szCs w:val="20"/>
          <w:lang w:val="uk-UA" w:eastAsia="ru-RU"/>
        </w:rPr>
      </w:pPr>
    </w:p>
    <w:p w:rsidR="003A1276" w:rsidRPr="00B947A6" w:rsidRDefault="00DC7CAB" w:rsidP="003A1276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="003A1276" w:rsidRPr="00B947A6">
        <w:rPr>
          <w:i/>
          <w:sz w:val="24"/>
          <w:szCs w:val="24"/>
          <w:lang w:val="uk-UA" w:eastAsia="ru-RU"/>
        </w:rPr>
        <w:t xml:space="preserve"> </w:t>
      </w:r>
      <w:r w:rsidR="00B947A6" w:rsidRPr="00B947A6">
        <w:rPr>
          <w:i/>
          <w:sz w:val="24"/>
          <w:szCs w:val="24"/>
          <w:lang w:val="uk-UA" w:eastAsia="ru-RU"/>
        </w:rPr>
        <w:t>О</w:t>
      </w:r>
      <w:r w:rsidR="003A1276" w:rsidRPr="00B947A6">
        <w:rPr>
          <w:i/>
          <w:sz w:val="24"/>
          <w:szCs w:val="24"/>
          <w:lang w:val="uk-UA" w:eastAsia="ru-RU"/>
        </w:rPr>
        <w:t>лександр Ж</w:t>
      </w:r>
      <w:r w:rsidR="00B947A6" w:rsidRPr="00B947A6">
        <w:rPr>
          <w:i/>
          <w:sz w:val="24"/>
          <w:szCs w:val="24"/>
          <w:lang w:val="uk-UA" w:eastAsia="ru-RU"/>
        </w:rPr>
        <w:t>ИЛЬЦОВ</w:t>
      </w:r>
      <w:r w:rsidRPr="00B947A6">
        <w:rPr>
          <w:i/>
          <w:sz w:val="24"/>
          <w:szCs w:val="24"/>
          <w:lang w:val="uk-UA" w:eastAsia="ru-RU"/>
        </w:rPr>
        <w:t xml:space="preserve"> - директор Департаменту </w:t>
      </w:r>
      <w:r w:rsidR="003A1276" w:rsidRPr="00B947A6">
        <w:rPr>
          <w:i/>
          <w:sz w:val="24"/>
          <w:szCs w:val="24"/>
          <w:lang w:val="uk-UA" w:eastAsia="ru-RU"/>
        </w:rPr>
        <w:t xml:space="preserve">внутрішньої політики </w:t>
      </w:r>
      <w:r w:rsidRPr="00B947A6">
        <w:rPr>
          <w:i/>
          <w:sz w:val="24"/>
          <w:szCs w:val="24"/>
          <w:lang w:val="uk-UA" w:eastAsia="ru-RU"/>
        </w:rPr>
        <w:t>Одеської міської ради</w:t>
      </w:r>
      <w:bookmarkStart w:id="2" w:name="_Hlk176260564"/>
      <w:bookmarkStart w:id="3" w:name="_Hlk176260595"/>
    </w:p>
    <w:p w:rsidR="003A1276" w:rsidRPr="003A1276" w:rsidRDefault="003A1276" w:rsidP="003A1276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3A1276" w:rsidRPr="003A1276" w:rsidRDefault="003A1276" w:rsidP="00DC7CAB">
      <w:pPr>
        <w:ind w:firstLine="0"/>
        <w:jc w:val="both"/>
        <w:rPr>
          <w:szCs w:val="28"/>
        </w:rPr>
      </w:pPr>
    </w:p>
    <w:p w:rsidR="00BD2B8C" w:rsidRPr="00A87CFD" w:rsidRDefault="00BD2B8C" w:rsidP="00317E04">
      <w:pPr>
        <w:ind w:firstLine="0"/>
        <w:jc w:val="both"/>
        <w:rPr>
          <w:szCs w:val="28"/>
          <w:lang w:val="uk-UA"/>
        </w:rPr>
      </w:pPr>
      <w:r w:rsidRPr="00A87CFD">
        <w:rPr>
          <w:szCs w:val="28"/>
          <w:lang w:val="uk-UA"/>
        </w:rPr>
        <w:t xml:space="preserve">Голова комісії                                                               </w:t>
      </w:r>
      <w:r w:rsidRPr="00A87CFD">
        <w:rPr>
          <w:szCs w:val="28"/>
        </w:rPr>
        <w:t xml:space="preserve">  </w:t>
      </w:r>
      <w:r w:rsidRPr="00A87CFD">
        <w:rPr>
          <w:szCs w:val="28"/>
          <w:lang w:val="uk-UA"/>
        </w:rPr>
        <w:t xml:space="preserve">   </w:t>
      </w:r>
      <w:r w:rsidR="00FB3CCF" w:rsidRPr="00A87CFD">
        <w:rPr>
          <w:szCs w:val="28"/>
          <w:lang w:val="uk-UA"/>
        </w:rPr>
        <w:t xml:space="preserve">  </w:t>
      </w:r>
      <w:r w:rsidRPr="00A87CFD">
        <w:rPr>
          <w:szCs w:val="28"/>
          <w:lang w:val="uk-UA"/>
        </w:rPr>
        <w:t xml:space="preserve">       О</w:t>
      </w:r>
      <w:r w:rsidRPr="00A87CFD">
        <w:rPr>
          <w:szCs w:val="28"/>
        </w:rPr>
        <w:t>лег</w:t>
      </w:r>
      <w:r w:rsidRPr="00A87CFD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End w:id="2"/>
      <w:bookmarkEnd w:id="3"/>
    </w:p>
    <w:sectPr w:rsidR="00846DD5" w:rsidRPr="00317E04" w:rsidSect="00581558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223"/>
    <w:multiLevelType w:val="hybridMultilevel"/>
    <w:tmpl w:val="88720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67C05"/>
    <w:multiLevelType w:val="hybridMultilevel"/>
    <w:tmpl w:val="CD7EE644"/>
    <w:lvl w:ilvl="0" w:tplc="E2F434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637"/>
    <w:multiLevelType w:val="hybridMultilevel"/>
    <w:tmpl w:val="7E54E350"/>
    <w:lvl w:ilvl="0" w:tplc="9D345F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2AF8"/>
    <w:multiLevelType w:val="hybridMultilevel"/>
    <w:tmpl w:val="09F08536"/>
    <w:lvl w:ilvl="0" w:tplc="4DEA9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07037"/>
    <w:multiLevelType w:val="hybridMultilevel"/>
    <w:tmpl w:val="FC5E3906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317E"/>
    <w:rsid w:val="000E2D81"/>
    <w:rsid w:val="00111E4E"/>
    <w:rsid w:val="00120A40"/>
    <w:rsid w:val="00151111"/>
    <w:rsid w:val="00181E24"/>
    <w:rsid w:val="001A180D"/>
    <w:rsid w:val="001A1BA2"/>
    <w:rsid w:val="00251068"/>
    <w:rsid w:val="00266E33"/>
    <w:rsid w:val="00313C8F"/>
    <w:rsid w:val="0031503E"/>
    <w:rsid w:val="00317E04"/>
    <w:rsid w:val="003A1276"/>
    <w:rsid w:val="003C7DA7"/>
    <w:rsid w:val="00432BCC"/>
    <w:rsid w:val="00443456"/>
    <w:rsid w:val="004D1A99"/>
    <w:rsid w:val="004D2F46"/>
    <w:rsid w:val="004E6976"/>
    <w:rsid w:val="00515B54"/>
    <w:rsid w:val="00530C38"/>
    <w:rsid w:val="00551611"/>
    <w:rsid w:val="0057251E"/>
    <w:rsid w:val="00581558"/>
    <w:rsid w:val="005819FD"/>
    <w:rsid w:val="005F737E"/>
    <w:rsid w:val="00691997"/>
    <w:rsid w:val="006A4638"/>
    <w:rsid w:val="006B3ECF"/>
    <w:rsid w:val="006C01E1"/>
    <w:rsid w:val="00713DF3"/>
    <w:rsid w:val="007739C2"/>
    <w:rsid w:val="00846DD5"/>
    <w:rsid w:val="00853ABB"/>
    <w:rsid w:val="00921D2A"/>
    <w:rsid w:val="00970B35"/>
    <w:rsid w:val="009D0F74"/>
    <w:rsid w:val="00A87CFD"/>
    <w:rsid w:val="00AB4049"/>
    <w:rsid w:val="00B149CE"/>
    <w:rsid w:val="00B17651"/>
    <w:rsid w:val="00B20C8D"/>
    <w:rsid w:val="00B6191C"/>
    <w:rsid w:val="00B947A6"/>
    <w:rsid w:val="00B95606"/>
    <w:rsid w:val="00BA6150"/>
    <w:rsid w:val="00BD2B8C"/>
    <w:rsid w:val="00BD68D6"/>
    <w:rsid w:val="00C22E21"/>
    <w:rsid w:val="00CD0B07"/>
    <w:rsid w:val="00D61FFE"/>
    <w:rsid w:val="00D9059E"/>
    <w:rsid w:val="00DC3E8C"/>
    <w:rsid w:val="00DC7CAB"/>
    <w:rsid w:val="00E9019B"/>
    <w:rsid w:val="00E95914"/>
    <w:rsid w:val="00E95B58"/>
    <w:rsid w:val="00F57A04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9EA290-C14E-434B-A306-5AF51ED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34</cp:revision>
  <cp:lastPrinted>2025-01-20T13:58:00Z</cp:lastPrinted>
  <dcterms:created xsi:type="dcterms:W3CDTF">2023-04-24T09:01:00Z</dcterms:created>
  <dcterms:modified xsi:type="dcterms:W3CDTF">2025-01-31T10:44:00Z</dcterms:modified>
</cp:coreProperties>
</file>