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8" w:rsidRPr="00B77EAC" w:rsidRDefault="00585F18" w:rsidP="00585F18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5B7C02C2" wp14:editId="3F82AA5D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585F18" w:rsidRPr="00B77EAC" w:rsidRDefault="00585F18" w:rsidP="00585F18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585F18" w:rsidRPr="00B77EAC" w:rsidRDefault="00585F18" w:rsidP="00585F18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585F18" w:rsidRPr="00B77EAC" w:rsidRDefault="00585F18" w:rsidP="00585F18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585F18" w:rsidRPr="00B77EAC" w:rsidRDefault="00585F18" w:rsidP="00585F18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585F18" w:rsidRPr="00B77EAC" w:rsidRDefault="00585F18" w:rsidP="00585F18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585F18" w:rsidRPr="00B77EAC" w:rsidRDefault="00585F18" w:rsidP="00585F18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85F18" w:rsidRPr="00B77EAC" w:rsidTr="00731AB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585F18" w:rsidRPr="00B77EAC" w:rsidRDefault="00585F18" w:rsidP="00731ABC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585F18" w:rsidRPr="00B77EAC" w:rsidRDefault="00585F18" w:rsidP="00731ABC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721533">
              <w:rPr>
                <w:rFonts w:eastAsia="Calibri"/>
                <w:b/>
                <w:szCs w:val="26"/>
              </w:rPr>
              <w:t>пл. Бірж</w:t>
            </w:r>
            <w:r>
              <w:rPr>
                <w:rFonts w:eastAsia="Calibri"/>
                <w:b/>
                <w:szCs w:val="26"/>
              </w:rPr>
              <w:t>о</w:t>
            </w:r>
            <w:r w:rsidRPr="00721533">
              <w:rPr>
                <w:rFonts w:eastAsia="Calibri"/>
                <w:b/>
                <w:szCs w:val="26"/>
              </w:rPr>
              <w:t>ва, 1, м. Одеса, 65026, Україна</w:t>
            </w:r>
          </w:p>
        </w:tc>
      </w:tr>
    </w:tbl>
    <w:p w:rsidR="00585F18" w:rsidRPr="00B77EAC" w:rsidRDefault="00585F18" w:rsidP="00585F18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585F18" w:rsidRPr="00B77EAC" w:rsidRDefault="00585F18" w:rsidP="00585F18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585F18" w:rsidRPr="00B77EAC" w:rsidRDefault="00585F18" w:rsidP="00585F18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585F18" w:rsidRPr="00B77EAC" w:rsidRDefault="00585F18" w:rsidP="00585F18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585F18" w:rsidRPr="00B77EAC" w:rsidRDefault="00585F18" w:rsidP="00585F18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585F18" w:rsidRPr="00B77EAC" w:rsidRDefault="00585F18" w:rsidP="00585F1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585F18" w:rsidRDefault="00585F18" w:rsidP="00585F1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585F18" w:rsidRPr="00B77EAC" w:rsidRDefault="00585F18" w:rsidP="00585F1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585F18" w:rsidRPr="00B77EAC" w:rsidRDefault="00585F18" w:rsidP="00585F18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585F18" w:rsidRPr="009815DD" w:rsidRDefault="00585F18" w:rsidP="00585F1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585F18" w:rsidRPr="00953B1E" w:rsidRDefault="00585F18" w:rsidP="00585F1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585F18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 w:rsidR="00D922B2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3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квітня 2025  </w:t>
      </w:r>
      <w:proofErr w:type="gram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р</w:t>
      </w:r>
      <w:proofErr w:type="gram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ік            </w:t>
      </w:r>
      <w:r w:rsidRPr="007757BE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14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 w:rsidRPr="009F2388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        </w:t>
      </w:r>
      <w:proofErr w:type="spellStart"/>
      <w:r w:rsidR="00D922B2"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 w:rsidR="00D922B2">
        <w:rPr>
          <w:rFonts w:eastAsia="Noto Sans CJK SC Regular"/>
          <w:b/>
          <w:kern w:val="3"/>
          <w:sz w:val="28"/>
          <w:szCs w:val="28"/>
          <w:lang w:eastAsia="zh-CN" w:bidi="hi-IN"/>
        </w:rPr>
        <w:t>. 307</w:t>
      </w:r>
    </w:p>
    <w:p w:rsidR="00585F18" w:rsidRPr="00E90DA7" w:rsidRDefault="00585F18" w:rsidP="00585F18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585F18" w:rsidRPr="00F72725" w:rsidRDefault="00585F18" w:rsidP="00585F18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val="ru-RU" w:eastAsia="zh-CN" w:bidi="hi-IN"/>
        </w:rPr>
      </w:pPr>
      <w:r w:rsidRPr="00D52FC3">
        <w:rPr>
          <w:bCs/>
          <w:sz w:val="28"/>
          <w:szCs w:val="28"/>
          <w:lang w:eastAsia="uk-UA"/>
        </w:rPr>
        <w:t xml:space="preserve">1. Розгляд змін до бюджету </w:t>
      </w:r>
      <w:r w:rsidRPr="00D52FC3">
        <w:rPr>
          <w:sz w:val="28"/>
          <w:szCs w:val="28"/>
        </w:rPr>
        <w:t>Одеської міської територіальної громади на 2025 рік</w:t>
      </w:r>
      <w:r w:rsidR="00F72725">
        <w:rPr>
          <w:sz w:val="28"/>
          <w:szCs w:val="28"/>
          <w:lang w:val="ru-RU"/>
        </w:rPr>
        <w:t>.</w:t>
      </w:r>
    </w:p>
    <w:p w:rsidR="00585F18" w:rsidRDefault="00585F18" w:rsidP="0058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585F18" w:rsidRPr="002300B0" w:rsidRDefault="00585F18" w:rsidP="00585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</w:t>
      </w:r>
      <w:r w:rsidRPr="00935A78">
        <w:rPr>
          <w:color w:val="000000" w:themeColor="text1"/>
          <w:sz w:val="28"/>
          <w:szCs w:val="28"/>
        </w:rPr>
        <w:t xml:space="preserve"> Розгляд </w:t>
      </w:r>
      <w:proofErr w:type="spellStart"/>
      <w:r w:rsidRPr="00935A78">
        <w:rPr>
          <w:color w:val="000000" w:themeColor="text1"/>
          <w:sz w:val="28"/>
          <w:szCs w:val="28"/>
        </w:rPr>
        <w:t>проєкту</w:t>
      </w:r>
      <w:proofErr w:type="spellEnd"/>
      <w:r w:rsidRPr="00935A78">
        <w:rPr>
          <w:color w:val="000000" w:themeColor="text1"/>
          <w:sz w:val="28"/>
          <w:szCs w:val="28"/>
        </w:rPr>
        <w:t xml:space="preserve"> рішення </w:t>
      </w:r>
      <w:r w:rsidRPr="00935A78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«Про внесення змін до Міської цільової програми «Безпечне місто Одеса» на 2020-2025 роки, затвердженої рішенням Одеської міської ради від 18 березня 2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020 року № 5797-VII”.</w:t>
      </w:r>
    </w:p>
    <w:p w:rsidR="00585F18" w:rsidRDefault="00585F18" w:rsidP="00585F18">
      <w:pPr>
        <w:widowControl w:val="0"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585F18" w:rsidRPr="00F72725" w:rsidRDefault="00585F18" w:rsidP="00585F18">
      <w:pPr>
        <w:widowControl w:val="0"/>
        <w:ind w:firstLine="567"/>
        <w:jc w:val="both"/>
        <w:rPr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3. Розгляд </w:t>
      </w:r>
      <w:proofErr w:type="spellStart"/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DB438B">
        <w:rPr>
          <w:sz w:val="28"/>
          <w:szCs w:val="28"/>
        </w:rPr>
        <w:t>«Про внесення змін до Міської цільової програми цивільного захисту населення і територій від надзвичайних ситуацій техногенного і природного характеру, забезпечення пожежної безпеки на території м. Одеси  на  2022 – 2026 роки, затвердженої рішенням  Виконавчого комітету Одеської міської ради від 05 квітня 2022 року № 40</w:t>
      </w:r>
      <w:r w:rsidR="00F72725" w:rsidRPr="00F72725">
        <w:rPr>
          <w:sz w:val="28"/>
          <w:szCs w:val="28"/>
        </w:rPr>
        <w:t>».</w:t>
      </w:r>
    </w:p>
    <w:p w:rsidR="00F72725" w:rsidRPr="00F72725" w:rsidRDefault="00F72725" w:rsidP="00585F18">
      <w:pPr>
        <w:widowControl w:val="0"/>
        <w:ind w:firstLine="567"/>
        <w:jc w:val="both"/>
        <w:rPr>
          <w:sz w:val="28"/>
          <w:szCs w:val="28"/>
        </w:rPr>
      </w:pPr>
    </w:p>
    <w:p w:rsidR="00585F18" w:rsidRPr="009815DD" w:rsidRDefault="00585F18" w:rsidP="00585F1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4. </w:t>
      </w:r>
      <w:r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</w:t>
      </w:r>
      <w:proofErr w:type="spellStart"/>
      <w:r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6B5870">
        <w:rPr>
          <w:color w:val="000000" w:themeColor="text1"/>
          <w:sz w:val="28"/>
          <w:szCs w:val="28"/>
        </w:rPr>
        <w:t xml:space="preserve">«Про внесення змін до рішення Одеської міської ради від </w:t>
      </w:r>
      <w:r>
        <w:rPr>
          <w:color w:val="000000" w:themeColor="text1"/>
          <w:sz w:val="28"/>
          <w:szCs w:val="28"/>
        </w:rPr>
        <w:t xml:space="preserve">04 грудня </w:t>
      </w:r>
      <w:r w:rsidRPr="006B5870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6B5870">
        <w:rPr>
          <w:color w:val="000000" w:themeColor="text1"/>
          <w:sz w:val="28"/>
          <w:szCs w:val="28"/>
        </w:rPr>
        <w:t xml:space="preserve"> року № </w:t>
      </w:r>
      <w:r>
        <w:rPr>
          <w:color w:val="000000" w:themeColor="text1"/>
          <w:sz w:val="28"/>
          <w:szCs w:val="28"/>
        </w:rPr>
        <w:t>2578</w:t>
      </w:r>
      <w:r w:rsidRPr="006B5870">
        <w:rPr>
          <w:color w:val="000000" w:themeColor="text1"/>
          <w:sz w:val="28"/>
          <w:szCs w:val="28"/>
        </w:rPr>
        <w:t>-VІІІ «Про бюджет Одеської міської територіальної громади на 202</w:t>
      </w:r>
      <w:r>
        <w:rPr>
          <w:color w:val="000000" w:themeColor="text1"/>
          <w:sz w:val="28"/>
          <w:szCs w:val="28"/>
        </w:rPr>
        <w:t>5</w:t>
      </w:r>
      <w:r w:rsidRPr="006B5870">
        <w:rPr>
          <w:color w:val="000000" w:themeColor="text1"/>
          <w:sz w:val="28"/>
          <w:szCs w:val="28"/>
        </w:rPr>
        <w:t xml:space="preserve"> рік».</w:t>
      </w:r>
    </w:p>
    <w:p w:rsidR="00585F18" w:rsidRDefault="00585F18" w:rsidP="00585F18">
      <w:bookmarkStart w:id="0" w:name="_GoBack"/>
      <w:bookmarkEnd w:id="0"/>
    </w:p>
    <w:p w:rsidR="00D83129" w:rsidRDefault="00D83129"/>
    <w:sectPr w:rsidR="00D8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18"/>
    <w:rsid w:val="00585F18"/>
    <w:rsid w:val="00D83129"/>
    <w:rsid w:val="00D922B2"/>
    <w:rsid w:val="00F7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2</cp:revision>
  <dcterms:created xsi:type="dcterms:W3CDTF">2025-03-31T05:50:00Z</dcterms:created>
  <dcterms:modified xsi:type="dcterms:W3CDTF">2025-03-31T05:50:00Z</dcterms:modified>
</cp:coreProperties>
</file>