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FE" w:rsidRPr="00EB3480" w:rsidRDefault="001C16FE" w:rsidP="001C16FE">
      <w:pPr>
        <w:tabs>
          <w:tab w:val="left" w:pos="4200"/>
        </w:tabs>
        <w:rPr>
          <w:rFonts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87691C" wp14:editId="5FD8228C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6FE" w:rsidRDefault="001C16FE" w:rsidP="001C16FE">
      <w:pPr>
        <w:ind w:right="-143"/>
        <w:rPr>
          <w:rFonts w:cs="Times New Roman"/>
          <w:b/>
          <w:sz w:val="32"/>
          <w:szCs w:val="32"/>
          <w:lang w:val="uk-UA" w:eastAsia="ru-RU"/>
        </w:rPr>
      </w:pPr>
    </w:p>
    <w:p w:rsidR="001C16FE" w:rsidRDefault="001C16FE" w:rsidP="001C16FE">
      <w:pPr>
        <w:ind w:right="-143"/>
        <w:rPr>
          <w:rFonts w:cs="Times New Roman"/>
          <w:szCs w:val="32"/>
          <w:lang w:val="uk-UA" w:eastAsia="ru-RU"/>
        </w:rPr>
      </w:pPr>
      <w:r>
        <w:rPr>
          <w:rFonts w:cs="Times New Roman"/>
          <w:b/>
          <w:szCs w:val="32"/>
          <w:lang w:val="uk-UA" w:eastAsia="ru-RU"/>
        </w:rPr>
        <w:t xml:space="preserve">                                          </w:t>
      </w:r>
      <w:r>
        <w:rPr>
          <w:rFonts w:cs="Times New Roman"/>
          <w:szCs w:val="32"/>
          <w:lang w:val="uk-UA" w:eastAsia="ru-RU"/>
        </w:rPr>
        <w:t>ОДЕСЬКА МІСЬКА РАДА</w:t>
      </w:r>
    </w:p>
    <w:p w:rsidR="001C16FE" w:rsidRDefault="001C16FE" w:rsidP="001C16FE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1C16FE" w:rsidRDefault="001C16FE" w:rsidP="001C16FE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1C16FE" w:rsidRDefault="001C16FE" w:rsidP="001C16FE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C16FE" w:rsidTr="000C584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C16FE" w:rsidRDefault="001C16FE" w:rsidP="000C584F">
            <w:pPr>
              <w:ind w:left="-56"/>
              <w:rPr>
                <w:rFonts w:cs="Times New Roman"/>
                <w:b/>
                <w:sz w:val="16"/>
                <w:szCs w:val="26"/>
                <w:lang w:val="uk-UA" w:eastAsia="ru-RU"/>
              </w:rPr>
            </w:pPr>
          </w:p>
          <w:p w:rsidR="001C16FE" w:rsidRDefault="001C16FE" w:rsidP="001C16FE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1C16FE" w:rsidRDefault="001C16FE" w:rsidP="001C16FE">
      <w:pPr>
        <w:rPr>
          <w:rFonts w:cs="Times New Roman"/>
          <w:b/>
          <w:sz w:val="20"/>
          <w:szCs w:val="26"/>
          <w:lang w:val="uk-UA" w:eastAsia="ru-RU"/>
        </w:rPr>
      </w:pPr>
    </w:p>
    <w:p w:rsidR="001C16FE" w:rsidRDefault="001C16FE" w:rsidP="001C16FE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EA52CE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EA52CE">
        <w:rPr>
          <w:rFonts w:cs="Times New Roman"/>
          <w:sz w:val="26"/>
          <w:szCs w:val="26"/>
          <w:lang w:val="uk-UA" w:eastAsia="ru-RU"/>
        </w:rPr>
        <w:t>№</w:t>
      </w:r>
      <w:r w:rsidRPr="00EA52CE">
        <w:rPr>
          <w:rFonts w:cs="Times New Roman"/>
          <w:b/>
          <w:sz w:val="26"/>
          <w:szCs w:val="26"/>
          <w:lang w:val="uk-UA" w:eastAsia="ru-RU"/>
        </w:rPr>
        <w:t>________________</w:t>
      </w:r>
      <w:r>
        <w:rPr>
          <w:rFonts w:cs="Times New Roman"/>
          <w:b/>
          <w:sz w:val="26"/>
          <w:szCs w:val="26"/>
          <w:lang w:val="uk-UA" w:eastAsia="ru-RU"/>
        </w:rPr>
        <w:t>_</w:t>
      </w:r>
    </w:p>
    <w:p w:rsidR="001C16FE" w:rsidRPr="00EA52CE" w:rsidRDefault="001C16FE" w:rsidP="001C16FE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1C16FE" w:rsidRDefault="001C16FE" w:rsidP="001C16FE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EA52CE">
        <w:rPr>
          <w:rFonts w:cs="Times New Roman"/>
          <w:sz w:val="26"/>
          <w:szCs w:val="26"/>
          <w:lang w:val="uk-UA" w:eastAsia="ru-RU"/>
        </w:rPr>
        <w:t>на №</w:t>
      </w:r>
      <w:r w:rsidRPr="00EA52CE">
        <w:rPr>
          <w:rFonts w:cs="Times New Roman"/>
          <w:b/>
          <w:sz w:val="26"/>
          <w:szCs w:val="26"/>
          <w:lang w:val="uk-UA" w:eastAsia="ru-RU"/>
        </w:rPr>
        <w:t>______________</w:t>
      </w:r>
      <w:r>
        <w:rPr>
          <w:rFonts w:cs="Times New Roman"/>
          <w:sz w:val="26"/>
          <w:szCs w:val="26"/>
          <w:lang w:val="uk-UA" w:eastAsia="ru-RU"/>
        </w:rPr>
        <w:t>від</w:t>
      </w:r>
      <w:r w:rsidRPr="00EA52CE">
        <w:rPr>
          <w:rFonts w:cs="Times New Roman"/>
          <w:b/>
          <w:sz w:val="26"/>
          <w:szCs w:val="26"/>
          <w:lang w:val="uk-UA" w:eastAsia="ru-RU"/>
        </w:rPr>
        <w:t>_____________</w:t>
      </w:r>
      <w:r>
        <w:rPr>
          <w:rFonts w:cs="Times New Roman"/>
          <w:b/>
          <w:sz w:val="26"/>
          <w:szCs w:val="26"/>
          <w:lang w:val="uk-UA" w:eastAsia="ru-RU"/>
        </w:rPr>
        <w:t>_</w:t>
      </w:r>
    </w:p>
    <w:p w:rsidR="00E27E1C" w:rsidRDefault="00E27E1C" w:rsidP="00E27E1C">
      <w:pPr>
        <w:rPr>
          <w:rFonts w:cs="Times New Roman"/>
          <w:szCs w:val="28"/>
          <w:lang w:val="uk-UA"/>
        </w:rPr>
      </w:pPr>
    </w:p>
    <w:p w:rsidR="00E27E1C" w:rsidRPr="00A61B44" w:rsidRDefault="00E27E1C" w:rsidP="00E27E1C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03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квітня</w:t>
      </w:r>
      <w:r>
        <w:rPr>
          <w:rFonts w:cs="Times New Roman"/>
          <w:szCs w:val="28"/>
          <w:lang w:val="uk-UA"/>
        </w:rPr>
        <w:t xml:space="preserve"> 202</w:t>
      </w:r>
      <w:r>
        <w:rPr>
          <w:rFonts w:cs="Times New Roman"/>
          <w:szCs w:val="28"/>
          <w:lang w:val="uk-UA"/>
        </w:rPr>
        <w:t>5</w:t>
      </w:r>
      <w:r>
        <w:rPr>
          <w:rFonts w:cs="Times New Roman"/>
          <w:szCs w:val="28"/>
          <w:lang w:val="uk-UA"/>
        </w:rPr>
        <w:t xml:space="preserve">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11</w:t>
      </w:r>
      <w:r w:rsidRPr="00A61B44">
        <w:rPr>
          <w:rFonts w:cs="Times New Roman"/>
          <w:szCs w:val="28"/>
          <w:lang w:val="uk-UA"/>
        </w:rPr>
        <w:t>:00</w:t>
      </w:r>
    </w:p>
    <w:p w:rsidR="00E27E1C" w:rsidRPr="00A61B44" w:rsidRDefault="00E27E1C" w:rsidP="00E27E1C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E27E1C" w:rsidRPr="00A61B44" w:rsidRDefault="00E27E1C" w:rsidP="00E27E1C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E27E1C" w:rsidRPr="00A61B44" w:rsidRDefault="00E27E1C" w:rsidP="00E27E1C">
      <w:pPr>
        <w:jc w:val="center"/>
        <w:rPr>
          <w:lang w:val="uk-UA"/>
        </w:rPr>
      </w:pPr>
    </w:p>
    <w:p w:rsidR="00E27E1C" w:rsidRPr="000A4647" w:rsidRDefault="00E27E1C" w:rsidP="00E27E1C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E27E1C" w:rsidRPr="000A4647" w:rsidRDefault="00E27E1C" w:rsidP="00E27E1C">
      <w:pPr>
        <w:jc w:val="center"/>
        <w:rPr>
          <w:lang w:val="uk-UA"/>
        </w:rPr>
      </w:pPr>
    </w:p>
    <w:p w:rsidR="009160C7" w:rsidRPr="00E27E1C" w:rsidRDefault="00E27E1C" w:rsidP="00A1691E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>
        <w:rPr>
          <w:lang w:val="uk-UA"/>
        </w:rPr>
        <w:t>»;</w:t>
      </w:r>
    </w:p>
    <w:p w:rsidR="009160C7" w:rsidRPr="009160C7" w:rsidRDefault="00E27E1C" w:rsidP="00A1691E">
      <w:pPr>
        <w:ind w:firstLine="708"/>
        <w:rPr>
          <w:bCs/>
          <w:lang w:val="uk-UA"/>
        </w:rPr>
      </w:pPr>
      <w:r>
        <w:rPr>
          <w:bCs/>
          <w:lang w:val="uk-UA"/>
        </w:rPr>
        <w:t xml:space="preserve">2. </w:t>
      </w: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</w:t>
      </w:r>
      <w:r w:rsidR="009160C7">
        <w:rPr>
          <w:bCs/>
          <w:lang w:val="uk-UA"/>
        </w:rPr>
        <w:t>«</w:t>
      </w:r>
      <w:r w:rsidR="009160C7" w:rsidRPr="009160C7">
        <w:rPr>
          <w:bCs/>
          <w:lang w:val="uk-UA"/>
        </w:rPr>
        <w:t>Про</w:t>
      </w:r>
      <w:r w:rsidR="009160C7">
        <w:rPr>
          <w:bCs/>
          <w:lang w:val="uk-UA"/>
        </w:rPr>
        <w:t xml:space="preserve"> </w:t>
      </w:r>
      <w:r w:rsidR="009160C7" w:rsidRPr="009160C7">
        <w:rPr>
          <w:bCs/>
          <w:lang w:val="uk-UA"/>
        </w:rPr>
        <w:t>затвердження передавального</w:t>
      </w:r>
      <w:r w:rsidR="009160C7">
        <w:rPr>
          <w:bCs/>
          <w:lang w:val="uk-UA"/>
        </w:rPr>
        <w:t xml:space="preserve"> </w:t>
      </w:r>
      <w:r w:rsidR="009160C7" w:rsidRPr="009160C7">
        <w:rPr>
          <w:bCs/>
          <w:lang w:val="uk-UA"/>
        </w:rPr>
        <w:t>акта</w:t>
      </w:r>
      <w:r w:rsidR="009160C7">
        <w:rPr>
          <w:bCs/>
          <w:lang w:val="uk-UA"/>
        </w:rPr>
        <w:t xml:space="preserve"> </w:t>
      </w:r>
      <w:r w:rsidR="009160C7" w:rsidRPr="009160C7">
        <w:rPr>
          <w:bCs/>
          <w:lang w:val="uk-UA"/>
        </w:rPr>
        <w:t>комісії з реорганізації Комунального</w:t>
      </w:r>
      <w:r w:rsidR="009160C7">
        <w:rPr>
          <w:bCs/>
          <w:lang w:val="uk-UA"/>
        </w:rPr>
        <w:t xml:space="preserve"> </w:t>
      </w:r>
      <w:r w:rsidR="009160C7" w:rsidRPr="009160C7">
        <w:rPr>
          <w:bCs/>
          <w:lang w:val="uk-UA"/>
        </w:rPr>
        <w:t>некомерційного підприємства «Стоматологічна поліклініка</w:t>
      </w:r>
      <w:r w:rsidR="009160C7">
        <w:rPr>
          <w:bCs/>
          <w:lang w:val="uk-UA"/>
        </w:rPr>
        <w:t xml:space="preserve"> </w:t>
      </w:r>
      <w:r w:rsidR="009160C7" w:rsidRPr="009160C7">
        <w:rPr>
          <w:bCs/>
          <w:lang w:val="uk-UA"/>
        </w:rPr>
        <w:t>№ 1</w:t>
      </w:r>
      <w:r w:rsidR="009160C7">
        <w:rPr>
          <w:bCs/>
          <w:lang w:val="uk-UA"/>
        </w:rPr>
        <w:t>»</w:t>
      </w:r>
      <w:r w:rsidR="009160C7" w:rsidRPr="009160C7">
        <w:rPr>
          <w:bCs/>
          <w:lang w:val="uk-UA"/>
        </w:rPr>
        <w:t xml:space="preserve"> Одеської міської ради</w:t>
      </w:r>
      <w:r w:rsidR="009160C7">
        <w:rPr>
          <w:bCs/>
          <w:lang w:val="uk-UA"/>
        </w:rPr>
        <w:t>»;</w:t>
      </w:r>
    </w:p>
    <w:p w:rsidR="009160C7" w:rsidRPr="009160C7" w:rsidRDefault="00E27E1C" w:rsidP="00A1691E">
      <w:pPr>
        <w:ind w:firstLine="708"/>
        <w:rPr>
          <w:lang w:val="uk-UA"/>
        </w:rPr>
      </w:pPr>
      <w:r>
        <w:rPr>
          <w:bCs/>
          <w:lang w:val="uk-UA"/>
        </w:rPr>
        <w:t xml:space="preserve">3. </w:t>
      </w: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</w:t>
      </w:r>
      <w:r w:rsidR="009160C7">
        <w:rPr>
          <w:bCs/>
          <w:lang w:val="uk-UA"/>
        </w:rPr>
        <w:t>«</w:t>
      </w:r>
      <w:r w:rsidR="009160C7" w:rsidRPr="009160C7">
        <w:rPr>
          <w:bCs/>
          <w:lang w:val="uk-UA"/>
        </w:rPr>
        <w:t>Про зміну розміру статутного капіталу та затвердження статуту Комунального некомерційного підприємс</w:t>
      </w:r>
      <w:r w:rsidR="00A1691E">
        <w:rPr>
          <w:bCs/>
          <w:lang w:val="uk-UA"/>
        </w:rPr>
        <w:t>тва «Стоматологічна поліклініка</w:t>
      </w:r>
      <w:bookmarkStart w:id="0" w:name="_GoBack"/>
      <w:bookmarkEnd w:id="0"/>
      <w:r w:rsidR="009160C7" w:rsidRPr="009160C7">
        <w:rPr>
          <w:bCs/>
          <w:lang w:val="uk-UA"/>
        </w:rPr>
        <w:t xml:space="preserve"> № 3» Одеської міської ради у новій редакції</w:t>
      </w:r>
      <w:r w:rsidR="009160C7">
        <w:rPr>
          <w:bCs/>
          <w:lang w:val="uk-UA"/>
        </w:rPr>
        <w:t>»</w:t>
      </w:r>
      <w:r w:rsidR="00A1691E">
        <w:rPr>
          <w:bCs/>
          <w:lang w:val="uk-UA"/>
        </w:rPr>
        <w:t>;</w:t>
      </w:r>
    </w:p>
    <w:p w:rsidR="009160C7" w:rsidRPr="009160C7" w:rsidRDefault="00A1691E" w:rsidP="00A1691E">
      <w:pPr>
        <w:ind w:firstLine="708"/>
        <w:rPr>
          <w:lang w:val="uk-UA"/>
        </w:rPr>
      </w:pPr>
      <w:r>
        <w:rPr>
          <w:lang w:val="uk-UA"/>
        </w:rPr>
        <w:t xml:space="preserve">4. </w:t>
      </w:r>
      <w:r w:rsidR="00E27E1C" w:rsidRPr="00A61B44">
        <w:rPr>
          <w:bCs/>
          <w:lang w:val="uk-UA"/>
        </w:rPr>
        <w:t xml:space="preserve">Розгляд </w:t>
      </w:r>
      <w:proofErr w:type="spellStart"/>
      <w:r w:rsidR="00E27E1C" w:rsidRPr="00A61B44">
        <w:rPr>
          <w:lang w:val="uk-UA"/>
        </w:rPr>
        <w:t>проєкту</w:t>
      </w:r>
      <w:proofErr w:type="spellEnd"/>
      <w:r w:rsidR="00E27E1C" w:rsidRPr="00A61B44">
        <w:rPr>
          <w:lang w:val="uk-UA"/>
        </w:rPr>
        <w:t xml:space="preserve"> рішення Одеської міської ради</w:t>
      </w:r>
      <w:r w:rsidR="009160C7" w:rsidRPr="009160C7">
        <w:rPr>
          <w:lang w:val="uk-UA"/>
        </w:rPr>
        <w:t xml:space="preserve"> «Про затвердження статуту Комунального</w:t>
      </w:r>
      <w:r w:rsidR="009160C7">
        <w:rPr>
          <w:lang w:val="uk-UA"/>
        </w:rPr>
        <w:t xml:space="preserve"> </w:t>
      </w:r>
      <w:r w:rsidR="009160C7" w:rsidRPr="009160C7">
        <w:rPr>
          <w:lang w:val="uk-UA"/>
        </w:rPr>
        <w:t>некомерційного</w:t>
      </w:r>
      <w:r w:rsidR="009160C7">
        <w:rPr>
          <w:lang w:val="uk-UA"/>
        </w:rPr>
        <w:t xml:space="preserve"> </w:t>
      </w:r>
      <w:r w:rsidR="009160C7" w:rsidRPr="009160C7">
        <w:rPr>
          <w:lang w:val="uk-UA"/>
        </w:rPr>
        <w:t>підприємства «Центр первинної медико-санітарної</w:t>
      </w:r>
      <w:r w:rsidR="009160C7">
        <w:rPr>
          <w:lang w:val="uk-UA"/>
        </w:rPr>
        <w:t xml:space="preserve"> </w:t>
      </w:r>
      <w:r w:rsidR="009160C7" w:rsidRPr="009160C7">
        <w:rPr>
          <w:lang w:val="uk-UA"/>
        </w:rPr>
        <w:t xml:space="preserve">допомоги № </w:t>
      </w:r>
      <w:r w:rsidR="009160C7">
        <w:rPr>
          <w:lang w:val="uk-UA"/>
        </w:rPr>
        <w:t>18</w:t>
      </w:r>
      <w:r w:rsidR="009160C7" w:rsidRPr="009160C7">
        <w:rPr>
          <w:lang w:val="uk-UA"/>
        </w:rPr>
        <w:t>» Одеської</w:t>
      </w:r>
      <w:r w:rsidR="009160C7">
        <w:rPr>
          <w:lang w:val="uk-UA"/>
        </w:rPr>
        <w:t xml:space="preserve"> </w:t>
      </w:r>
      <w:r w:rsidR="009160C7" w:rsidRPr="009160C7">
        <w:rPr>
          <w:lang w:val="uk-UA"/>
        </w:rPr>
        <w:t>міської ради у новій</w:t>
      </w:r>
      <w:r>
        <w:rPr>
          <w:lang w:val="uk-UA"/>
        </w:rPr>
        <w:t xml:space="preserve"> редакції»;</w:t>
      </w:r>
    </w:p>
    <w:p w:rsidR="00E27E1C" w:rsidRPr="00A1691E" w:rsidRDefault="00E27E1C" w:rsidP="00A1691E">
      <w:pPr>
        <w:pStyle w:val="a4"/>
        <w:numPr>
          <w:ilvl w:val="0"/>
          <w:numId w:val="3"/>
        </w:numPr>
        <w:rPr>
          <w:lang w:val="uk-UA"/>
        </w:rPr>
      </w:pPr>
      <w:r w:rsidRPr="00A1691E">
        <w:rPr>
          <w:lang w:val="uk-UA"/>
        </w:rPr>
        <w:t>Різне</w:t>
      </w:r>
      <w:r w:rsidR="00A1691E">
        <w:rPr>
          <w:lang w:val="uk-UA"/>
        </w:rPr>
        <w:t>.</w:t>
      </w:r>
    </w:p>
    <w:p w:rsidR="0075233F" w:rsidRDefault="0075233F" w:rsidP="00A1691E"/>
    <w:sectPr w:rsidR="0075233F" w:rsidSect="00D20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B5F60"/>
    <w:multiLevelType w:val="hybridMultilevel"/>
    <w:tmpl w:val="F37CA290"/>
    <w:lvl w:ilvl="0" w:tplc="72E07EE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FA0223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B2"/>
    <w:rsid w:val="00023007"/>
    <w:rsid w:val="0012349A"/>
    <w:rsid w:val="001C16FE"/>
    <w:rsid w:val="003A29FC"/>
    <w:rsid w:val="003D7B1E"/>
    <w:rsid w:val="004C5842"/>
    <w:rsid w:val="004D5A98"/>
    <w:rsid w:val="00597020"/>
    <w:rsid w:val="00642C3F"/>
    <w:rsid w:val="0075233F"/>
    <w:rsid w:val="00765179"/>
    <w:rsid w:val="00852C37"/>
    <w:rsid w:val="00860CB2"/>
    <w:rsid w:val="008A0100"/>
    <w:rsid w:val="008B7D17"/>
    <w:rsid w:val="009160C7"/>
    <w:rsid w:val="009A7FC5"/>
    <w:rsid w:val="00A1691E"/>
    <w:rsid w:val="00B02E7D"/>
    <w:rsid w:val="00B2092C"/>
    <w:rsid w:val="00B31E47"/>
    <w:rsid w:val="00B91D26"/>
    <w:rsid w:val="00C04D6C"/>
    <w:rsid w:val="00C30FBE"/>
    <w:rsid w:val="00C40212"/>
    <w:rsid w:val="00C408FE"/>
    <w:rsid w:val="00CA4394"/>
    <w:rsid w:val="00D20893"/>
    <w:rsid w:val="00D95AE8"/>
    <w:rsid w:val="00DC20D7"/>
    <w:rsid w:val="00E2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2C3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160C7"/>
    <w:pPr>
      <w:ind w:left="720"/>
      <w:contextualSpacing/>
    </w:pPr>
  </w:style>
  <w:style w:type="table" w:styleId="a5">
    <w:name w:val="Table Grid"/>
    <w:basedOn w:val="a1"/>
    <w:uiPriority w:val="59"/>
    <w:rsid w:val="001C16FE"/>
    <w:pPr>
      <w:ind w:firstLine="709"/>
      <w:jc w:val="left"/>
    </w:pPr>
    <w:rPr>
      <w:rFonts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2C3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160C7"/>
    <w:pPr>
      <w:ind w:left="720"/>
      <w:contextualSpacing/>
    </w:pPr>
  </w:style>
  <w:style w:type="table" w:styleId="a5">
    <w:name w:val="Table Grid"/>
    <w:basedOn w:val="a1"/>
    <w:uiPriority w:val="59"/>
    <w:rsid w:val="001C16FE"/>
    <w:pPr>
      <w:ind w:firstLine="709"/>
      <w:jc w:val="left"/>
    </w:pPr>
    <w:rPr>
      <w:rFonts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Pryhodko</dc:creator>
  <cp:lastModifiedBy>sov18</cp:lastModifiedBy>
  <cp:revision>2</cp:revision>
  <cp:lastPrinted>2024-11-19T06:50:00Z</cp:lastPrinted>
  <dcterms:created xsi:type="dcterms:W3CDTF">2025-04-02T06:45:00Z</dcterms:created>
  <dcterms:modified xsi:type="dcterms:W3CDTF">2025-04-02T06:45:00Z</dcterms:modified>
</cp:coreProperties>
</file>