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9C7B66" w:rsidRDefault="00EE6B9E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2</w:t>
      </w:r>
      <w:r w:rsidR="00016A75" w:rsidRPr="00016A75">
        <w:rPr>
          <w:b/>
          <w:color w:val="000000"/>
        </w:rPr>
        <w:t>7</w:t>
      </w:r>
      <w:r w:rsidR="000A5791" w:rsidRPr="000A5791">
        <w:rPr>
          <w:b/>
          <w:color w:val="000000"/>
        </w:rPr>
        <w:t xml:space="preserve"> </w:t>
      </w:r>
      <w:r w:rsidR="005F525B" w:rsidRPr="005F525B">
        <w:rPr>
          <w:b/>
          <w:color w:val="000000"/>
          <w:lang w:val="uk-UA"/>
        </w:rPr>
        <w:t xml:space="preserve">червня </w:t>
      </w:r>
      <w:r w:rsidR="00FA1858" w:rsidRPr="005F525B">
        <w:rPr>
          <w:b/>
          <w:color w:val="000000"/>
          <w:lang w:val="uk-UA"/>
        </w:rPr>
        <w:t xml:space="preserve">2025 року                                                                                 </w:t>
      </w:r>
      <w:proofErr w:type="spellStart"/>
      <w:r w:rsidR="00FA1858" w:rsidRPr="009C7B66">
        <w:rPr>
          <w:b/>
          <w:color w:val="000000"/>
          <w:lang w:val="uk-UA"/>
        </w:rPr>
        <w:t>каб</w:t>
      </w:r>
      <w:proofErr w:type="spellEnd"/>
      <w:r w:rsidR="00FA1858" w:rsidRPr="009C7B66">
        <w:rPr>
          <w:b/>
          <w:color w:val="000000"/>
          <w:lang w:val="uk-UA"/>
        </w:rPr>
        <w:t>. 307</w:t>
      </w:r>
    </w:p>
    <w:p w:rsidR="00FA1858" w:rsidRPr="008F44F0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>
        <w:rPr>
          <w:b/>
          <w:color w:val="000000"/>
          <w:lang w:val="uk-UA"/>
        </w:rPr>
        <w:t xml:space="preserve">        </w:t>
      </w:r>
      <w:r w:rsidR="00FA1858" w:rsidRPr="009C7B66">
        <w:rPr>
          <w:b/>
          <w:color w:val="000000"/>
          <w:lang w:val="uk-UA"/>
        </w:rPr>
        <w:t>1</w:t>
      </w:r>
      <w:r w:rsidR="00EE6B9E">
        <w:rPr>
          <w:b/>
          <w:color w:val="000000"/>
          <w:lang w:val="uk-UA"/>
        </w:rPr>
        <w:t>3</w:t>
      </w:r>
      <w:r w:rsidR="00FA1858" w:rsidRPr="009C7B66">
        <w:rPr>
          <w:b/>
          <w:color w:val="000000"/>
          <w:lang w:val="uk-UA"/>
        </w:rPr>
        <w:t>:</w:t>
      </w:r>
      <w:r w:rsidR="00FA1858">
        <w:rPr>
          <w:b/>
          <w:color w:val="000000"/>
          <w:lang w:val="uk-UA"/>
        </w:rPr>
        <w:t>0</w:t>
      </w:r>
      <w:r w:rsidR="00FA1858" w:rsidRPr="009C7B66">
        <w:rPr>
          <w:b/>
          <w:color w:val="000000"/>
          <w:lang w:val="uk-UA"/>
        </w:rPr>
        <w:t>0</w:t>
      </w:r>
      <w:r w:rsidR="00FA1858">
        <w:rPr>
          <w:b/>
          <w:color w:val="000000"/>
          <w:lang w:val="uk-UA"/>
        </w:rPr>
        <w:t xml:space="preserve">      </w:t>
      </w:r>
      <w:r w:rsidR="00FA1858" w:rsidRPr="009C7B66">
        <w:rPr>
          <w:b/>
          <w:color w:val="000000"/>
          <w:lang w:val="uk-UA"/>
        </w:rPr>
        <w:t xml:space="preserve">                                </w:t>
      </w:r>
      <w:r>
        <w:rPr>
          <w:b/>
          <w:color w:val="000000"/>
          <w:lang w:val="uk-UA"/>
        </w:rPr>
        <w:t xml:space="preserve">                                            </w:t>
      </w:r>
      <w:r w:rsidR="00FA1858" w:rsidRPr="009C7B66">
        <w:rPr>
          <w:b/>
          <w:color w:val="000000"/>
          <w:lang w:val="uk-UA"/>
        </w:rPr>
        <w:t xml:space="preserve">       </w:t>
      </w:r>
      <w:r w:rsidR="00FA1858">
        <w:rPr>
          <w:b/>
          <w:color w:val="000000"/>
          <w:lang w:val="uk-UA"/>
        </w:rPr>
        <w:t xml:space="preserve"> </w:t>
      </w:r>
      <w:r w:rsidR="00FA1858" w:rsidRPr="009C7B66">
        <w:rPr>
          <w:b/>
          <w:lang w:val="uk-UA"/>
        </w:rPr>
        <w:t xml:space="preserve">пл. </w:t>
      </w:r>
      <w:r w:rsidR="00FA1858">
        <w:rPr>
          <w:b/>
          <w:lang w:val="uk-UA"/>
        </w:rPr>
        <w:t>Біржова</w:t>
      </w:r>
      <w:r w:rsidR="00FA1858" w:rsidRPr="009C7B66">
        <w:rPr>
          <w:b/>
          <w:lang w:val="uk-UA"/>
        </w:rPr>
        <w:t>, 1</w:t>
      </w:r>
    </w:p>
    <w:p w:rsidR="008F44F0" w:rsidRDefault="008F44F0" w:rsidP="00FA1858">
      <w:pPr>
        <w:jc w:val="center"/>
        <w:rPr>
          <w:b/>
          <w:lang w:val="uk-UA"/>
        </w:rPr>
      </w:pPr>
    </w:p>
    <w:p w:rsidR="00FA1858" w:rsidRPr="005F525B" w:rsidRDefault="00FA1858" w:rsidP="008F44F0">
      <w:pPr>
        <w:jc w:val="center"/>
        <w:rPr>
          <w:b/>
        </w:rPr>
      </w:pPr>
      <w:r>
        <w:rPr>
          <w:b/>
          <w:lang w:val="uk-UA"/>
        </w:rPr>
        <w:t>ПОРЯДОК ДЕННИЙ</w:t>
      </w:r>
    </w:p>
    <w:p w:rsidR="000776D6" w:rsidRDefault="000776D6" w:rsidP="000776D6">
      <w:pPr>
        <w:pStyle w:val="a3"/>
        <w:widowControl w:val="0"/>
        <w:autoSpaceDE w:val="0"/>
        <w:autoSpaceDN w:val="0"/>
        <w:adjustRightInd w:val="0"/>
        <w:ind w:firstLine="0"/>
        <w:jc w:val="both"/>
        <w:rPr>
          <w:szCs w:val="28"/>
          <w:lang w:val="uk-UA" w:eastAsia="ru-RU"/>
        </w:rPr>
      </w:pPr>
    </w:p>
    <w:p w:rsidR="000A5791" w:rsidRPr="00EE6B9E" w:rsidRDefault="00016A75" w:rsidP="000A5791">
      <w:pPr>
        <w:pStyle w:val="a3"/>
        <w:numPr>
          <w:ilvl w:val="0"/>
          <w:numId w:val="3"/>
        </w:numPr>
        <w:tabs>
          <w:tab w:val="left" w:pos="1843"/>
        </w:tabs>
        <w:jc w:val="both"/>
        <w:rPr>
          <w:i/>
          <w:sz w:val="24"/>
          <w:szCs w:val="24"/>
          <w:lang w:val="uk-UA" w:eastAsia="ru-RU"/>
        </w:rPr>
      </w:pPr>
      <w:r w:rsidRPr="00016A75">
        <w:rPr>
          <w:rFonts w:eastAsia="Times New Roman"/>
          <w:szCs w:val="28"/>
          <w:lang w:val="uk-UA"/>
        </w:rPr>
        <w:t xml:space="preserve">Розгляд доопрацьованого </w:t>
      </w:r>
      <w:proofErr w:type="spellStart"/>
      <w:r w:rsidRPr="00163240">
        <w:rPr>
          <w:szCs w:val="28"/>
          <w:lang w:val="uk-UA"/>
        </w:rPr>
        <w:t>проєкту</w:t>
      </w:r>
      <w:proofErr w:type="spellEnd"/>
      <w:r w:rsidRPr="00163240">
        <w:rPr>
          <w:szCs w:val="28"/>
          <w:lang w:val="uk-UA"/>
        </w:rPr>
        <w:t xml:space="preserve"> рішення </w:t>
      </w:r>
      <w:r>
        <w:rPr>
          <w:szCs w:val="28"/>
          <w:lang w:val="uk-UA"/>
        </w:rPr>
        <w:t>«</w:t>
      </w:r>
      <w:r w:rsidR="000A5791" w:rsidRPr="00EE6B9E">
        <w:rPr>
          <w:rFonts w:eastAsia="Times New Roman"/>
          <w:szCs w:val="28"/>
          <w:lang w:val="uk-UA"/>
        </w:rPr>
        <w:t>Про внесення змін до Міської цільової програми забезпечення житлом дітей-сиріт, дітей, позбавлених батьківського піклування, осіб з їх числа та багатодітних сімей, які виховують п’ятьох та більше дітей, на 2023–2025 роки, затвердженої рішенням Одеської міської ради від 03 травня 2023 року № 1143-VIІI</w:t>
      </w:r>
      <w:r>
        <w:rPr>
          <w:rFonts w:eastAsia="Times New Roman"/>
          <w:szCs w:val="28"/>
          <w:lang w:val="uk-UA"/>
        </w:rPr>
        <w:t>»</w:t>
      </w:r>
      <w:r w:rsidR="000A5791" w:rsidRPr="00EE6B9E">
        <w:rPr>
          <w:rFonts w:eastAsia="Times New Roman"/>
          <w:szCs w:val="28"/>
          <w:lang w:val="uk-UA"/>
        </w:rPr>
        <w:t>;</w:t>
      </w:r>
      <w:bookmarkStart w:id="0" w:name="_Hlk200706231"/>
    </w:p>
    <w:p w:rsidR="000A5791" w:rsidRPr="009069A1" w:rsidRDefault="000A5791" w:rsidP="000A5791">
      <w:pPr>
        <w:pStyle w:val="a3"/>
        <w:tabs>
          <w:tab w:val="left" w:pos="1843"/>
        </w:tabs>
        <w:ind w:left="360" w:firstLine="0"/>
        <w:jc w:val="both"/>
        <w:rPr>
          <w:i/>
          <w:sz w:val="24"/>
          <w:szCs w:val="24"/>
          <w:lang w:val="uk-UA" w:eastAsia="ru-RU"/>
        </w:rPr>
      </w:pPr>
    </w:p>
    <w:p w:rsidR="000A5791" w:rsidRPr="00163240" w:rsidRDefault="000A5791" w:rsidP="000A5791">
      <w:pPr>
        <w:tabs>
          <w:tab w:val="left" w:pos="1843"/>
        </w:tabs>
        <w:ind w:firstLine="0"/>
        <w:jc w:val="both"/>
        <w:rPr>
          <w:i/>
          <w:sz w:val="24"/>
          <w:szCs w:val="24"/>
          <w:lang w:eastAsia="ru-RU"/>
        </w:rPr>
      </w:pPr>
      <w:r w:rsidRPr="009069A1">
        <w:rPr>
          <w:b/>
          <w:i/>
          <w:sz w:val="24"/>
          <w:szCs w:val="24"/>
          <w:lang w:val="uk-UA" w:eastAsia="ru-RU"/>
        </w:rPr>
        <w:t>Доповідач:</w:t>
      </w:r>
      <w:r w:rsidRPr="009069A1">
        <w:rPr>
          <w:i/>
          <w:sz w:val="24"/>
          <w:szCs w:val="24"/>
          <w:lang w:val="uk-UA" w:eastAsia="ru-RU"/>
        </w:rPr>
        <w:t xml:space="preserve"> </w:t>
      </w:r>
      <w:r>
        <w:rPr>
          <w:i/>
          <w:sz w:val="24"/>
          <w:szCs w:val="24"/>
          <w:lang w:val="en-US" w:eastAsia="ru-RU"/>
        </w:rPr>
        <w:t>C</w:t>
      </w:r>
      <w:proofErr w:type="spellStart"/>
      <w:r>
        <w:rPr>
          <w:i/>
          <w:sz w:val="24"/>
          <w:szCs w:val="24"/>
          <w:lang w:val="uk-UA" w:eastAsia="ru-RU"/>
        </w:rPr>
        <w:t>лужб</w:t>
      </w:r>
      <w:proofErr w:type="spellEnd"/>
      <w:r>
        <w:rPr>
          <w:i/>
          <w:sz w:val="24"/>
          <w:szCs w:val="24"/>
          <w:lang w:eastAsia="ru-RU"/>
        </w:rPr>
        <w:t>а</w:t>
      </w:r>
      <w:r>
        <w:rPr>
          <w:i/>
          <w:sz w:val="24"/>
          <w:szCs w:val="24"/>
          <w:lang w:val="uk-UA" w:eastAsia="ru-RU"/>
        </w:rPr>
        <w:t xml:space="preserve"> у справах дітей</w:t>
      </w:r>
      <w:r w:rsidRPr="00B947A6">
        <w:rPr>
          <w:i/>
          <w:sz w:val="24"/>
          <w:szCs w:val="24"/>
          <w:lang w:val="uk-UA" w:eastAsia="ru-RU"/>
        </w:rPr>
        <w:t xml:space="preserve"> Одеської міської ради</w:t>
      </w:r>
      <w:bookmarkEnd w:id="0"/>
    </w:p>
    <w:p w:rsidR="000A5791" w:rsidRPr="000A5791" w:rsidRDefault="000A5791" w:rsidP="000A5791">
      <w:pPr>
        <w:pStyle w:val="a3"/>
        <w:ind w:left="360" w:firstLine="0"/>
        <w:jc w:val="both"/>
        <w:rPr>
          <w:szCs w:val="28"/>
          <w:lang w:val="uk-UA"/>
        </w:rPr>
      </w:pPr>
    </w:p>
    <w:p w:rsidR="00272D16" w:rsidRPr="000A5791" w:rsidRDefault="00016A75" w:rsidP="00272D16">
      <w:pPr>
        <w:pStyle w:val="a3"/>
        <w:numPr>
          <w:ilvl w:val="0"/>
          <w:numId w:val="3"/>
        </w:numPr>
        <w:tabs>
          <w:tab w:val="left" w:pos="1843"/>
        </w:tabs>
        <w:ind w:left="357" w:hanging="357"/>
        <w:jc w:val="both"/>
        <w:rPr>
          <w:i/>
          <w:sz w:val="24"/>
          <w:szCs w:val="24"/>
          <w:lang w:val="uk-UA" w:eastAsia="ru-RU"/>
        </w:rPr>
      </w:pPr>
      <w:r>
        <w:rPr>
          <w:szCs w:val="28"/>
          <w:lang w:val="uk-UA"/>
        </w:rPr>
        <w:t xml:space="preserve">Розгляд </w:t>
      </w:r>
      <w:proofErr w:type="spellStart"/>
      <w:r w:rsidR="003F52D9" w:rsidRPr="00163240">
        <w:rPr>
          <w:szCs w:val="28"/>
          <w:lang w:val="uk-UA"/>
        </w:rPr>
        <w:t>проєкту</w:t>
      </w:r>
      <w:proofErr w:type="spellEnd"/>
      <w:r w:rsidR="003F52D9" w:rsidRPr="00163240">
        <w:rPr>
          <w:szCs w:val="28"/>
          <w:lang w:val="uk-UA"/>
        </w:rPr>
        <w:t xml:space="preserve"> рішення «Про </w:t>
      </w:r>
      <w:r w:rsidR="003F52D9" w:rsidRPr="00163240">
        <w:rPr>
          <w:bCs/>
          <w:szCs w:val="28"/>
          <w:bdr w:val="none" w:sz="0" w:space="0" w:color="auto" w:frame="1"/>
          <w:lang w:val="uk-UA"/>
        </w:rPr>
        <w:t xml:space="preserve">продовження строку виконання та внесення змін до </w:t>
      </w:r>
      <w:r w:rsidR="003F52D9" w:rsidRPr="00163240">
        <w:rPr>
          <w:szCs w:val="28"/>
          <w:lang w:val="uk-UA"/>
        </w:rPr>
        <w:t xml:space="preserve">Міської цільової </w:t>
      </w:r>
      <w:r w:rsidR="003F52D9" w:rsidRPr="00163240">
        <w:rPr>
          <w:szCs w:val="28"/>
          <w:shd w:val="clear" w:color="auto" w:fill="FFFFFF"/>
          <w:lang w:val="uk-UA"/>
        </w:rPr>
        <w:t xml:space="preserve">програми </w:t>
      </w:r>
      <w:r w:rsidR="00163240" w:rsidRPr="00163240">
        <w:rPr>
          <w:szCs w:val="28"/>
          <w:lang w:val="uk-UA"/>
        </w:rPr>
        <w:t>сприяння розвитку громадянського суспільства міста Одеси на 2024</w:t>
      </w:r>
      <w:r w:rsidR="00983860" w:rsidRPr="009069A1">
        <w:rPr>
          <w:szCs w:val="28"/>
          <w:lang w:val="uk-UA" w:eastAsia="uk-UA"/>
        </w:rPr>
        <w:t xml:space="preserve"> </w:t>
      </w:r>
      <w:r w:rsidR="00983860" w:rsidRPr="009069A1">
        <w:rPr>
          <w:bCs/>
          <w:szCs w:val="28"/>
          <w:lang w:val="uk-UA" w:eastAsia="uk-UA"/>
        </w:rPr>
        <w:t xml:space="preserve">– </w:t>
      </w:r>
      <w:r w:rsidR="00163240" w:rsidRPr="00163240">
        <w:rPr>
          <w:szCs w:val="28"/>
          <w:lang w:val="uk-UA"/>
        </w:rPr>
        <w:t>2026 роки,</w:t>
      </w:r>
      <w:r w:rsidR="00163240" w:rsidRPr="00163240">
        <w:rPr>
          <w:szCs w:val="28"/>
          <w:shd w:val="clear" w:color="auto" w:fill="FFFFFF"/>
          <w:lang w:val="uk-UA"/>
        </w:rPr>
        <w:t xml:space="preserve"> затвердженої рішенням </w:t>
      </w:r>
      <w:r w:rsidR="00163240" w:rsidRPr="00163240">
        <w:rPr>
          <w:szCs w:val="28"/>
          <w:lang w:val="uk-UA"/>
        </w:rPr>
        <w:t>Одеської міської ради від 21.02.2024 № 1797-VIII;</w:t>
      </w:r>
    </w:p>
    <w:p w:rsidR="00272D16" w:rsidRPr="00272D16" w:rsidRDefault="00272D16" w:rsidP="00272D16">
      <w:pPr>
        <w:pStyle w:val="a3"/>
        <w:tabs>
          <w:tab w:val="left" w:pos="1843"/>
        </w:tabs>
        <w:ind w:left="357" w:firstLine="0"/>
        <w:jc w:val="both"/>
        <w:rPr>
          <w:i/>
          <w:sz w:val="24"/>
          <w:szCs w:val="24"/>
          <w:lang w:val="uk-UA" w:eastAsia="ru-RU"/>
        </w:rPr>
      </w:pPr>
    </w:p>
    <w:p w:rsidR="007F5DA4" w:rsidRPr="00DC7CAB" w:rsidRDefault="007F5DA4" w:rsidP="007F5DA4">
      <w:pPr>
        <w:tabs>
          <w:tab w:val="left" w:pos="1843"/>
        </w:tabs>
        <w:ind w:firstLine="0"/>
        <w:jc w:val="both"/>
        <w:rPr>
          <w:i/>
          <w:sz w:val="24"/>
          <w:szCs w:val="24"/>
          <w:lang w:val="uk-UA" w:eastAsia="ru-RU"/>
        </w:rPr>
      </w:pPr>
      <w:r w:rsidRPr="00DC7CAB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i/>
          <w:sz w:val="24"/>
          <w:szCs w:val="24"/>
          <w:lang w:val="uk-UA" w:eastAsia="ru-RU"/>
        </w:rPr>
        <w:t xml:space="preserve">Департаменту внутрішньої політики </w:t>
      </w:r>
      <w:r w:rsidRPr="00DC7CAB">
        <w:rPr>
          <w:i/>
          <w:sz w:val="24"/>
          <w:szCs w:val="24"/>
          <w:lang w:val="uk-UA" w:eastAsia="ru-RU"/>
        </w:rPr>
        <w:t>Одеської міської ради</w:t>
      </w:r>
    </w:p>
    <w:p w:rsidR="007F5DA4" w:rsidRDefault="007F5DA4" w:rsidP="007F5DA4">
      <w:pPr>
        <w:ind w:firstLine="0"/>
        <w:jc w:val="both"/>
        <w:rPr>
          <w:lang w:val="uk-UA"/>
        </w:rPr>
      </w:pPr>
    </w:p>
    <w:p w:rsidR="000605B0" w:rsidRPr="00016A75" w:rsidRDefault="000605B0" w:rsidP="00016A75">
      <w:pPr>
        <w:pStyle w:val="a3"/>
        <w:numPr>
          <w:ilvl w:val="0"/>
          <w:numId w:val="3"/>
        </w:numPr>
        <w:jc w:val="both"/>
        <w:rPr>
          <w:lang w:val="uk-UA"/>
        </w:rPr>
      </w:pPr>
      <w:r w:rsidRPr="00016A75">
        <w:rPr>
          <w:szCs w:val="24"/>
          <w:lang w:val="uk-UA"/>
        </w:rPr>
        <w:t>Різне.</w:t>
      </w:r>
    </w:p>
    <w:p w:rsidR="00485717" w:rsidRDefault="00485717" w:rsidP="00485717">
      <w:pPr>
        <w:ind w:firstLine="0"/>
        <w:jc w:val="both"/>
        <w:rPr>
          <w:sz w:val="24"/>
          <w:szCs w:val="24"/>
          <w:lang w:val="en-US"/>
        </w:rPr>
      </w:pPr>
      <w:bookmarkStart w:id="1" w:name="_GoBack"/>
      <w:bookmarkEnd w:id="1"/>
    </w:p>
    <w:p w:rsidR="00485717" w:rsidRDefault="00485717" w:rsidP="00485717">
      <w:pPr>
        <w:ind w:firstLine="0"/>
        <w:jc w:val="both"/>
        <w:rPr>
          <w:sz w:val="24"/>
          <w:szCs w:val="24"/>
          <w:lang w:val="en-US"/>
        </w:rPr>
      </w:pPr>
    </w:p>
    <w:p w:rsidR="000605B0" w:rsidRPr="000605B0" w:rsidRDefault="000605B0" w:rsidP="000605B0">
      <w:pPr>
        <w:ind w:firstLine="0"/>
        <w:jc w:val="both"/>
        <w:rPr>
          <w:lang w:val="uk-UA"/>
        </w:rPr>
      </w:pPr>
    </w:p>
    <w:sectPr w:rsidR="000605B0" w:rsidRPr="000605B0" w:rsidSect="00163240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15432D"/>
    <w:multiLevelType w:val="hybridMultilevel"/>
    <w:tmpl w:val="7388C9D4"/>
    <w:lvl w:ilvl="0" w:tplc="6A6AE5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2A"/>
    <w:rsid w:val="00016A75"/>
    <w:rsid w:val="00037C4A"/>
    <w:rsid w:val="000605A5"/>
    <w:rsid w:val="000605B0"/>
    <w:rsid w:val="000776D6"/>
    <w:rsid w:val="000A4C41"/>
    <w:rsid w:val="000A5791"/>
    <w:rsid w:val="001104F4"/>
    <w:rsid w:val="00152E19"/>
    <w:rsid w:val="00163240"/>
    <w:rsid w:val="00271599"/>
    <w:rsid w:val="00272D16"/>
    <w:rsid w:val="002B5AA0"/>
    <w:rsid w:val="002C2599"/>
    <w:rsid w:val="00300CCF"/>
    <w:rsid w:val="00317366"/>
    <w:rsid w:val="0032483E"/>
    <w:rsid w:val="003843FF"/>
    <w:rsid w:val="003D6F60"/>
    <w:rsid w:val="003F52D9"/>
    <w:rsid w:val="00485717"/>
    <w:rsid w:val="004B5165"/>
    <w:rsid w:val="0059048D"/>
    <w:rsid w:val="005C1778"/>
    <w:rsid w:val="005D50F7"/>
    <w:rsid w:val="005F525B"/>
    <w:rsid w:val="0067282A"/>
    <w:rsid w:val="006D6D89"/>
    <w:rsid w:val="006E5DBD"/>
    <w:rsid w:val="0079183F"/>
    <w:rsid w:val="007F5DA4"/>
    <w:rsid w:val="0088346F"/>
    <w:rsid w:val="008B2B81"/>
    <w:rsid w:val="008B448D"/>
    <w:rsid w:val="008C040E"/>
    <w:rsid w:val="008D28C1"/>
    <w:rsid w:val="008D64FB"/>
    <w:rsid w:val="008F44F0"/>
    <w:rsid w:val="009069A1"/>
    <w:rsid w:val="00952B85"/>
    <w:rsid w:val="00983860"/>
    <w:rsid w:val="00AD3088"/>
    <w:rsid w:val="00C16114"/>
    <w:rsid w:val="00DA5294"/>
    <w:rsid w:val="00DD2BC2"/>
    <w:rsid w:val="00E372B1"/>
    <w:rsid w:val="00E47B7A"/>
    <w:rsid w:val="00E67985"/>
    <w:rsid w:val="00EE6B9E"/>
    <w:rsid w:val="00F13A06"/>
    <w:rsid w:val="00FA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63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B8A080-28CD-4C41-BC7F-4D7EDC42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User</cp:lastModifiedBy>
  <cp:revision>17</cp:revision>
  <cp:lastPrinted>2025-06-19T11:30:00Z</cp:lastPrinted>
  <dcterms:created xsi:type="dcterms:W3CDTF">2025-03-31T07:27:00Z</dcterms:created>
  <dcterms:modified xsi:type="dcterms:W3CDTF">2025-06-26T08:09:00Z</dcterms:modified>
</cp:coreProperties>
</file>