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1" w:rsidRPr="00101125" w:rsidRDefault="00EC74C1" w:rsidP="00EC74C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101125">
        <w:rPr>
          <w:rFonts w:ascii="Times New Roman" w:hAnsi="Times New Roman"/>
          <w:sz w:val="28"/>
          <w:szCs w:val="32"/>
          <w:lang w:eastAsia="ru-RU"/>
        </w:rPr>
        <w:t>ОДЕСЬКА МІСЬКА РАДА</w:t>
      </w:r>
    </w:p>
    <w:p w:rsidR="00EC74C1" w:rsidRPr="00101125" w:rsidRDefault="00EC74C1" w:rsidP="00EC74C1">
      <w:pPr>
        <w:spacing w:after="0" w:line="240" w:lineRule="auto"/>
        <w:ind w:right="-143"/>
        <w:rPr>
          <w:rFonts w:ascii="Times New Roman" w:hAnsi="Times New Roman"/>
          <w:b/>
          <w:sz w:val="16"/>
          <w:szCs w:val="16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ПОСТІЙНА КОМІСІЯ</w:t>
      </w: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Arial" w:hAnsi="Arial" w:cs="Arial"/>
          <w:b/>
          <w:sz w:val="36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З ПИТАНЬ СОЦІАЛЬНОЇ ПОЛІТИКИ ТА ПРАЦІ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C74C1" w:rsidRPr="00101125" w:rsidTr="00226D4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C74C1" w:rsidRPr="00101125" w:rsidRDefault="00EC74C1" w:rsidP="00226D48">
            <w:pPr>
              <w:ind w:left="-56"/>
              <w:rPr>
                <w:b/>
                <w:sz w:val="16"/>
                <w:szCs w:val="26"/>
                <w:lang w:val="uk-UA" w:eastAsia="ru-RU"/>
              </w:rPr>
            </w:pPr>
          </w:p>
          <w:p w:rsidR="00EC74C1" w:rsidRPr="00101125" w:rsidRDefault="00EC74C1" w:rsidP="00226D48">
            <w:pPr>
              <w:ind w:left="-56"/>
              <w:jc w:val="center"/>
              <w:rPr>
                <w:b/>
                <w:sz w:val="24"/>
                <w:szCs w:val="26"/>
                <w:lang w:eastAsia="ru-RU"/>
              </w:rPr>
            </w:pPr>
            <w:proofErr w:type="spellStart"/>
            <w:r w:rsidRPr="00101125">
              <w:rPr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101125">
              <w:rPr>
                <w:b/>
                <w:sz w:val="24"/>
                <w:szCs w:val="26"/>
                <w:lang w:eastAsia="ru-RU"/>
              </w:rPr>
              <w:t>.</w:t>
            </w:r>
            <w:r>
              <w:rPr>
                <w:b/>
                <w:sz w:val="24"/>
                <w:szCs w:val="26"/>
                <w:lang w:val="uk-UA" w:eastAsia="ru-RU"/>
              </w:rPr>
              <w:t xml:space="preserve"> Біржова</w:t>
            </w:r>
            <w:r w:rsidRPr="00101125">
              <w:rPr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EC74C1" w:rsidRPr="00101125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0"/>
          <w:szCs w:val="26"/>
          <w:lang w:eastAsia="ru-RU"/>
        </w:rPr>
      </w:pP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0112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sz w:val="26"/>
          <w:szCs w:val="26"/>
          <w:lang w:val="ru-RU" w:eastAsia="ru-RU"/>
        </w:rPr>
        <w:t>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sz w:val="6"/>
          <w:szCs w:val="26"/>
          <w:lang w:val="ru-RU" w:eastAsia="ru-RU"/>
        </w:rPr>
      </w:pPr>
    </w:p>
    <w:p w:rsidR="00EC74C1" w:rsidRPr="00101125" w:rsidRDefault="00EC74C1" w:rsidP="00EC74C1">
      <w:pPr>
        <w:tabs>
          <w:tab w:val="left" w:pos="4536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101125">
        <w:rPr>
          <w:rFonts w:ascii="Times New Roman" w:hAnsi="Times New Roman"/>
          <w:sz w:val="26"/>
          <w:szCs w:val="26"/>
          <w:lang w:val="ru-RU" w:eastAsia="ru-RU"/>
        </w:rPr>
        <w:t>на 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</w:t>
      </w:r>
      <w:r w:rsidRPr="00101125">
        <w:rPr>
          <w:rFonts w:ascii="Times New Roman" w:hAnsi="Times New Roman"/>
          <w:sz w:val="26"/>
          <w:szCs w:val="26"/>
          <w:lang w:eastAsia="ru-RU"/>
        </w:rPr>
        <w:t>від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Default="00EC74C1" w:rsidP="00EC74C1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0366B9" w:rsidRPr="00101125" w:rsidRDefault="000366B9" w:rsidP="00EC74C1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EC74C1" w:rsidRPr="00344FA6" w:rsidRDefault="00EC74C1" w:rsidP="00EC74C1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sz w:val="26"/>
          <w:szCs w:val="26"/>
          <w:lang w:eastAsia="en-US"/>
        </w:rPr>
      </w:pPr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З А С І Д А Н </w:t>
      </w:r>
      <w:proofErr w:type="spellStart"/>
      <w:r w:rsidRPr="00344FA6">
        <w:rPr>
          <w:rFonts w:ascii="Cambria" w:hAnsi="Cambria"/>
          <w:b/>
          <w:bCs/>
          <w:sz w:val="26"/>
          <w:szCs w:val="26"/>
          <w:lang w:eastAsia="en-US"/>
        </w:rPr>
        <w:t>Н</w:t>
      </w:r>
      <w:proofErr w:type="spellEnd"/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 Я</w:t>
      </w:r>
    </w:p>
    <w:p w:rsidR="00EC74C1" w:rsidRPr="00344FA6" w:rsidRDefault="00654B45" w:rsidP="00EC7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5F57C5">
        <w:rPr>
          <w:rFonts w:ascii="Times New Roman" w:hAnsi="Times New Roman"/>
          <w:b/>
          <w:sz w:val="28"/>
          <w:szCs w:val="28"/>
          <w:lang w:eastAsia="en-US"/>
        </w:rPr>
        <w:t>0 серпня</w:t>
      </w:r>
      <w:r w:rsidR="00EC74C1"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2025 року</w:t>
      </w: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5F57C5"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654B45">
        <w:rPr>
          <w:rFonts w:ascii="Times New Roman" w:hAnsi="Times New Roman"/>
          <w:b/>
          <w:sz w:val="28"/>
          <w:szCs w:val="28"/>
          <w:lang w:eastAsia="en-US"/>
        </w:rPr>
        <w:t>0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0                                                                               </w:t>
      </w:r>
      <w:proofErr w:type="spellStart"/>
      <w:r w:rsidR="005F57C5">
        <w:rPr>
          <w:rFonts w:ascii="Times New Roman" w:hAnsi="Times New Roman"/>
          <w:b/>
          <w:sz w:val="28"/>
          <w:szCs w:val="28"/>
          <w:lang w:eastAsia="en-US"/>
        </w:rPr>
        <w:t>каб</w:t>
      </w:r>
      <w:proofErr w:type="spellEnd"/>
      <w:r w:rsidR="005F57C5">
        <w:rPr>
          <w:rFonts w:ascii="Times New Roman" w:hAnsi="Times New Roman"/>
          <w:b/>
          <w:sz w:val="28"/>
          <w:szCs w:val="28"/>
          <w:lang w:eastAsia="en-US"/>
        </w:rPr>
        <w:t>. 307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(пл. Біржова, 1)</w:t>
      </w:r>
    </w:p>
    <w:p w:rsidR="00EC74C1" w:rsidRPr="005B4330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0366B9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</w:t>
      </w:r>
    </w:p>
    <w:p w:rsidR="00654B45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</w:t>
      </w:r>
    </w:p>
    <w:p w:rsidR="00EC74C1" w:rsidRPr="00690698" w:rsidRDefault="00EC74C1" w:rsidP="006A4A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90698">
        <w:rPr>
          <w:rFonts w:ascii="Times New Roman" w:hAnsi="Times New Roman"/>
          <w:sz w:val="28"/>
          <w:szCs w:val="28"/>
          <w:lang w:eastAsia="en-US"/>
        </w:rPr>
        <w:t xml:space="preserve">П О Р Я Д О К   Д Е Н </w:t>
      </w:r>
      <w:proofErr w:type="spellStart"/>
      <w:r w:rsidRPr="00690698">
        <w:rPr>
          <w:rFonts w:ascii="Times New Roman" w:hAnsi="Times New Roman"/>
          <w:sz w:val="28"/>
          <w:szCs w:val="28"/>
          <w:lang w:eastAsia="en-US"/>
        </w:rPr>
        <w:t>Н</w:t>
      </w:r>
      <w:proofErr w:type="spellEnd"/>
      <w:r w:rsidRPr="00690698">
        <w:rPr>
          <w:rFonts w:ascii="Times New Roman" w:hAnsi="Times New Roman"/>
          <w:sz w:val="28"/>
          <w:szCs w:val="28"/>
          <w:lang w:eastAsia="en-US"/>
        </w:rPr>
        <w:t xml:space="preserve"> И Й:</w:t>
      </w:r>
    </w:p>
    <w:p w:rsidR="00EC74C1" w:rsidRPr="00690698" w:rsidRDefault="00EC74C1" w:rsidP="00EC74C1">
      <w:pPr>
        <w:ind w:firstLine="255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D16DF0" w:rsidRDefault="00D16DF0" w:rsidP="00D16DF0">
      <w:pPr>
        <w:pStyle w:val="a4"/>
        <w:numPr>
          <w:ilvl w:val="0"/>
          <w:numId w:val="1"/>
        </w:numPr>
        <w:spacing w:after="120"/>
        <w:ind w:left="567" w:firstLine="567"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4B7382">
        <w:rPr>
          <w:sz w:val="28"/>
          <w:szCs w:val="28"/>
          <w:shd w:val="clear" w:color="auto" w:fill="FFFFFF"/>
          <w:lang w:val="uk-UA" w:eastAsia="en-US"/>
        </w:rPr>
        <w:t xml:space="preserve">Розгляд </w:t>
      </w:r>
      <w:r>
        <w:rPr>
          <w:sz w:val="28"/>
          <w:szCs w:val="28"/>
          <w:shd w:val="clear" w:color="auto" w:fill="FFFFFF"/>
          <w:lang w:val="uk-UA" w:eastAsia="en-US"/>
        </w:rPr>
        <w:t xml:space="preserve">пропозицій Управління інженерного захисту території міста та розвитку узбережжя від 19.08.2025р. щодо </w:t>
      </w:r>
      <w:r w:rsidRPr="00654B45">
        <w:rPr>
          <w:sz w:val="28"/>
          <w:szCs w:val="28"/>
          <w:shd w:val="clear" w:color="auto" w:fill="FFFFFF"/>
          <w:lang w:val="uk-UA" w:eastAsia="en-US"/>
        </w:rPr>
        <w:t>внесення змін до Міської цільової програми «</w:t>
      </w:r>
      <w:proofErr w:type="spellStart"/>
      <w:r w:rsidRPr="00654B45">
        <w:rPr>
          <w:sz w:val="28"/>
          <w:szCs w:val="28"/>
          <w:shd w:val="clear" w:color="auto" w:fill="FFFFFF"/>
          <w:lang w:val="uk-UA" w:eastAsia="en-US"/>
        </w:rPr>
        <w:t>Безбар’єрна</w:t>
      </w:r>
      <w:proofErr w:type="spellEnd"/>
      <w:r w:rsidRPr="00654B45">
        <w:rPr>
          <w:sz w:val="28"/>
          <w:szCs w:val="28"/>
          <w:shd w:val="clear" w:color="auto" w:fill="FFFFFF"/>
          <w:lang w:val="uk-UA" w:eastAsia="en-US"/>
        </w:rPr>
        <w:t xml:space="preserve"> Одеса» н</w:t>
      </w:r>
      <w:r>
        <w:rPr>
          <w:sz w:val="28"/>
          <w:szCs w:val="28"/>
          <w:shd w:val="clear" w:color="auto" w:fill="FFFFFF"/>
          <w:lang w:val="uk-UA" w:eastAsia="en-US"/>
        </w:rPr>
        <w:t>а 2023 – 2028</w:t>
      </w:r>
      <w:r w:rsidRPr="00654B45">
        <w:rPr>
          <w:sz w:val="28"/>
          <w:szCs w:val="28"/>
          <w:shd w:val="clear" w:color="auto" w:fill="FFFFFF"/>
          <w:lang w:val="uk-UA" w:eastAsia="en-US"/>
        </w:rPr>
        <w:t xml:space="preserve"> роки</w:t>
      </w:r>
    </w:p>
    <w:p w:rsidR="006A4A52" w:rsidRDefault="006A4A52" w:rsidP="006A4A52">
      <w:pPr>
        <w:pStyle w:val="a4"/>
        <w:spacing w:after="120"/>
        <w:ind w:left="1211"/>
        <w:jc w:val="both"/>
        <w:rPr>
          <w:sz w:val="28"/>
          <w:szCs w:val="28"/>
          <w:shd w:val="clear" w:color="auto" w:fill="FFFFFF"/>
          <w:lang w:val="uk-UA" w:eastAsia="en-US"/>
        </w:rPr>
      </w:pPr>
      <w:bookmarkStart w:id="0" w:name="_GoBack"/>
      <w:bookmarkEnd w:id="0"/>
    </w:p>
    <w:p w:rsidR="00B17EF6" w:rsidRPr="00B17EF6" w:rsidRDefault="00B17EF6" w:rsidP="00B17EF6">
      <w:pPr>
        <w:pStyle w:val="a4"/>
        <w:spacing w:after="120"/>
        <w:ind w:left="1418"/>
        <w:jc w:val="both"/>
        <w:rPr>
          <w:shd w:val="clear" w:color="auto" w:fill="FFFFFF"/>
          <w:lang w:val="uk-UA" w:eastAsia="en-US"/>
        </w:rPr>
      </w:pP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F610F1">
        <w:rPr>
          <w:rFonts w:ascii="Times New Roman" w:hAnsi="Times New Roman"/>
          <w:sz w:val="28"/>
          <w:szCs w:val="28"/>
          <w:u w:val="single"/>
          <w:shd w:val="clear" w:color="auto" w:fill="FFFFFF"/>
          <w:lang w:eastAsia="en-US"/>
        </w:rPr>
        <w:t>ЗАПРОШЕНІ</w:t>
      </w:r>
      <w:r w:rsidRPr="00F610F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:</w:t>
      </w:r>
    </w:p>
    <w:p w:rsidR="00EC74C1" w:rsidRPr="00F610F1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16"/>
          <w:szCs w:val="16"/>
          <w:shd w:val="clear" w:color="auto" w:fill="FFFFFF"/>
          <w:lang w:eastAsia="en-US"/>
        </w:rPr>
      </w:pP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0F1">
        <w:rPr>
          <w:rFonts w:ascii="Times New Roman" w:hAnsi="Times New Roman"/>
          <w:sz w:val="28"/>
          <w:szCs w:val="28"/>
          <w:lang w:eastAsia="ru-RU"/>
        </w:rPr>
        <w:t>Китайська</w:t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  <w:t xml:space="preserve">- директор Департаменту праці та </w:t>
      </w: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0F1">
        <w:rPr>
          <w:rFonts w:ascii="Times New Roman" w:hAnsi="Times New Roman"/>
          <w:sz w:val="28"/>
          <w:szCs w:val="28"/>
          <w:lang w:eastAsia="ru-RU"/>
        </w:rPr>
        <w:t>Олена Петрівна</w:t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  <w:t xml:space="preserve">  </w:t>
      </w:r>
      <w:r w:rsidRPr="00F610F1">
        <w:rPr>
          <w:rFonts w:ascii="Times New Roman" w:hAnsi="Times New Roman"/>
          <w:sz w:val="28"/>
          <w:szCs w:val="28"/>
          <w:lang w:eastAsia="ru-RU"/>
        </w:rPr>
        <w:t>соціальної політики;</w:t>
      </w:r>
    </w:p>
    <w:p w:rsidR="00EC74C1" w:rsidRPr="005B4330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EC74C1" w:rsidRPr="00654B45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Кулієва</w:t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 xml:space="preserve">- начальник відділу у справах осіб з </w:t>
      </w:r>
      <w:proofErr w:type="spellStart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інвалід-</w:t>
      </w:r>
      <w:proofErr w:type="spellEnd"/>
    </w:p>
    <w:p w:rsidR="00EC74C1" w:rsidRPr="00654B45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Лада </w:t>
      </w:r>
      <w:proofErr w:type="spellStart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Тахирівна</w:t>
      </w:r>
      <w:proofErr w:type="spellEnd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 xml:space="preserve">  </w:t>
      </w:r>
      <w:proofErr w:type="spellStart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ністю</w:t>
      </w:r>
      <w:proofErr w:type="spellEnd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Департаменту праці та соціальної </w:t>
      </w:r>
    </w:p>
    <w:p w:rsidR="00EC74C1" w:rsidRPr="00654B45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                                                   </w:t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 xml:space="preserve">  </w:t>
      </w:r>
      <w:r w:rsid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</w:t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олітики</w:t>
      </w:r>
      <w:r w:rsid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;</w:t>
      </w:r>
    </w:p>
    <w:p w:rsidR="00EC74C1" w:rsidRDefault="00EC74C1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F57C5" w:rsidRDefault="005F57C5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F57C5" w:rsidRDefault="005F57C5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F57C5" w:rsidRDefault="005F57C5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F57C5" w:rsidRDefault="005F57C5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F57C5" w:rsidRDefault="005F57C5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F57C5" w:rsidRDefault="005F57C5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F57C5" w:rsidRDefault="005F57C5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F57C5" w:rsidRPr="005B4330" w:rsidRDefault="005F57C5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F57C5" w:rsidRDefault="005F57C5" w:rsidP="006A4A5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</w:p>
    <w:sectPr w:rsidR="005F57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B2491C"/>
    <w:multiLevelType w:val="hybridMultilevel"/>
    <w:tmpl w:val="E2626C6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52C67D2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BE35969"/>
    <w:multiLevelType w:val="hybridMultilevel"/>
    <w:tmpl w:val="A94E9C00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8A26C00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ECC63F1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12"/>
    <w:rsid w:val="000366B9"/>
    <w:rsid w:val="000E63C2"/>
    <w:rsid w:val="00122AE1"/>
    <w:rsid w:val="002C2FC4"/>
    <w:rsid w:val="002F6F58"/>
    <w:rsid w:val="003340E9"/>
    <w:rsid w:val="003342CC"/>
    <w:rsid w:val="00344FA6"/>
    <w:rsid w:val="003B56E1"/>
    <w:rsid w:val="00454212"/>
    <w:rsid w:val="00477BF3"/>
    <w:rsid w:val="00491CB1"/>
    <w:rsid w:val="004B7382"/>
    <w:rsid w:val="005172F4"/>
    <w:rsid w:val="005B4330"/>
    <w:rsid w:val="005F57C5"/>
    <w:rsid w:val="00623E91"/>
    <w:rsid w:val="00654B45"/>
    <w:rsid w:val="00690698"/>
    <w:rsid w:val="006A4A52"/>
    <w:rsid w:val="006B04EB"/>
    <w:rsid w:val="007D62A5"/>
    <w:rsid w:val="007E3B01"/>
    <w:rsid w:val="0082760F"/>
    <w:rsid w:val="00880042"/>
    <w:rsid w:val="00AE6A2E"/>
    <w:rsid w:val="00B17EF6"/>
    <w:rsid w:val="00BD7F6C"/>
    <w:rsid w:val="00C84F81"/>
    <w:rsid w:val="00CC5151"/>
    <w:rsid w:val="00CF3DB2"/>
    <w:rsid w:val="00D16DF0"/>
    <w:rsid w:val="00DE3FEA"/>
    <w:rsid w:val="00EB5D44"/>
    <w:rsid w:val="00EC74C1"/>
    <w:rsid w:val="00F610F1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етка таблицы1"/>
    <w:basedOn w:val="a1"/>
    <w:next w:val="a3"/>
    <w:uiPriority w:val="59"/>
    <w:rsid w:val="006A4A52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етка таблицы1"/>
    <w:basedOn w:val="a1"/>
    <w:next w:val="a3"/>
    <w:uiPriority w:val="59"/>
    <w:rsid w:val="006A4A52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Sov5</dc:creator>
  <cp:keywords/>
  <dc:description/>
  <cp:lastModifiedBy>Sov5</cp:lastModifiedBy>
  <cp:revision>24</cp:revision>
  <cp:lastPrinted>2025-06-12T11:12:00Z</cp:lastPrinted>
  <dcterms:created xsi:type="dcterms:W3CDTF">2025-05-12T05:21:00Z</dcterms:created>
  <dcterms:modified xsi:type="dcterms:W3CDTF">2025-09-04T12:51:00Z</dcterms:modified>
</cp:coreProperties>
</file>