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4D6" w:rsidRDefault="00C474D6" w:rsidP="00C474D6">
      <w:pPr>
        <w:rPr>
          <w:lang w:val="uk-UA"/>
        </w:rPr>
      </w:pPr>
      <w:r w:rsidRPr="00742508">
        <w:rPr>
          <w:rFonts w:cs="font234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5563BF" wp14:editId="48E0692F">
            <wp:simplePos x="0" y="0"/>
            <wp:positionH relativeFrom="column">
              <wp:posOffset>2787650</wp:posOffset>
            </wp:positionH>
            <wp:positionV relativeFrom="paragraph">
              <wp:posOffset>-487045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4D6" w:rsidRDefault="00C474D6" w:rsidP="00C474D6">
      <w:pPr>
        <w:ind w:right="-143"/>
        <w:jc w:val="center"/>
        <w:rPr>
          <w:rFonts w:cs="Times New Roman"/>
          <w:szCs w:val="32"/>
          <w:lang w:val="uk-UA" w:eastAsia="ru-RU"/>
        </w:rPr>
      </w:pPr>
    </w:p>
    <w:p w:rsidR="00C474D6" w:rsidRPr="00742508" w:rsidRDefault="00C474D6" w:rsidP="00C474D6">
      <w:pPr>
        <w:ind w:right="-143"/>
        <w:jc w:val="center"/>
        <w:rPr>
          <w:rFonts w:cs="Times New Roman"/>
          <w:szCs w:val="32"/>
          <w:lang w:val="uk-UA" w:eastAsia="ru-RU"/>
        </w:rPr>
      </w:pPr>
      <w:r w:rsidRPr="00742508">
        <w:rPr>
          <w:rFonts w:cs="Times New Roman"/>
          <w:szCs w:val="32"/>
          <w:lang w:val="uk-UA" w:eastAsia="ru-RU"/>
        </w:rPr>
        <w:t>ОДЕСЬКА МІСЬКА РАДА</w:t>
      </w:r>
    </w:p>
    <w:p w:rsidR="00C474D6" w:rsidRPr="00742508" w:rsidRDefault="00C474D6" w:rsidP="00C474D6">
      <w:pPr>
        <w:ind w:right="-143"/>
        <w:rPr>
          <w:rFonts w:cs="Times New Roman"/>
          <w:b/>
          <w:sz w:val="16"/>
          <w:szCs w:val="16"/>
          <w:lang w:val="uk-UA" w:eastAsia="ru-RU"/>
        </w:rPr>
      </w:pPr>
    </w:p>
    <w:p w:rsidR="00C474D6" w:rsidRPr="00742508" w:rsidRDefault="00C474D6" w:rsidP="00C474D6">
      <w:pPr>
        <w:ind w:right="-143"/>
        <w:jc w:val="center"/>
        <w:rPr>
          <w:rFonts w:cs="Times New Roman"/>
          <w:b/>
          <w:sz w:val="32"/>
          <w:szCs w:val="32"/>
          <w:lang w:val="uk-UA" w:eastAsia="ru-RU"/>
        </w:rPr>
      </w:pPr>
      <w:r w:rsidRPr="00742508">
        <w:rPr>
          <w:rFonts w:cs="Times New Roman"/>
          <w:b/>
          <w:sz w:val="32"/>
          <w:szCs w:val="32"/>
          <w:lang w:val="uk-UA" w:eastAsia="ru-RU"/>
        </w:rPr>
        <w:t>ПОСТІЙНА КОМІСІЯ</w:t>
      </w:r>
    </w:p>
    <w:p w:rsidR="00C474D6" w:rsidRPr="00742508" w:rsidRDefault="00C474D6" w:rsidP="00C474D6">
      <w:pPr>
        <w:ind w:right="-143"/>
        <w:jc w:val="center"/>
        <w:rPr>
          <w:rFonts w:cs="Times New Roman"/>
          <w:b/>
          <w:sz w:val="32"/>
          <w:szCs w:val="32"/>
          <w:lang w:val="uk-UA" w:eastAsia="ru-RU"/>
        </w:rPr>
      </w:pPr>
      <w:r w:rsidRPr="00742508">
        <w:rPr>
          <w:rFonts w:cs="Times New Roman"/>
          <w:b/>
          <w:sz w:val="32"/>
          <w:szCs w:val="32"/>
          <w:lang w:val="uk-UA" w:eastAsia="ru-RU"/>
        </w:rPr>
        <w:t xml:space="preserve">З ПИТАНЬ ОХОРОНИ ЗДОРОВ’Я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C474D6" w:rsidRPr="00742508" w:rsidTr="00254EE7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C474D6" w:rsidRPr="00742508" w:rsidRDefault="00C474D6" w:rsidP="00254EE7">
            <w:pPr>
              <w:ind w:left="-56"/>
              <w:rPr>
                <w:rFonts w:cs="Times New Roman"/>
                <w:b/>
                <w:szCs w:val="26"/>
                <w:lang w:val="uk-UA" w:eastAsia="ru-RU"/>
              </w:rPr>
            </w:pPr>
          </w:p>
          <w:p w:rsidR="00C474D6" w:rsidRPr="00742508" w:rsidRDefault="00C474D6" w:rsidP="00254EE7">
            <w:pPr>
              <w:ind w:left="-56"/>
              <w:jc w:val="center"/>
              <w:rPr>
                <w:rFonts w:cs="Times New Roman"/>
                <w:b/>
                <w:sz w:val="24"/>
                <w:szCs w:val="26"/>
                <w:lang w:eastAsia="ru-RU"/>
              </w:rPr>
            </w:pPr>
            <w:proofErr w:type="spellStart"/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 w:rsidRPr="00742508">
              <w:rPr>
                <w:rFonts w:cs="Times New Roman"/>
                <w:b/>
                <w:sz w:val="24"/>
                <w:szCs w:val="26"/>
                <w:lang w:eastAsia="ru-RU"/>
              </w:rPr>
              <w:t>.</w:t>
            </w:r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 xml:space="preserve"> </w:t>
            </w:r>
            <w:r>
              <w:rPr>
                <w:rFonts w:cs="Times New Roman"/>
                <w:b/>
                <w:sz w:val="24"/>
                <w:szCs w:val="26"/>
                <w:lang w:val="uk-UA" w:eastAsia="ru-RU"/>
              </w:rPr>
              <w:t>Біржова</w:t>
            </w:r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C474D6" w:rsidRPr="00742508" w:rsidRDefault="00C474D6" w:rsidP="00C474D6">
      <w:pPr>
        <w:rPr>
          <w:rFonts w:cs="Times New Roman"/>
          <w:b/>
          <w:sz w:val="20"/>
          <w:szCs w:val="26"/>
          <w:lang w:val="uk-UA" w:eastAsia="ru-RU"/>
        </w:rPr>
      </w:pPr>
    </w:p>
    <w:p w:rsidR="00C474D6" w:rsidRPr="00742508" w:rsidRDefault="00C474D6" w:rsidP="00C474D6">
      <w:pPr>
        <w:ind w:left="-56"/>
        <w:rPr>
          <w:rFonts w:cs="Times New Roman"/>
          <w:b/>
          <w:sz w:val="26"/>
          <w:szCs w:val="26"/>
          <w:lang w:val="uk-UA" w:eastAsia="ru-RU"/>
        </w:rPr>
      </w:pPr>
      <w:r w:rsidRPr="00742508">
        <w:rPr>
          <w:rFonts w:cs="Times New Roman"/>
          <w:b/>
          <w:sz w:val="26"/>
          <w:szCs w:val="26"/>
          <w:lang w:val="uk-UA" w:eastAsia="ru-RU"/>
        </w:rPr>
        <w:t xml:space="preserve"> 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________________</w:t>
      </w:r>
      <w:r w:rsidRPr="00A61B44">
        <w:rPr>
          <w:rFonts w:cs="Times New Roman"/>
          <w:sz w:val="26"/>
          <w:szCs w:val="26"/>
          <w:lang w:val="uk-UA" w:eastAsia="ru-RU"/>
        </w:rPr>
        <w:t>№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________________</w:t>
      </w:r>
      <w:r w:rsidRPr="00742508">
        <w:rPr>
          <w:rFonts w:cs="Times New Roman"/>
          <w:b/>
          <w:sz w:val="26"/>
          <w:szCs w:val="26"/>
          <w:lang w:val="uk-UA" w:eastAsia="ru-RU"/>
        </w:rPr>
        <w:t>_</w:t>
      </w:r>
    </w:p>
    <w:p w:rsidR="00C474D6" w:rsidRPr="00A61B44" w:rsidRDefault="00C474D6" w:rsidP="00C474D6">
      <w:pPr>
        <w:ind w:left="-56"/>
        <w:rPr>
          <w:rFonts w:cs="Times New Roman"/>
          <w:sz w:val="6"/>
          <w:szCs w:val="26"/>
          <w:lang w:val="uk-UA" w:eastAsia="ru-RU"/>
        </w:rPr>
      </w:pPr>
    </w:p>
    <w:p w:rsidR="00C474D6" w:rsidRPr="00742508" w:rsidRDefault="00C474D6" w:rsidP="00C474D6">
      <w:pPr>
        <w:tabs>
          <w:tab w:val="left" w:pos="4536"/>
        </w:tabs>
        <w:ind w:right="-108"/>
        <w:rPr>
          <w:rFonts w:cs="Times New Roman"/>
          <w:szCs w:val="26"/>
          <w:lang w:val="uk-UA" w:eastAsia="ru-RU"/>
        </w:rPr>
      </w:pPr>
      <w:r w:rsidRPr="00A61B44">
        <w:rPr>
          <w:rFonts w:cs="Times New Roman"/>
          <w:sz w:val="26"/>
          <w:szCs w:val="26"/>
          <w:lang w:val="uk-UA" w:eastAsia="ru-RU"/>
        </w:rPr>
        <w:t>на №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</w:t>
      </w:r>
      <w:r w:rsidRPr="00742508">
        <w:rPr>
          <w:rFonts w:cs="Times New Roman"/>
          <w:sz w:val="26"/>
          <w:szCs w:val="26"/>
          <w:lang w:val="uk-UA" w:eastAsia="ru-RU"/>
        </w:rPr>
        <w:t>від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</w:t>
      </w:r>
      <w:r w:rsidRPr="00742508">
        <w:rPr>
          <w:rFonts w:cs="Times New Roman"/>
          <w:b/>
          <w:sz w:val="26"/>
          <w:szCs w:val="26"/>
          <w:lang w:val="uk-UA" w:eastAsia="ru-RU"/>
        </w:rPr>
        <w:t>_</w:t>
      </w:r>
    </w:p>
    <w:p w:rsidR="00C474D6" w:rsidRPr="00742508" w:rsidRDefault="00C474D6" w:rsidP="00C474D6">
      <w:pPr>
        <w:jc w:val="center"/>
        <w:rPr>
          <w:rFonts w:cs="Times New Roman"/>
          <w:b/>
          <w:szCs w:val="28"/>
          <w:lang w:val="uk-UA"/>
        </w:rPr>
      </w:pPr>
    </w:p>
    <w:p w:rsidR="00C474D6" w:rsidRPr="00A61B44" w:rsidRDefault="00C474D6" w:rsidP="00C474D6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1</w:t>
      </w:r>
      <w:r w:rsidR="00942A41">
        <w:rPr>
          <w:rFonts w:cs="Times New Roman"/>
          <w:szCs w:val="28"/>
          <w:lang w:val="uk-UA"/>
        </w:rPr>
        <w:t>9</w:t>
      </w:r>
      <w:r>
        <w:rPr>
          <w:rFonts w:cs="Times New Roman"/>
          <w:szCs w:val="28"/>
          <w:lang w:val="uk-UA"/>
        </w:rPr>
        <w:t xml:space="preserve"> січня 2026 рік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14</w:t>
      </w:r>
      <w:r w:rsidRPr="00A61B44">
        <w:rPr>
          <w:rFonts w:cs="Times New Roman"/>
          <w:szCs w:val="28"/>
          <w:lang w:val="uk-UA"/>
        </w:rPr>
        <w:t>:</w:t>
      </w:r>
      <w:r>
        <w:rPr>
          <w:rFonts w:cs="Times New Roman"/>
          <w:szCs w:val="28"/>
          <w:lang w:val="uk-UA"/>
        </w:rPr>
        <w:t>00</w:t>
      </w:r>
    </w:p>
    <w:p w:rsidR="00C474D6" w:rsidRPr="00A61B44" w:rsidRDefault="00C474D6" w:rsidP="00C474D6">
      <w:pPr>
        <w:rPr>
          <w:rFonts w:cs="Times New Roman"/>
          <w:szCs w:val="28"/>
          <w:lang w:val="uk-UA"/>
        </w:rPr>
      </w:pP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proofErr w:type="spellStart"/>
      <w:r w:rsidRPr="00A61B44">
        <w:rPr>
          <w:rFonts w:cs="Times New Roman"/>
          <w:szCs w:val="28"/>
          <w:lang w:val="uk-UA"/>
        </w:rPr>
        <w:t>каб</w:t>
      </w:r>
      <w:proofErr w:type="spellEnd"/>
      <w:r w:rsidRPr="00A61B44">
        <w:rPr>
          <w:rFonts w:cs="Times New Roman"/>
          <w:szCs w:val="28"/>
          <w:lang w:val="uk-UA"/>
        </w:rPr>
        <w:t>. 307</w:t>
      </w:r>
    </w:p>
    <w:p w:rsidR="00C474D6" w:rsidRPr="00A61B44" w:rsidRDefault="00C474D6" w:rsidP="00C474D6">
      <w:pPr>
        <w:ind w:left="6372" w:firstLine="708"/>
        <w:rPr>
          <w:rFonts w:cs="Times New Roman"/>
          <w:szCs w:val="28"/>
          <w:lang w:val="uk-UA"/>
        </w:rPr>
      </w:pPr>
      <w:r w:rsidRPr="00A61B44">
        <w:rPr>
          <w:rFonts w:cs="Times New Roman"/>
          <w:szCs w:val="28"/>
          <w:lang w:val="uk-UA"/>
        </w:rPr>
        <w:t xml:space="preserve">площа </w:t>
      </w:r>
      <w:r>
        <w:rPr>
          <w:rFonts w:cs="Times New Roman"/>
          <w:szCs w:val="28"/>
          <w:lang w:val="uk-UA"/>
        </w:rPr>
        <w:t>Біржова</w:t>
      </w:r>
      <w:r w:rsidRPr="00A61B44">
        <w:rPr>
          <w:rFonts w:cs="Times New Roman"/>
          <w:szCs w:val="28"/>
          <w:lang w:val="uk-UA"/>
        </w:rPr>
        <w:t>,1</w:t>
      </w:r>
    </w:p>
    <w:p w:rsidR="00C474D6" w:rsidRPr="00A61B44" w:rsidRDefault="00C474D6" w:rsidP="00C474D6">
      <w:pPr>
        <w:jc w:val="center"/>
        <w:rPr>
          <w:lang w:val="uk-UA"/>
        </w:rPr>
      </w:pPr>
    </w:p>
    <w:p w:rsidR="00C474D6" w:rsidRPr="000A4647" w:rsidRDefault="00C474D6" w:rsidP="00C474D6">
      <w:pPr>
        <w:jc w:val="center"/>
        <w:rPr>
          <w:lang w:val="uk-UA"/>
        </w:rPr>
      </w:pPr>
      <w:r>
        <w:rPr>
          <w:lang w:val="uk-UA"/>
        </w:rPr>
        <w:t>ПОРЯДОК ДЕННИЙ</w:t>
      </w:r>
    </w:p>
    <w:p w:rsidR="00C474D6" w:rsidRPr="000A4647" w:rsidRDefault="00C474D6" w:rsidP="00C474D6">
      <w:pPr>
        <w:jc w:val="center"/>
        <w:rPr>
          <w:lang w:val="uk-UA"/>
        </w:rPr>
      </w:pPr>
    </w:p>
    <w:p w:rsidR="00C474D6" w:rsidRPr="008C65F1" w:rsidRDefault="00C474D6" w:rsidP="00C474D6">
      <w:pPr>
        <w:pStyle w:val="a4"/>
        <w:numPr>
          <w:ilvl w:val="0"/>
          <w:numId w:val="1"/>
        </w:numPr>
        <w:ind w:left="0" w:firstLine="709"/>
        <w:rPr>
          <w:lang w:val="uk-UA"/>
        </w:rPr>
      </w:pPr>
      <w:r w:rsidRPr="00C76291">
        <w:rPr>
          <w:bCs/>
          <w:lang w:val="uk-UA"/>
        </w:rPr>
        <w:t xml:space="preserve">Розгляд </w:t>
      </w:r>
      <w:proofErr w:type="spellStart"/>
      <w:r w:rsidRPr="00C76291">
        <w:rPr>
          <w:rStyle w:val="docdata"/>
          <w:bCs/>
          <w:color w:val="000000"/>
          <w:sz w:val="29"/>
          <w:szCs w:val="29"/>
          <w:lang w:val="uk-UA"/>
        </w:rPr>
        <w:t>проєкту</w:t>
      </w:r>
      <w:proofErr w:type="spellEnd"/>
      <w:r w:rsidRPr="00C76291">
        <w:rPr>
          <w:bCs/>
          <w:color w:val="000000"/>
          <w:sz w:val="29"/>
          <w:szCs w:val="29"/>
          <w:lang w:val="uk-UA"/>
        </w:rPr>
        <w:t xml:space="preserve"> рішення Одеської міської ради </w:t>
      </w:r>
      <w:r>
        <w:rPr>
          <w:bCs/>
          <w:color w:val="000000"/>
          <w:sz w:val="29"/>
          <w:szCs w:val="29"/>
          <w:lang w:val="uk-UA"/>
        </w:rPr>
        <w:t>«П</w:t>
      </w:r>
      <w:r w:rsidRPr="00C76291">
        <w:rPr>
          <w:bCs/>
          <w:color w:val="000000"/>
          <w:sz w:val="29"/>
          <w:szCs w:val="29"/>
          <w:lang w:val="uk-UA"/>
        </w:rPr>
        <w:t>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–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2028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роки», затвердженої рішенням</w:t>
      </w:r>
      <w:r>
        <w:rPr>
          <w:bCs/>
          <w:color w:val="000000"/>
          <w:sz w:val="29"/>
          <w:szCs w:val="29"/>
          <w:lang w:val="uk-UA"/>
        </w:rPr>
        <w:t xml:space="preserve"> Одеської міської ради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від 29 листопада 2023 року № 1639-</w:t>
      </w:r>
      <w:r w:rsidRPr="00C76291">
        <w:rPr>
          <w:bCs/>
          <w:color w:val="000000"/>
          <w:sz w:val="29"/>
          <w:szCs w:val="29"/>
        </w:rPr>
        <w:t>VI</w:t>
      </w:r>
      <w:r w:rsidRPr="00C76291">
        <w:rPr>
          <w:bCs/>
          <w:color w:val="000000"/>
          <w:sz w:val="29"/>
          <w:szCs w:val="29"/>
          <w:lang w:val="uk-UA"/>
        </w:rPr>
        <w:t>І</w:t>
      </w:r>
      <w:r w:rsidRPr="00C76291">
        <w:rPr>
          <w:bCs/>
          <w:color w:val="000000"/>
          <w:sz w:val="29"/>
          <w:szCs w:val="29"/>
        </w:rPr>
        <w:t>I</w:t>
      </w:r>
      <w:r w:rsidRPr="00C76291">
        <w:rPr>
          <w:bCs/>
          <w:color w:val="000000"/>
          <w:sz w:val="29"/>
          <w:szCs w:val="29"/>
          <w:lang w:val="uk-UA"/>
        </w:rPr>
        <w:t>»</w:t>
      </w:r>
      <w:r>
        <w:rPr>
          <w:bCs/>
          <w:color w:val="000000"/>
          <w:sz w:val="29"/>
          <w:szCs w:val="29"/>
          <w:lang w:val="uk-UA"/>
        </w:rPr>
        <w:t>.</w:t>
      </w:r>
    </w:p>
    <w:p w:rsidR="008C65F1" w:rsidRPr="008C65F1" w:rsidRDefault="008C65F1" w:rsidP="00C474D6">
      <w:pPr>
        <w:pStyle w:val="a4"/>
        <w:numPr>
          <w:ilvl w:val="0"/>
          <w:numId w:val="1"/>
        </w:numPr>
        <w:ind w:left="0" w:firstLine="709"/>
        <w:rPr>
          <w:lang w:val="uk-UA"/>
        </w:rPr>
      </w:pPr>
      <w:r w:rsidRPr="00C76291">
        <w:rPr>
          <w:bCs/>
          <w:lang w:val="uk-UA"/>
        </w:rPr>
        <w:t xml:space="preserve">Розгляд </w:t>
      </w:r>
      <w:r>
        <w:rPr>
          <w:bCs/>
          <w:lang w:val="uk-UA"/>
        </w:rPr>
        <w:t xml:space="preserve">поправки до </w:t>
      </w:r>
      <w:proofErr w:type="spellStart"/>
      <w:r w:rsidRPr="00C76291">
        <w:rPr>
          <w:rStyle w:val="docdata"/>
          <w:bCs/>
          <w:color w:val="000000"/>
          <w:sz w:val="29"/>
          <w:szCs w:val="29"/>
          <w:lang w:val="uk-UA"/>
        </w:rPr>
        <w:t>проєкту</w:t>
      </w:r>
      <w:proofErr w:type="spellEnd"/>
      <w:r w:rsidRPr="00C76291">
        <w:rPr>
          <w:bCs/>
          <w:color w:val="000000"/>
          <w:sz w:val="29"/>
          <w:szCs w:val="29"/>
          <w:lang w:val="uk-UA"/>
        </w:rPr>
        <w:t xml:space="preserve"> рішення Одеської міської ради </w:t>
      </w:r>
      <w:r>
        <w:rPr>
          <w:bCs/>
          <w:color w:val="000000"/>
          <w:sz w:val="29"/>
          <w:szCs w:val="29"/>
          <w:lang w:val="uk-UA"/>
        </w:rPr>
        <w:t>«П</w:t>
      </w:r>
      <w:r w:rsidRPr="00C76291">
        <w:rPr>
          <w:bCs/>
          <w:color w:val="000000"/>
          <w:sz w:val="29"/>
          <w:szCs w:val="29"/>
          <w:lang w:val="uk-UA"/>
        </w:rPr>
        <w:t>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–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2028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 xml:space="preserve">роки», затвердженої </w:t>
      </w:r>
      <w:r>
        <w:rPr>
          <w:bCs/>
          <w:color w:val="000000"/>
          <w:sz w:val="29"/>
          <w:szCs w:val="29"/>
          <w:lang w:val="uk-UA"/>
        </w:rPr>
        <w:t xml:space="preserve">рішенням Одеської міської ради </w:t>
      </w:r>
      <w:r w:rsidRPr="00C76291">
        <w:rPr>
          <w:bCs/>
          <w:color w:val="000000"/>
          <w:sz w:val="29"/>
          <w:szCs w:val="29"/>
          <w:lang w:val="uk-UA"/>
        </w:rPr>
        <w:t>від 29 листопада 2023 року № 1639-</w:t>
      </w:r>
      <w:r w:rsidRPr="00C76291">
        <w:rPr>
          <w:bCs/>
          <w:color w:val="000000"/>
          <w:sz w:val="29"/>
          <w:szCs w:val="29"/>
        </w:rPr>
        <w:t>VI</w:t>
      </w:r>
      <w:r w:rsidRPr="00C76291">
        <w:rPr>
          <w:bCs/>
          <w:color w:val="000000"/>
          <w:sz w:val="29"/>
          <w:szCs w:val="29"/>
          <w:lang w:val="uk-UA"/>
        </w:rPr>
        <w:t>І</w:t>
      </w:r>
      <w:r w:rsidRPr="00C76291">
        <w:rPr>
          <w:bCs/>
          <w:color w:val="000000"/>
          <w:sz w:val="29"/>
          <w:szCs w:val="29"/>
        </w:rPr>
        <w:t>I</w:t>
      </w:r>
      <w:r w:rsidRPr="00C76291">
        <w:rPr>
          <w:bCs/>
          <w:color w:val="000000"/>
          <w:sz w:val="29"/>
          <w:szCs w:val="29"/>
          <w:lang w:val="uk-UA"/>
        </w:rPr>
        <w:t>»</w:t>
      </w:r>
      <w:r>
        <w:rPr>
          <w:bCs/>
          <w:color w:val="000000"/>
          <w:sz w:val="29"/>
          <w:szCs w:val="29"/>
          <w:lang w:val="uk-UA"/>
        </w:rPr>
        <w:t>.</w:t>
      </w:r>
    </w:p>
    <w:p w:rsidR="008C65F1" w:rsidRDefault="00CB4D12" w:rsidP="00AB0340">
      <w:pPr>
        <w:ind w:firstLine="708"/>
        <w:rPr>
          <w:lang w:val="uk-UA"/>
        </w:rPr>
      </w:pPr>
      <w:r>
        <w:rPr>
          <w:lang w:val="uk-UA"/>
        </w:rPr>
        <w:t xml:space="preserve">3. </w:t>
      </w:r>
      <w:r w:rsidR="008C65F1" w:rsidRPr="008C65F1">
        <w:rPr>
          <w:lang w:val="uk-UA"/>
        </w:rPr>
        <w:t xml:space="preserve">Розгляд звернення громадянки </w:t>
      </w:r>
      <w:proofErr w:type="spellStart"/>
      <w:r w:rsidR="008C65F1" w:rsidRPr="008C65F1">
        <w:rPr>
          <w:lang w:val="uk-UA"/>
        </w:rPr>
        <w:t>Кольчевої</w:t>
      </w:r>
      <w:proofErr w:type="spellEnd"/>
      <w:r w:rsidR="008C65F1" w:rsidRPr="008C65F1">
        <w:rPr>
          <w:lang w:val="uk-UA"/>
        </w:rPr>
        <w:t xml:space="preserve"> Л.Н. № </w:t>
      </w:r>
      <w:r>
        <w:rPr>
          <w:lang w:val="uk-UA"/>
        </w:rPr>
        <w:t>К-57</w:t>
      </w:r>
      <w:r w:rsidR="008C65F1" w:rsidRPr="008C65F1">
        <w:rPr>
          <w:lang w:val="uk-UA"/>
        </w:rPr>
        <w:t>/</w:t>
      </w:r>
      <w:r>
        <w:rPr>
          <w:lang w:val="uk-UA"/>
        </w:rPr>
        <w:t>3</w:t>
      </w:r>
      <w:r w:rsidR="008C65F1" w:rsidRPr="008C65F1">
        <w:rPr>
          <w:lang w:val="uk-UA"/>
        </w:rPr>
        <w:t xml:space="preserve">-мр                        від </w:t>
      </w:r>
      <w:r>
        <w:rPr>
          <w:lang w:val="uk-UA"/>
        </w:rPr>
        <w:t>24</w:t>
      </w:r>
      <w:r w:rsidR="008C65F1" w:rsidRPr="008C65F1">
        <w:rPr>
          <w:lang w:val="uk-UA"/>
        </w:rPr>
        <w:t>.1</w:t>
      </w:r>
      <w:r>
        <w:rPr>
          <w:lang w:val="uk-UA"/>
        </w:rPr>
        <w:t>2</w:t>
      </w:r>
      <w:r w:rsidR="008C65F1" w:rsidRPr="008C65F1">
        <w:rPr>
          <w:lang w:val="uk-UA"/>
        </w:rPr>
        <w:t>.25</w:t>
      </w:r>
    </w:p>
    <w:p w:rsidR="00C474D6" w:rsidRPr="00AB0340" w:rsidRDefault="008C65F1" w:rsidP="00AB0340">
      <w:pPr>
        <w:ind w:firstLine="708"/>
        <w:rPr>
          <w:lang w:val="uk-UA"/>
        </w:rPr>
      </w:pPr>
      <w:r>
        <w:rPr>
          <w:lang w:val="uk-UA"/>
        </w:rPr>
        <w:t>4</w:t>
      </w:r>
      <w:r w:rsidR="00AB0340">
        <w:rPr>
          <w:lang w:val="uk-UA"/>
        </w:rPr>
        <w:t xml:space="preserve">. </w:t>
      </w:r>
      <w:r w:rsidR="00C474D6" w:rsidRPr="00AB0340">
        <w:rPr>
          <w:lang w:val="uk-UA"/>
        </w:rPr>
        <w:t>Різне.</w:t>
      </w:r>
    </w:p>
    <w:p w:rsidR="00C474D6" w:rsidRPr="00BD2FFE" w:rsidRDefault="00C474D6" w:rsidP="00C474D6">
      <w:pPr>
        <w:rPr>
          <w:lang w:val="uk-UA"/>
        </w:rPr>
      </w:pPr>
    </w:p>
    <w:p w:rsidR="00C474D6" w:rsidRPr="00A94673" w:rsidRDefault="00C474D6" w:rsidP="00C474D6">
      <w:pPr>
        <w:rPr>
          <w:lang w:val="uk-UA"/>
        </w:rPr>
      </w:pPr>
    </w:p>
    <w:p w:rsidR="00C474D6" w:rsidRDefault="00C474D6" w:rsidP="00C474D6"/>
    <w:p w:rsidR="00C474D6" w:rsidRPr="00160AFA" w:rsidRDefault="00C474D6" w:rsidP="00C474D6"/>
    <w:p w:rsidR="003843FF" w:rsidRDefault="003843FF">
      <w:bookmarkStart w:id="0" w:name="_GoBack"/>
      <w:bookmarkEnd w:id="0"/>
    </w:p>
    <w:sectPr w:rsidR="00384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4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2580"/>
    <w:multiLevelType w:val="hybridMultilevel"/>
    <w:tmpl w:val="CA465B50"/>
    <w:lvl w:ilvl="0" w:tplc="A844D40E">
      <w:start w:val="1"/>
      <w:numFmt w:val="decimal"/>
      <w:lvlText w:val="%1."/>
      <w:lvlJc w:val="left"/>
      <w:pPr>
        <w:ind w:left="1006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0672CF"/>
    <w:multiLevelType w:val="hybridMultilevel"/>
    <w:tmpl w:val="EB12D314"/>
    <w:lvl w:ilvl="0" w:tplc="0C14D4E4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65"/>
    <w:rsid w:val="00152E19"/>
    <w:rsid w:val="003843FF"/>
    <w:rsid w:val="0059048D"/>
    <w:rsid w:val="006A7365"/>
    <w:rsid w:val="008B448D"/>
    <w:rsid w:val="008C65F1"/>
    <w:rsid w:val="00942A41"/>
    <w:rsid w:val="00AB0340"/>
    <w:rsid w:val="00AD3088"/>
    <w:rsid w:val="00C474D6"/>
    <w:rsid w:val="00CB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D6"/>
    <w:pPr>
      <w:spacing w:after="0" w:line="240" w:lineRule="auto"/>
      <w:jc w:val="both"/>
    </w:pPr>
    <w:rPr>
      <w:rFonts w:ascii="Times New Roman" w:hAnsi="Times New Roman" w:cstheme="minorHAnsi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4D6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74D6"/>
    <w:pPr>
      <w:ind w:left="720"/>
      <w:contextualSpacing/>
    </w:pPr>
  </w:style>
  <w:style w:type="character" w:customStyle="1" w:styleId="docdata">
    <w:name w:val="docdata"/>
    <w:aliases w:val="docy,v5,3369,baiaagaaboqcaaadhwkaaautcqaaaaaaaaaaaaaaaaaaaaaaaaaaaaaaaaaaaaaaaaaaaaaaaaaaaaaaaaaaaaaaaaaaaaaaaaaaaaaaaaaaaaaaaaaaaaaaaaaaaaaaaaaaaaaaaaaaaaaaaaaaaaaaaaaaaaaaaaaaaaaaaaaaaaaaaaaaaaaaaaaaaaaaaaaaaaaaaaaaaaaaaaaaaaaaaaaaaaaaaaaaaaaa"/>
    <w:basedOn w:val="a0"/>
    <w:rsid w:val="00C47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D6"/>
    <w:pPr>
      <w:spacing w:after="0" w:line="240" w:lineRule="auto"/>
      <w:jc w:val="both"/>
    </w:pPr>
    <w:rPr>
      <w:rFonts w:ascii="Times New Roman" w:hAnsi="Times New Roman" w:cstheme="minorHAnsi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4D6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74D6"/>
    <w:pPr>
      <w:ind w:left="720"/>
      <w:contextualSpacing/>
    </w:pPr>
  </w:style>
  <w:style w:type="character" w:customStyle="1" w:styleId="docdata">
    <w:name w:val="docdata"/>
    <w:aliases w:val="docy,v5,3369,baiaagaaboqcaaadhwkaaautcqaaaaaaaaaaaaaaaaaaaaaaaaaaaaaaaaaaaaaaaaaaaaaaaaaaaaaaaaaaaaaaaaaaaaaaaaaaaaaaaaaaaaaaaaaaaaaaaaaaaaaaaaaaaaaaaaaaaaaaaaaaaaaaaaaaaaaaaaaaaaaaaaaaaaaaaaaaaaaaaaaaaaaaaaaaaaaaaaaaaaaaaaaaaaaaaaaaaaaaaaaaaaaa"/>
    <w:basedOn w:val="a0"/>
    <w:rsid w:val="00C47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sov18</dc:creator>
  <cp:keywords/>
  <dc:description/>
  <cp:lastModifiedBy>sov18</cp:lastModifiedBy>
  <cp:revision>3</cp:revision>
  <dcterms:created xsi:type="dcterms:W3CDTF">2026-01-14T12:03:00Z</dcterms:created>
  <dcterms:modified xsi:type="dcterms:W3CDTF">2026-01-16T13:22:00Z</dcterms:modified>
</cp:coreProperties>
</file>