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E" w:rsidRPr="00AB4A0C" w:rsidRDefault="009B440E" w:rsidP="009B440E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4A0C">
        <w:rPr>
          <w:rFonts w:ascii="Times New Roman" w:hAnsi="Times New Roman"/>
          <w:sz w:val="20"/>
          <w:szCs w:val="20"/>
          <w:lang w:eastAsia="ru-RU"/>
        </w:rPr>
        <w:tab/>
      </w:r>
    </w:p>
    <w:p w:rsidR="009B440E" w:rsidRPr="00AB4A0C" w:rsidRDefault="009B440E" w:rsidP="009B440E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9B440E" w:rsidRPr="00AB4A0C" w:rsidRDefault="009B440E" w:rsidP="009B440E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9B440E" w:rsidRPr="00AB4A0C" w:rsidRDefault="009B440E" w:rsidP="009B440E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9B440E" w:rsidRPr="00AB4A0C" w:rsidRDefault="009B440E" w:rsidP="009B440E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9B440E" w:rsidRPr="00AB4A0C" w:rsidRDefault="009B440E" w:rsidP="009B440E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9B440E" w:rsidRPr="00AB4A0C" w:rsidRDefault="009B440E" w:rsidP="009B440E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B440E" w:rsidRPr="00AB4A0C" w:rsidTr="00A5063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B440E" w:rsidRPr="00AB4A0C" w:rsidRDefault="009B440E" w:rsidP="00A5063C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9B440E" w:rsidRPr="00AB4A0C" w:rsidRDefault="009B440E" w:rsidP="00A5063C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B440E" w:rsidRPr="00AB4A0C" w:rsidRDefault="009B440E" w:rsidP="009B440E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9B440E" w:rsidRPr="00AB4A0C" w:rsidRDefault="009B440E" w:rsidP="009B440E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9B440E" w:rsidRPr="00AB4A0C" w:rsidRDefault="009B440E" w:rsidP="009B440E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9B440E" w:rsidRPr="00AB4A0C" w:rsidRDefault="009B440E" w:rsidP="009B440E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9B440E" w:rsidRPr="00AB4A0C" w:rsidRDefault="009B440E" w:rsidP="009B440E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9B440E" w:rsidRPr="002E5C77" w:rsidRDefault="009B440E" w:rsidP="009B440E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9B440E" w:rsidRPr="00186466" w:rsidRDefault="009B440E" w:rsidP="009B440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B440E" w:rsidRPr="005B2415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РОТОКОЛ № 6</w:t>
      </w:r>
    </w:p>
    <w:p w:rsidR="009B440E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9B440E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B440E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03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020336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0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Велика зала</w:t>
      </w:r>
    </w:p>
    <w:p w:rsidR="009B440E" w:rsidRDefault="009B440E" w:rsidP="009B440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9B440E" w:rsidRPr="009566D9" w:rsidRDefault="009B440E" w:rsidP="009B440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9B440E" w:rsidRPr="00C54190" w:rsidRDefault="009B440E" w:rsidP="009B440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9B440E" w:rsidRPr="004F7802" w:rsidRDefault="009B440E" w:rsidP="009B4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9B440E" w:rsidRDefault="009B440E" w:rsidP="009B4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- член постійної комісії;</w:t>
      </w:r>
    </w:p>
    <w:p w:rsidR="009B440E" w:rsidRDefault="009B440E" w:rsidP="009B4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9B440E" w:rsidRDefault="009B440E" w:rsidP="009B4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9B440E" w:rsidRDefault="009B440E" w:rsidP="009B4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9B440E" w:rsidRDefault="009B440E" w:rsidP="009B440E">
      <w:pPr>
        <w:spacing w:after="0" w:line="240" w:lineRule="auto"/>
        <w:jc w:val="center"/>
        <w:rPr>
          <w:lang w:val="uk-UA"/>
        </w:rPr>
      </w:pPr>
    </w:p>
    <w:p w:rsidR="009B440E" w:rsidRDefault="009B440E" w:rsidP="009B44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B440E" w:rsidRPr="00C54190" w:rsidRDefault="009B440E" w:rsidP="009B44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9B440E" w:rsidRPr="00C54190" w:rsidRDefault="009B440E" w:rsidP="009B44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B440E" w:rsidRPr="006A63C0" w:rsidTr="00A5063C">
        <w:tc>
          <w:tcPr>
            <w:tcW w:w="3227" w:type="dxa"/>
          </w:tcPr>
          <w:p w:rsidR="009B440E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  <w:proofErr w:type="spellEnd"/>
          </w:p>
          <w:p w:rsidR="009B440E" w:rsidRPr="00C54190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Аркадійович </w:t>
            </w:r>
          </w:p>
        </w:tc>
        <w:tc>
          <w:tcPr>
            <w:tcW w:w="6344" w:type="dxa"/>
          </w:tcPr>
          <w:p w:rsidR="009B440E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40E" w:rsidRPr="003F36BD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F3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епартаменту комунальної власності Одеської міської ради;</w:t>
            </w:r>
          </w:p>
        </w:tc>
      </w:tr>
      <w:tr w:rsidR="009B440E" w:rsidRPr="006A63C0" w:rsidTr="00A5063C">
        <w:tc>
          <w:tcPr>
            <w:tcW w:w="3227" w:type="dxa"/>
          </w:tcPr>
          <w:p w:rsidR="009B440E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Зайцев</w:t>
            </w:r>
          </w:p>
          <w:p w:rsidR="009B440E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Артем Сергійович </w:t>
            </w:r>
          </w:p>
          <w:p w:rsidR="009B440E" w:rsidRPr="00921EAB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9B440E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40E" w:rsidRPr="00921EAB" w:rsidRDefault="009B440E" w:rsidP="00A5063C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921E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921EA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директора департаменту комунальної власності Одеської міської ради;</w:t>
            </w:r>
          </w:p>
        </w:tc>
      </w:tr>
      <w:tr w:rsidR="009B440E" w:rsidRPr="006A63C0" w:rsidTr="00A5063C">
        <w:tc>
          <w:tcPr>
            <w:tcW w:w="3227" w:type="dxa"/>
          </w:tcPr>
          <w:p w:rsidR="009B440E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Микуленко</w:t>
            </w:r>
            <w:proofErr w:type="spellEnd"/>
          </w:p>
          <w:p w:rsidR="009B440E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Валерій Валерійович </w:t>
            </w:r>
          </w:p>
        </w:tc>
        <w:tc>
          <w:tcPr>
            <w:tcW w:w="6344" w:type="dxa"/>
          </w:tcPr>
          <w:p w:rsidR="009B440E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40E" w:rsidRDefault="009B440E" w:rsidP="00A5063C">
            <w:pPr>
              <w:tabs>
                <w:tab w:val="left" w:pos="5615"/>
              </w:tabs>
              <w:ind w:left="34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878C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начальника юридичного управління департаменту комунальної власності;</w:t>
            </w:r>
          </w:p>
        </w:tc>
      </w:tr>
      <w:tr w:rsidR="009B440E" w:rsidRPr="000D6A60" w:rsidTr="00A506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E" w:rsidRPr="00AE54FD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Поповська</w:t>
            </w:r>
            <w:proofErr w:type="spellEnd"/>
          </w:p>
          <w:p w:rsidR="009B440E" w:rsidRPr="00AE54FD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Інна Петрівна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E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40E" w:rsidRPr="00AE54FD" w:rsidRDefault="009B440E" w:rsidP="00A5063C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AE54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директор юридичного департаменту Одеської міської ради; </w:t>
            </w:r>
          </w:p>
        </w:tc>
      </w:tr>
      <w:tr w:rsidR="009B440E" w:rsidRPr="000D6A60" w:rsidTr="00A506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E" w:rsidRPr="00AE54FD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Жильцов</w:t>
            </w:r>
            <w:proofErr w:type="spellEnd"/>
          </w:p>
          <w:p w:rsidR="009B440E" w:rsidRPr="00AE54FD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Сергійович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E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40E" w:rsidRPr="00AE54FD" w:rsidRDefault="009B440E" w:rsidP="00A5063C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AE54F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 директор департаменту внутрішньої політики Одеської міської ради; </w:t>
            </w:r>
          </w:p>
        </w:tc>
      </w:tr>
      <w:tr w:rsidR="009B440E" w:rsidRPr="000D6A60" w:rsidTr="00A506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E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Барбул</w:t>
            </w:r>
            <w:proofErr w:type="spellEnd"/>
          </w:p>
          <w:p w:rsidR="009B440E" w:rsidRPr="00AE54FD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Романович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E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40E" w:rsidRPr="00C055F3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sz w:val="28"/>
                <w:szCs w:val="28"/>
                <w:lang w:val="uk-UA"/>
              </w:rPr>
              <w:t>- директор комунального підприємства   «Сервісний центр»;</w:t>
            </w:r>
          </w:p>
        </w:tc>
      </w:tr>
      <w:tr w:rsidR="009B440E" w:rsidRPr="000D6A60" w:rsidTr="00A5063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E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Головіна</w:t>
            </w:r>
          </w:p>
          <w:p w:rsidR="009B440E" w:rsidRDefault="009B440E" w:rsidP="00A506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Лілія Геннадіївна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0E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40E" w:rsidRPr="00434D5F" w:rsidRDefault="009B440E" w:rsidP="00A5063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4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AE54FD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AE54FD">
              <w:rPr>
                <w:rFonts w:ascii="Times New Roman" w:hAnsi="Times New Roman"/>
                <w:sz w:val="28"/>
                <w:szCs w:val="28"/>
                <w:lang w:val="uk-UA"/>
              </w:rPr>
              <w:t>. директора комунального підприємства   «Узбережжя Одеси».</w:t>
            </w:r>
          </w:p>
        </w:tc>
      </w:tr>
    </w:tbl>
    <w:p w:rsidR="009B440E" w:rsidRPr="005B2415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440E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440E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440E" w:rsidRPr="00465775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9B440E" w:rsidRPr="00C52887" w:rsidRDefault="009B440E" w:rsidP="009B440E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7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департаменту комунальної власності Одеської міської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організацій, які надали до Департаменту повний пакет документів для укладання договорів оренди нежитлових приміщень, які були включені до другого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 xml:space="preserve">типу об’єктів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Одеси, що підлягають передачі в оренду без проведення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№ 01-13/688 від 22.02.2021 року). </w:t>
      </w:r>
    </w:p>
    <w:p w:rsidR="009B440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Розгляд звернення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проєкту рішення «</w:t>
      </w:r>
      <w:r w:rsidRPr="00784E44">
        <w:rPr>
          <w:rFonts w:ascii="Times New Roman" w:hAnsi="Times New Roman"/>
          <w:sz w:val="28"/>
          <w:szCs w:val="28"/>
          <w:lang w:val="uk-UA"/>
        </w:rPr>
        <w:t>Про реорганізацію департаменту комунальної власності Одеської міської ради шляхом виділу управління земельних ресурсів в самостійну юридичну особу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4E44">
        <w:rPr>
          <w:rFonts w:ascii="Times New Roman" w:hAnsi="Times New Roman"/>
          <w:sz w:val="28"/>
          <w:szCs w:val="28"/>
          <w:lang w:val="uk-UA"/>
        </w:rPr>
        <w:t>департамент земельних ресурсів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(лист департаменту № 01-11/010 від 24.02.2021 року). </w:t>
      </w:r>
    </w:p>
    <w:p w:rsidR="009B440E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E17E5">
        <w:rPr>
          <w:rFonts w:ascii="Times New Roman" w:hAnsi="Times New Roman"/>
          <w:sz w:val="28"/>
          <w:szCs w:val="28"/>
          <w:lang w:val="uk-UA"/>
        </w:rPr>
        <w:t>.  Розгляд проєкту рішення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 xml:space="preserve"> (лист департаменту комунальної власності № 01-13/894 від 02.03.2021 року).</w:t>
      </w:r>
    </w:p>
    <w:p w:rsidR="009B440E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 Розгляд проектів рішення за листом департаменту комунальної власності Одеської міської ради № 01-13/906 від 03.03.2021 року:</w:t>
      </w:r>
    </w:p>
    <w:p w:rsidR="009B440E" w:rsidRPr="00921EAB" w:rsidRDefault="009B440E" w:rsidP="009B440E">
      <w:pPr>
        <w:spacing w:after="0" w:line="240" w:lineRule="auto"/>
        <w:ind w:right="-1" w:firstLine="567"/>
        <w:jc w:val="both"/>
        <w:rPr>
          <w:rStyle w:val="a5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 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                        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921EAB">
        <w:rPr>
          <w:rStyle w:val="a5"/>
          <w:b w:val="0"/>
          <w:sz w:val="28"/>
          <w:szCs w:val="28"/>
          <w:lang w:val="uk-UA"/>
        </w:rPr>
        <w:t>№ 6055-</w:t>
      </w:r>
      <w:r w:rsidRPr="00921EAB">
        <w:rPr>
          <w:rStyle w:val="a5"/>
          <w:b w:val="0"/>
          <w:sz w:val="28"/>
          <w:szCs w:val="28"/>
          <w:lang w:val="en-US"/>
        </w:rPr>
        <w:t>VII</w:t>
      </w:r>
      <w:r w:rsidRPr="00921EA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921EA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921EAB">
        <w:rPr>
          <w:rStyle w:val="a5"/>
          <w:b w:val="0"/>
          <w:sz w:val="28"/>
          <w:szCs w:val="28"/>
          <w:lang w:val="uk-UA"/>
        </w:rPr>
        <w:t xml:space="preserve">і територіальної громади </w:t>
      </w:r>
      <w:r w:rsidRPr="00921EA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921EAB">
        <w:rPr>
          <w:rStyle w:val="a5"/>
          <w:b w:val="0"/>
          <w:sz w:val="28"/>
          <w:szCs w:val="28"/>
          <w:lang w:val="uk-UA"/>
        </w:rPr>
        <w:t xml:space="preserve"> у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1/4,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921EAB">
        <w:rPr>
          <w:rStyle w:val="a5"/>
          <w:b w:val="0"/>
          <w:sz w:val="28"/>
          <w:szCs w:val="28"/>
          <w:lang w:val="uk-UA"/>
        </w:rPr>
        <w:t>приватизацію»;</w:t>
      </w:r>
    </w:p>
    <w:p w:rsidR="009B440E" w:rsidRPr="00921EAB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1EAB">
        <w:rPr>
          <w:rStyle w:val="a5"/>
          <w:b w:val="0"/>
          <w:sz w:val="28"/>
          <w:szCs w:val="28"/>
          <w:lang w:val="uk-UA"/>
        </w:rPr>
        <w:t>4.2.</w:t>
      </w:r>
      <w:r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21EAB">
        <w:rPr>
          <w:rStyle w:val="a5"/>
          <w:b w:val="0"/>
          <w:sz w:val="28"/>
          <w:szCs w:val="28"/>
          <w:lang w:val="uk-UA"/>
        </w:rPr>
        <w:t>№ 6072-</w:t>
      </w:r>
      <w:r w:rsidRPr="00921EAB">
        <w:rPr>
          <w:rStyle w:val="a5"/>
          <w:b w:val="0"/>
          <w:sz w:val="28"/>
          <w:szCs w:val="28"/>
          <w:lang w:val="en-US"/>
        </w:rPr>
        <w:t>VII</w:t>
      </w:r>
      <w:r w:rsidRPr="00921EA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921EA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921EAB">
        <w:rPr>
          <w:rStyle w:val="a5"/>
          <w:b w:val="0"/>
          <w:sz w:val="28"/>
          <w:szCs w:val="28"/>
          <w:lang w:val="uk-UA"/>
        </w:rPr>
        <w:t xml:space="preserve">і територіальної громади  </w:t>
      </w:r>
      <w:r w:rsidRPr="00921EA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921EAB">
        <w:rPr>
          <w:rStyle w:val="a5"/>
          <w:b w:val="0"/>
          <w:sz w:val="28"/>
          <w:szCs w:val="28"/>
          <w:lang w:val="uk-UA"/>
        </w:rPr>
        <w:t xml:space="preserve"> у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1/5,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921EAB">
        <w:rPr>
          <w:rStyle w:val="a5"/>
          <w:b w:val="0"/>
          <w:sz w:val="28"/>
          <w:szCs w:val="28"/>
          <w:lang w:val="uk-UA"/>
        </w:rPr>
        <w:t>приватизацію.</w:t>
      </w:r>
    </w:p>
    <w:p w:rsidR="009B440E" w:rsidRPr="00DE17E5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Розгляд проєкту рішення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встановлення індивідуального розміру ставок орендної плати згідно Методики розрахунку орендної плати за майно комунальної власності територіальної громади м. Одеси  </w:t>
      </w:r>
    </w:p>
    <w:p w:rsidR="009B440E" w:rsidRPr="00C52887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Розгляд звернення депутата Одеської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 щодо незадовільного стану громадських вбиралень, розташованих вздовж Траси </w:t>
      </w:r>
      <w:r w:rsidRPr="00DC1A27">
        <w:rPr>
          <w:rFonts w:ascii="Times New Roman" w:hAnsi="Times New Roman"/>
          <w:sz w:val="28"/>
          <w:szCs w:val="28"/>
          <w:lang w:val="uk-UA"/>
        </w:rPr>
        <w:t>здоров</w:t>
      </w:r>
      <w:r w:rsidRPr="00D647E8">
        <w:rPr>
          <w:rFonts w:ascii="Times New Roman" w:hAnsi="Times New Roman"/>
          <w:sz w:val="28"/>
          <w:szCs w:val="28"/>
          <w:lang w:val="uk-UA"/>
        </w:rPr>
        <w:t>’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я (звернення </w:t>
      </w:r>
      <w:r>
        <w:rPr>
          <w:rFonts w:ascii="Times New Roman" w:hAnsi="Times New Roman"/>
          <w:sz w:val="28"/>
          <w:szCs w:val="28"/>
          <w:lang w:val="uk-UA"/>
        </w:rPr>
        <w:t>№ 402/2-мр від 24.02.2021року)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440E" w:rsidRPr="00D647E8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D647E8">
        <w:rPr>
          <w:rFonts w:ascii="Times New Roman" w:hAnsi="Times New Roman"/>
          <w:sz w:val="28"/>
          <w:szCs w:val="28"/>
          <w:lang w:val="uk-UA"/>
        </w:rPr>
        <w:t xml:space="preserve">. Інформація щодо фінансово-господарської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D647E8">
        <w:rPr>
          <w:rFonts w:ascii="Times New Roman" w:hAnsi="Times New Roman"/>
          <w:sz w:val="28"/>
          <w:szCs w:val="28"/>
          <w:lang w:val="uk-UA"/>
        </w:rPr>
        <w:t xml:space="preserve">підприємств Одеської міської ради. </w:t>
      </w:r>
    </w:p>
    <w:p w:rsidR="009B440E" w:rsidRDefault="009B440E" w:rsidP="009B440E">
      <w:pPr>
        <w:rPr>
          <w:lang w:val="uk-UA"/>
        </w:rPr>
      </w:pPr>
    </w:p>
    <w:p w:rsidR="009B440E" w:rsidRPr="00465775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9B440E" w:rsidRDefault="009B440E" w:rsidP="009B440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440E" w:rsidRPr="00465775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B440E" w:rsidRPr="00C52887" w:rsidRDefault="009B440E" w:rsidP="009B440E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організацій, які надали до департаменту повний пакет документів для укладання договорів оренди нежитлових приміщень, які були включені до другого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 xml:space="preserve">типу об’єктів комунальної власності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B02">
        <w:rPr>
          <w:rFonts w:ascii="Times New Roman" w:hAnsi="Times New Roman" w:cs="Times New Roman"/>
          <w:sz w:val="28"/>
          <w:szCs w:val="28"/>
          <w:lang w:val="uk-UA"/>
        </w:rPr>
        <w:t>Одеси, що підлягають передачі в оренду без проведення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департаменту   № 01-13/688 від 22.02.2021 року). 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Р.М., Терещук В.С.,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І.П., Зайцев А.С.,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Жильцов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 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рекомендацію комісії: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9B440E" w:rsidRDefault="009B440E" w:rsidP="009B440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</w:p>
    <w:p w:rsidR="009B440E" w:rsidRDefault="009B440E" w:rsidP="009B440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д</w:t>
      </w:r>
      <w:r w:rsidRPr="003C365A">
        <w:rPr>
          <w:rFonts w:ascii="Times New Roman" w:hAnsi="Times New Roman"/>
          <w:sz w:val="28"/>
          <w:szCs w:val="28"/>
          <w:lang w:val="uk-UA"/>
        </w:rPr>
        <w:t>епартаменту комунальної власності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</w:t>
      </w:r>
      <w:r w:rsidRPr="00CD43C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строк до 11.03.2021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даний перелік з розбивкою за групами (громадські організації, спортивні послуги, заклади освіти тощо), із зазначенням ставки орендної плати  відповідно до Методики розрахунку орендної плати.  </w:t>
      </w:r>
    </w:p>
    <w:p w:rsidR="009B440E" w:rsidRPr="00921EAB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департаменту внутрішньої політики Одеської міської ради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</w:t>
      </w:r>
      <w:r w:rsidRPr="00CD43C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строк до 11.03.2021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 надати інформацію про діяльність організацій (основний вид діяльності, кількість членів тощо).</w:t>
      </w:r>
    </w:p>
    <w:p w:rsidR="009B440E" w:rsidRDefault="009B440E" w:rsidP="009B440E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440E" w:rsidRPr="00465775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другому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B440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Pr="001878C8">
        <w:rPr>
          <w:rFonts w:ascii="Times New Roman" w:hAnsi="Times New Roman"/>
          <w:sz w:val="28"/>
          <w:szCs w:val="28"/>
          <w:lang w:val="uk-UA" w:eastAsia="ru-RU"/>
        </w:rPr>
        <w:t>заступник начальника юридичного управління департаменту комунальної власності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Микуленко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проєкту рішення «</w:t>
      </w:r>
      <w:r w:rsidRPr="00784E44">
        <w:rPr>
          <w:rFonts w:ascii="Times New Roman" w:hAnsi="Times New Roman"/>
          <w:sz w:val="28"/>
          <w:szCs w:val="28"/>
          <w:lang w:val="uk-UA"/>
        </w:rPr>
        <w:t>Про реорганізацію департаменту комунальної власності Одеської міської ради шляхом виділу управління земельних ресурсів в самостійну юридичну особу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4E44">
        <w:rPr>
          <w:rFonts w:ascii="Times New Roman" w:hAnsi="Times New Roman"/>
          <w:sz w:val="28"/>
          <w:szCs w:val="28"/>
          <w:lang w:val="uk-UA"/>
        </w:rPr>
        <w:t>департамент земельних ресурсів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 (лист департаменту № 01-11/010 від 24.02.2021 року). </w:t>
      </w:r>
    </w:p>
    <w:p w:rsidR="009B440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Виступили: Коробкова О.А.,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Р.В., Терещук В.С.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рекомендацію комісії: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9B440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Доручити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департаменту комунальної власності Одеської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доопрацювати даний проект рішення та надати фінансове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прийняття проекту рішення.</w:t>
      </w:r>
    </w:p>
    <w:p w:rsidR="009B440E" w:rsidRDefault="009B440E" w:rsidP="009B440E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pStyle w:val="a4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440E" w:rsidRPr="007C12D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12DE">
        <w:rPr>
          <w:rFonts w:ascii="Times New Roman" w:hAnsi="Times New Roman"/>
          <w:b/>
          <w:sz w:val="28"/>
          <w:szCs w:val="28"/>
          <w:lang w:val="uk-UA"/>
        </w:rPr>
        <w:t>По питанню третьому  порядку денного:</w:t>
      </w:r>
    </w:p>
    <w:p w:rsidR="009B440E" w:rsidRPr="007C12D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проєкту рішення «</w:t>
      </w:r>
      <w:r w:rsidRPr="007C12DE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 (лист департаменту № 01-13/894 від 02.03.2021 року). </w:t>
      </w:r>
    </w:p>
    <w:p w:rsidR="009B440E" w:rsidRPr="007C12D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Терещук В.С., </w:t>
      </w:r>
      <w:proofErr w:type="spellStart"/>
      <w:r w:rsidRPr="007C12DE"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 w:rsidRPr="007C12DE">
        <w:rPr>
          <w:rFonts w:ascii="Times New Roman" w:hAnsi="Times New Roman"/>
          <w:sz w:val="28"/>
          <w:szCs w:val="28"/>
          <w:lang w:val="uk-UA"/>
        </w:rPr>
        <w:t xml:space="preserve"> І.П., </w:t>
      </w:r>
      <w:proofErr w:type="spellStart"/>
      <w:r w:rsidRPr="007C12DE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Pr="007C12DE">
        <w:rPr>
          <w:rFonts w:ascii="Times New Roman" w:hAnsi="Times New Roman"/>
          <w:sz w:val="28"/>
          <w:szCs w:val="28"/>
          <w:lang w:val="uk-UA"/>
        </w:rPr>
        <w:t xml:space="preserve"> Р.В.</w:t>
      </w:r>
    </w:p>
    <w:p w:rsidR="009B440E" w:rsidRPr="007C12DE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sz w:val="28"/>
          <w:szCs w:val="28"/>
          <w:lang w:val="uk-UA"/>
        </w:rPr>
        <w:t>Голосували за даний проект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C12DE">
        <w:rPr>
          <w:rFonts w:ascii="Times New Roman" w:hAnsi="Times New Roman"/>
          <w:sz w:val="28"/>
          <w:szCs w:val="28"/>
          <w:lang w:val="uk-UA"/>
        </w:rPr>
        <w:t>Про внесення змін до рішення Одеської міської ради від 03.02.2021 р.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7C12DE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аукціону»:</w:t>
      </w:r>
    </w:p>
    <w:p w:rsidR="009B440E" w:rsidRPr="007C12DE" w:rsidRDefault="009B440E" w:rsidP="009B440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9B440E" w:rsidRPr="007C12DE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2DE">
        <w:rPr>
          <w:rFonts w:ascii="Times New Roman" w:hAnsi="Times New Roman"/>
          <w:sz w:val="28"/>
          <w:szCs w:val="28"/>
          <w:lang w:val="uk-UA"/>
        </w:rPr>
        <w:t xml:space="preserve">ВИСНОВОК: Підтримати </w:t>
      </w:r>
      <w:r w:rsidRPr="007C12D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C12DE">
        <w:rPr>
          <w:rFonts w:ascii="Times New Roman" w:hAnsi="Times New Roman"/>
          <w:sz w:val="28"/>
          <w:szCs w:val="28"/>
          <w:lang w:val="uk-UA"/>
        </w:rPr>
        <w:t>Про внесення змін до рішення Одеської міської ради від 03.02.2021 р.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7C12DE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12DE"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</w:t>
      </w:r>
      <w:r w:rsidRPr="007C12DE">
        <w:rPr>
          <w:rFonts w:ascii="Times New Roman" w:hAnsi="Times New Roman"/>
          <w:sz w:val="28"/>
          <w:szCs w:val="28"/>
          <w:lang w:val="en-US"/>
        </w:rPr>
        <w:t>V</w:t>
      </w:r>
      <w:r w:rsidRPr="007C12DE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ради.</w:t>
      </w:r>
    </w:p>
    <w:p w:rsidR="009B440E" w:rsidRPr="007C12DE" w:rsidRDefault="009B440E" w:rsidP="009B440E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B440E" w:rsidRPr="00993E45" w:rsidRDefault="009B440E" w:rsidP="009B440E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 питанню ч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</w:t>
      </w:r>
      <w:r w:rsidRPr="00993E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ири/один </w:t>
      </w:r>
      <w:r w:rsidRPr="00993E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порядку денного:</w:t>
      </w:r>
    </w:p>
    <w:p w:rsidR="009B440E" w:rsidRPr="00E6561B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проєкту рішення «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                        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Style w:val="a5"/>
          <w:b w:val="0"/>
          <w:sz w:val="28"/>
          <w:szCs w:val="28"/>
          <w:lang w:val="uk-UA"/>
        </w:rPr>
        <w:t>№ 6055-</w:t>
      </w:r>
      <w:r w:rsidRPr="00E6561B">
        <w:rPr>
          <w:rStyle w:val="a5"/>
          <w:b w:val="0"/>
          <w:sz w:val="28"/>
          <w:szCs w:val="28"/>
          <w:lang w:val="en-US"/>
        </w:rPr>
        <w:t>VII</w:t>
      </w:r>
      <w:r w:rsidRPr="00E6561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6561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6561B">
        <w:rPr>
          <w:rStyle w:val="a5"/>
          <w:b w:val="0"/>
          <w:sz w:val="28"/>
          <w:szCs w:val="28"/>
          <w:lang w:val="uk-UA"/>
        </w:rPr>
        <w:t xml:space="preserve">і територіальної громади </w:t>
      </w:r>
      <w:r w:rsidRPr="00E6561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6561B">
        <w:rPr>
          <w:rStyle w:val="a5"/>
          <w:b w:val="0"/>
          <w:sz w:val="28"/>
          <w:szCs w:val="28"/>
          <w:lang w:val="uk-UA"/>
        </w:rPr>
        <w:t xml:space="preserve"> у 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 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1/4,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Style w:val="a5"/>
          <w:b w:val="0"/>
          <w:sz w:val="28"/>
          <w:szCs w:val="28"/>
          <w:lang w:val="uk-UA"/>
        </w:rPr>
        <w:t>приватизацію»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Fonts w:ascii="Times New Roman" w:hAnsi="Times New Roman"/>
          <w:sz w:val="28"/>
          <w:szCs w:val="28"/>
          <w:lang w:val="uk-UA"/>
        </w:rPr>
        <w:t>(лист департаменту № 01-1</w:t>
      </w:r>
      <w:r>
        <w:rPr>
          <w:rFonts w:ascii="Times New Roman" w:hAnsi="Times New Roman"/>
          <w:sz w:val="28"/>
          <w:szCs w:val="28"/>
          <w:lang w:val="uk-UA"/>
        </w:rPr>
        <w:t>3/906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E6561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.2021 року). </w:t>
      </w:r>
    </w:p>
    <w:p w:rsidR="009B440E" w:rsidRPr="00E6561B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Р.В., Матвєєв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І.П., Терещук В.С.,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Л.А.Зайцев А.С.</w:t>
      </w:r>
    </w:p>
    <w:p w:rsidR="009B440E" w:rsidRDefault="009B440E" w:rsidP="009B440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даний проект рішення:</w:t>
      </w:r>
    </w:p>
    <w:p w:rsidR="009B440E" w:rsidRDefault="009B440E" w:rsidP="009B440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4               не голосував – 1 </w:t>
      </w:r>
    </w:p>
    <w:p w:rsidR="009B440E" w:rsidRPr="00E6561B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lastRenderedPageBreak/>
        <w:t xml:space="preserve">ВИСНОВОК: Підтримати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рішення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 </w:t>
      </w:r>
      <w:r w:rsidRPr="00E6561B">
        <w:rPr>
          <w:rStyle w:val="a5"/>
          <w:b w:val="0"/>
          <w:sz w:val="28"/>
          <w:szCs w:val="28"/>
          <w:lang w:val="uk-UA"/>
        </w:rPr>
        <w:t>№ 6055-</w:t>
      </w:r>
      <w:r w:rsidRPr="00E6561B">
        <w:rPr>
          <w:rStyle w:val="a5"/>
          <w:b w:val="0"/>
          <w:sz w:val="28"/>
          <w:szCs w:val="28"/>
          <w:lang w:val="en-US"/>
        </w:rPr>
        <w:t>VII</w:t>
      </w:r>
      <w:r w:rsidRPr="00E6561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6561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6561B">
        <w:rPr>
          <w:rStyle w:val="a5"/>
          <w:b w:val="0"/>
          <w:sz w:val="28"/>
          <w:szCs w:val="28"/>
          <w:lang w:val="uk-UA"/>
        </w:rPr>
        <w:t xml:space="preserve">і територіальної громади  </w:t>
      </w:r>
      <w:r w:rsidRPr="00E6561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6561B">
        <w:rPr>
          <w:rStyle w:val="a5"/>
          <w:b w:val="0"/>
          <w:sz w:val="28"/>
          <w:szCs w:val="28"/>
          <w:lang w:val="uk-UA"/>
        </w:rPr>
        <w:t xml:space="preserve"> у 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 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1/4,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Style w:val="a5"/>
          <w:b w:val="0"/>
          <w:sz w:val="28"/>
          <w:szCs w:val="28"/>
          <w:lang w:val="uk-UA"/>
        </w:rPr>
        <w:t>приватизацію»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та винести його на розгляд </w:t>
      </w:r>
      <w:r w:rsidRPr="00E6561B">
        <w:rPr>
          <w:rFonts w:ascii="Times New Roman" w:hAnsi="Times New Roman"/>
          <w:sz w:val="28"/>
          <w:szCs w:val="28"/>
          <w:lang w:val="en-US"/>
        </w:rPr>
        <w:t>V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ради.</w:t>
      </w:r>
    </w:p>
    <w:p w:rsidR="009B440E" w:rsidRPr="00E6561B" w:rsidRDefault="009B440E" w:rsidP="009B440E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Pr="00E6561B" w:rsidRDefault="009B440E" w:rsidP="009B440E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Pr="00E6561B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561B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чотири/два </w:t>
      </w:r>
      <w:r w:rsidRPr="00E6561B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денного:</w:t>
      </w:r>
    </w:p>
    <w:p w:rsidR="009B440E" w:rsidRPr="00E6561B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проєкту рішення «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Про скасування рішення Одеської міської ради від 10.06.2020 р.           </w:t>
      </w:r>
      <w:r w:rsidRPr="00E6561B">
        <w:rPr>
          <w:rStyle w:val="a5"/>
          <w:sz w:val="28"/>
          <w:szCs w:val="28"/>
          <w:lang w:val="uk-UA"/>
        </w:rPr>
        <w:t xml:space="preserve">                 </w:t>
      </w:r>
      <w:r w:rsidRPr="00E6561B">
        <w:rPr>
          <w:rStyle w:val="a5"/>
          <w:b w:val="0"/>
          <w:sz w:val="28"/>
          <w:szCs w:val="28"/>
          <w:lang w:val="uk-UA"/>
        </w:rPr>
        <w:t>№ 6072-</w:t>
      </w:r>
      <w:r w:rsidRPr="00E6561B">
        <w:rPr>
          <w:rStyle w:val="a5"/>
          <w:b w:val="0"/>
          <w:sz w:val="28"/>
          <w:szCs w:val="28"/>
          <w:lang w:val="en-US"/>
        </w:rPr>
        <w:t>VII</w:t>
      </w:r>
      <w:r w:rsidRPr="00E6561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6561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6561B">
        <w:rPr>
          <w:rStyle w:val="a5"/>
          <w:b w:val="0"/>
          <w:sz w:val="28"/>
          <w:szCs w:val="28"/>
          <w:lang w:val="uk-UA"/>
        </w:rPr>
        <w:t xml:space="preserve">і територіальної громади </w:t>
      </w:r>
      <w:r w:rsidRPr="00E6561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6561B">
        <w:rPr>
          <w:rStyle w:val="a5"/>
          <w:b w:val="0"/>
          <w:sz w:val="28"/>
          <w:szCs w:val="28"/>
          <w:lang w:val="uk-UA"/>
        </w:rPr>
        <w:t xml:space="preserve"> у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 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1/5,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Style w:val="a5"/>
          <w:b w:val="0"/>
          <w:sz w:val="28"/>
          <w:szCs w:val="28"/>
          <w:lang w:val="uk-UA"/>
        </w:rPr>
        <w:t>приватизацію»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(лист департаменту № 01-1</w:t>
      </w:r>
      <w:r>
        <w:rPr>
          <w:rFonts w:ascii="Times New Roman" w:hAnsi="Times New Roman"/>
          <w:sz w:val="28"/>
          <w:szCs w:val="28"/>
          <w:lang w:val="uk-UA"/>
        </w:rPr>
        <w:t>3/906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E6561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.2021 року). </w:t>
      </w:r>
    </w:p>
    <w:p w:rsidR="009B440E" w:rsidRPr="00E6561B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t>Виступили: Коробкова О.А.</w:t>
      </w:r>
    </w:p>
    <w:p w:rsidR="009B440E" w:rsidRDefault="009B440E" w:rsidP="009B440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даний проект рішення:</w:t>
      </w:r>
    </w:p>
    <w:p w:rsidR="009B440E" w:rsidRDefault="009B440E" w:rsidP="009B440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4               не голосував – 1 </w:t>
      </w:r>
    </w:p>
    <w:p w:rsidR="009B440E" w:rsidRPr="00E6561B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t xml:space="preserve">ВИСНОВОК: Підтримати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рішення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«Про скасування рішення Одеської міської ради від 10.06.2020 р. </w:t>
      </w:r>
      <w:r w:rsidRPr="00E6561B">
        <w:rPr>
          <w:rStyle w:val="a5"/>
          <w:b w:val="0"/>
          <w:sz w:val="28"/>
          <w:szCs w:val="28"/>
          <w:lang w:val="uk-UA"/>
        </w:rPr>
        <w:t>№ 6072-</w:t>
      </w:r>
      <w:r w:rsidRPr="00E6561B">
        <w:rPr>
          <w:rStyle w:val="a5"/>
          <w:b w:val="0"/>
          <w:sz w:val="28"/>
          <w:szCs w:val="28"/>
          <w:lang w:val="en-US"/>
        </w:rPr>
        <w:t>VII</w:t>
      </w:r>
      <w:r w:rsidRPr="00E6561B">
        <w:rPr>
          <w:rStyle w:val="a5"/>
          <w:b w:val="0"/>
          <w:sz w:val="28"/>
          <w:szCs w:val="28"/>
          <w:lang w:val="uk-UA"/>
        </w:rPr>
        <w:t xml:space="preserve"> «Про включення до Переліку об’єктів </w:t>
      </w:r>
      <w:r w:rsidRPr="00E6561B">
        <w:rPr>
          <w:rStyle w:val="a5"/>
          <w:b w:val="0"/>
          <w:spacing w:val="-8"/>
          <w:sz w:val="28"/>
          <w:szCs w:val="28"/>
          <w:lang w:val="uk-UA"/>
        </w:rPr>
        <w:t>малої приватизації комунальної власност</w:t>
      </w:r>
      <w:r w:rsidRPr="00E6561B">
        <w:rPr>
          <w:rStyle w:val="a5"/>
          <w:b w:val="0"/>
          <w:sz w:val="28"/>
          <w:szCs w:val="28"/>
          <w:lang w:val="uk-UA"/>
        </w:rPr>
        <w:t xml:space="preserve">і територіальної громади  </w:t>
      </w:r>
      <w:r w:rsidRPr="00E6561B">
        <w:rPr>
          <w:rStyle w:val="a5"/>
          <w:b w:val="0"/>
          <w:spacing w:val="-2"/>
          <w:sz w:val="28"/>
          <w:szCs w:val="28"/>
          <w:lang w:val="uk-UA"/>
        </w:rPr>
        <w:t>м. Одеси, які підлягають приватизації</w:t>
      </w:r>
      <w:r w:rsidRPr="00E6561B">
        <w:rPr>
          <w:rStyle w:val="a5"/>
          <w:b w:val="0"/>
          <w:sz w:val="28"/>
          <w:szCs w:val="28"/>
          <w:lang w:val="uk-UA"/>
        </w:rPr>
        <w:t xml:space="preserve"> у 2020 році,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>нежилої окремо розташованої</w:t>
      </w:r>
      <w:r w:rsidRPr="00E6561B">
        <w:rPr>
          <w:rStyle w:val="a5"/>
          <w:sz w:val="28"/>
          <w:szCs w:val="28"/>
          <w:lang w:val="uk-UA"/>
        </w:rPr>
        <w:t xml:space="preserve">   </w:t>
      </w:r>
      <w:r w:rsidRPr="00E6561B">
        <w:rPr>
          <w:rFonts w:ascii="Times New Roman" w:hAnsi="Times New Roman"/>
          <w:sz w:val="28"/>
          <w:szCs w:val="28"/>
          <w:lang w:val="uk-UA"/>
        </w:rPr>
        <w:t>будівлі, що розташована за адресою: м.</w:t>
      </w:r>
      <w:r w:rsidRPr="00E6561B">
        <w:rPr>
          <w:rStyle w:val="a5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Одеса,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 xml:space="preserve">вул. </w:t>
      </w:r>
      <w:proofErr w:type="spellStart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Маразліївська</w:t>
      </w:r>
      <w:proofErr w:type="spellEnd"/>
      <w:r w:rsidRPr="00E6561B">
        <w:rPr>
          <w:rFonts w:ascii="Times New Roman" w:hAnsi="Times New Roman"/>
          <w:spacing w:val="-4"/>
          <w:sz w:val="28"/>
          <w:szCs w:val="28"/>
          <w:lang w:val="uk-UA"/>
        </w:rPr>
        <w:t>, 1/5, та її</w:t>
      </w:r>
      <w:r w:rsidRPr="00E6561B">
        <w:rPr>
          <w:rStyle w:val="a5"/>
          <w:sz w:val="28"/>
          <w:szCs w:val="28"/>
          <w:lang w:val="uk-UA"/>
        </w:rPr>
        <w:t xml:space="preserve">  </w:t>
      </w:r>
      <w:r w:rsidRPr="00E6561B">
        <w:rPr>
          <w:rStyle w:val="a5"/>
          <w:b w:val="0"/>
          <w:sz w:val="28"/>
          <w:szCs w:val="28"/>
          <w:lang w:val="uk-UA"/>
        </w:rPr>
        <w:t xml:space="preserve">приватизацію»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</w:t>
      </w:r>
      <w:r w:rsidRPr="00E6561B">
        <w:rPr>
          <w:rFonts w:ascii="Times New Roman" w:hAnsi="Times New Roman"/>
          <w:sz w:val="28"/>
          <w:szCs w:val="28"/>
          <w:lang w:val="en-US"/>
        </w:rPr>
        <w:t>V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ради.</w:t>
      </w:r>
    </w:p>
    <w:p w:rsidR="009B440E" w:rsidRDefault="009B440E" w:rsidP="009B440E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рекомендацію комісії: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– одноголосно.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Департаменту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комунальної власності Одеської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</w:t>
      </w:r>
      <w:r w:rsidRPr="002E701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строк до 11.03.2021 року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надати на адресу інформацію про хід виконання рішень Одеської міської ради від 10.06.2020 року, а саме: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290"/>
        <w:gridCol w:w="8174"/>
      </w:tblGrid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6056-VII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"https://omr.gov.ua/ua/acts/council/179820/"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цокольного, першого та другого поверхів № 503, що розташовані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Дерибасівська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8,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6057-VII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"https://omr.gov.ua/ua/acts/council/179818/"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поверху № 504, що розташовані за </w:t>
            </w: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lastRenderedPageBreak/>
              <w:t xml:space="preserve">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Дерибасівська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8,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6058-VII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"https://omr.gov.ua/ua/acts/council/179816/"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першого та другого поверхів, що розташовані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Дерибасівська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8,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6059-VII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"https://omr.gov.ua/ua/acts/council/179799/"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другого поверху, що розташовані за адресою: м. Одеса, вул. Героїв Крут (колишня Валентини Терешкової), 3/5,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6060-VII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"https://omr.gov.ua/ua/acts/council/179802/"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підвалу № 502, що розташовані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М’ясоєдовська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45,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6061-VII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"https://omr.gov.ua/ua/acts/council/179805/"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підвалу № 637, що розташовані за адресою: м. Одеса, вул. Івана Франка, 49,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6062-VII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"https://omr.gov.ua/ua/acts/council/179815/"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нежилих підвальних приміщень № 2-А, що розташовані за адресою: м. Одеса, вул. Героїв оборони Одеси (колишня Героїв Сталінграду), 80,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6063-VII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"https://omr.gov.ua/ua/acts/council/179812/"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громадського будинку з господарськими (допоміжними) будівлями та спорудами, що розташовані за адресою: м. Одеса, вул. Віри Інбер, 6, та їх приватизацію 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6064-VII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"https://omr.gov.ua/ua/acts/council/179811/"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нежитлового підвального приміщення, що розташоване за адресою: м. Одеса, вул. Канатна, 28, приміщення 502, та їх приватизацію 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6065-VII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"https://omr.gov.ua/ua/acts/council/179808/"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нежитлового підвального приміщення, що розташоване за адресою: м. Одеса, вул. Канатна, 28, приміщення 503, та його приватизацію 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6066-VII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"https://omr.gov.ua/ua/acts/council/179851/"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нежитлових приміщень першого поверху № 501, що розташовані за адресою: м. Одеса, вул. Гімназична, 5, та їх приватизацію</w:t>
            </w: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br/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6067-VII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"https://omr.gov.ua/ua/acts/council/179849/"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нежитлового приміщення першого поверху № 103, що розташоване за адресою: м. Одеса, вул. Базарна, 85, приміщення 103, та його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6068-VII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"https://omr.gov.ua/ua/acts/council/179846/"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нежилих приміщень першого, третього, четвертого поверхів та підвалу № 501, що розташовані за адресою: м. Одеса, вул. Героїв Крут (колишня Валентини Терешкової), 3/5,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6069-VII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"https://omr.gov.ua/ua/acts/council/179844/"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3/10 часток нежитлових підвальних приміщень, що розташовані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Новосельського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, 66,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6070-VII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"https://omr.gov.ua/ua/acts/council/179838/"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 малої приватизації комунальної власності територіальної громади м. Одеси, які підлягають приватизації у 2020 році, 12/25 частин нежитлової одноповерхової споруди диспетчерської, що розташована за адресою: м. Одеса, вул.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Інглезі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(колишня вул. 25-ї </w:t>
            </w:r>
            <w:proofErr w:type="spellStart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Чапаєвської</w:t>
            </w:r>
            <w:proofErr w:type="spellEnd"/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дивізії), 9-А/1, та її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6071-VII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"https://omr.gov.ua/ua/acts/council/179835/"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 малої приватизації комунальної власності територіальної громади м. Одеси, які підлягають приватизації у 2020 році, нежилих приміщень першого, другого, третього поверхів та підвалу, що розташовані за адресою: м. Одеса, вул. Успенська, 83/85,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6073-VII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"https://omr.gov.ua/ua/acts/council/179900/"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Про включення до Переліку об’єктів малої приватизації комунальної власності територіальної громади м. Одеси, що підлягають приватизації у 2020 році, нежилих будівель та споруд, які розташовані за адресою: м. Одеса, вул. Краснова, 2б,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9B440E" w:rsidRPr="004D3220" w:rsidTr="00A5063C">
        <w:tc>
          <w:tcPr>
            <w:tcW w:w="1290" w:type="dxa"/>
            <w:hideMark/>
          </w:tcPr>
          <w:p w:rsidR="009B440E" w:rsidRPr="004D3220" w:rsidRDefault="009B440E" w:rsidP="00A5063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3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6074-VII</w:t>
            </w:r>
          </w:p>
        </w:tc>
        <w:tc>
          <w:tcPr>
            <w:tcW w:w="8174" w:type="dxa"/>
            <w:hideMark/>
          </w:tcPr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begin"/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instrText xml:space="preserve"> HYPERLINK "https://omr.gov.ua/ua/acts/council/179814/" </w:instrText>
            </w: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separate"/>
            </w:r>
          </w:p>
          <w:p w:rsidR="009B440E" w:rsidRPr="004B684B" w:rsidRDefault="009B440E" w:rsidP="00A5063C">
            <w:pPr>
              <w:jc w:val="both"/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Про включення до Переліку об’єктів малої приватизації комунальної власності територіальної громади м. Одеси, що підлягають приватизації у 2020 році, нежитлових приміщень, які розташовані за адресою: м. Одеса, </w:t>
            </w:r>
            <w:r w:rsidRPr="004B684B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lastRenderedPageBreak/>
              <w:t>вул. Академіка Заболотного, 43-А, приміщення 101, та їх приватизацію</w:t>
            </w:r>
          </w:p>
          <w:p w:rsidR="009B440E" w:rsidRPr="004B684B" w:rsidRDefault="009B440E" w:rsidP="00A506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4B6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fldChar w:fldCharType="end"/>
            </w:r>
          </w:p>
        </w:tc>
      </w:tr>
    </w:tbl>
    <w:p w:rsidR="009B440E" w:rsidRDefault="009B440E" w:rsidP="009B440E">
      <w:pPr>
        <w:rPr>
          <w:lang w:val="uk-UA"/>
        </w:rPr>
      </w:pPr>
    </w:p>
    <w:p w:rsidR="009B440E" w:rsidRDefault="009B440E" w:rsidP="009B440E">
      <w:pPr>
        <w:rPr>
          <w:lang w:val="uk-UA"/>
        </w:rPr>
      </w:pPr>
    </w:p>
    <w:p w:rsidR="009B440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E85216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>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B440E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щодо проєкту рішення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встановлення індивідуального розміру ставок орендної плати згідно Методики розрахунку орендної плати за майно комунальної власності територіальної громади         м. Одеси.</w:t>
      </w:r>
    </w:p>
    <w:p w:rsidR="009B440E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Виступили: Коробкова О.А.,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Жильцов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О.С.,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О.А.,        Терещук В.С.,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Поповська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І.П.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рекомендацію комісії: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– одноголосно.</w:t>
      </w:r>
    </w:p>
    <w:p w:rsidR="009B440E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Департаменту комунальної власності </w:t>
      </w:r>
      <w:r w:rsidRPr="002E701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 строк до 11.03.2021 року</w:t>
      </w:r>
      <w:r w:rsidRPr="004B684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надати на адресу комісії інформацію щодо встановлених ставок орендної плати та підготувати пропозиції стосовно індивідуальної орендної плати згідно з переліком: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83"/>
        <w:gridCol w:w="8615"/>
      </w:tblGrid>
      <w:tr w:rsidR="009B440E" w:rsidRPr="00D45FBB" w:rsidTr="00A5063C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0E" w:rsidRPr="00D45FBB" w:rsidRDefault="009B440E" w:rsidP="00A5063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40E" w:rsidRPr="000C6E7C" w:rsidRDefault="009B440E" w:rsidP="00A506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Одеському приватному навчально-виховному комплексу «Дошкільний навчальний заклад – загальноосвітня школа  I-III ступенів «Гармонія – XXI століття» Одеської області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вул. Академіка Філатова, 84-а.</w:t>
            </w:r>
          </w:p>
        </w:tc>
      </w:tr>
      <w:tr w:rsidR="009B440E" w:rsidRPr="00D45FBB" w:rsidTr="00A5063C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0E" w:rsidRPr="00D45FBB" w:rsidRDefault="009B440E" w:rsidP="00A5063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40E" w:rsidRPr="000C6E7C" w:rsidRDefault="009B440E" w:rsidP="00A506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Одеському приватному навчально-виховному комплексу «Загальноосвітній навчальний заклад I-III ступенів – дошкільний навчальний заклад  «Інтелект» у вигляді товариства з обмеженою відповідальністю»  </w:t>
            </w:r>
          </w:p>
          <w:p w:rsidR="009B440E" w:rsidRPr="000C6E7C" w:rsidRDefault="009B440E" w:rsidP="00A506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вул. Академіка Корольова, 58-А</w:t>
            </w:r>
          </w:p>
        </w:tc>
      </w:tr>
      <w:tr w:rsidR="009B440E" w:rsidRPr="00D45FBB" w:rsidTr="00A5063C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0E" w:rsidRPr="00D45FBB" w:rsidRDefault="009B440E" w:rsidP="00A5063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40E" w:rsidRPr="000C6E7C" w:rsidRDefault="009B440E" w:rsidP="00A506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Приватний заклад «Одеська приватна загальноосвітня школа  I- III ступенів – ліцей «Чорноморський»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вул. Варненська, 3-а</w:t>
            </w:r>
          </w:p>
        </w:tc>
      </w:tr>
      <w:tr w:rsidR="009B440E" w:rsidRPr="00D45FBB" w:rsidTr="00A5063C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0E" w:rsidRPr="00852401" w:rsidRDefault="009B440E" w:rsidP="00A5063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40E" w:rsidRPr="000C6E7C" w:rsidRDefault="009B440E" w:rsidP="00A506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Навчально-виховний комплекс «Дошкільний навчальний заклад – загальноосвітня школа I ступеня» у формі товариства з обмеженою відповідальністю «Чорноморський центр освіти»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>вул. Танкерна, 2</w:t>
            </w:r>
          </w:p>
        </w:tc>
      </w:tr>
      <w:tr w:rsidR="009B440E" w:rsidRPr="00D45FBB" w:rsidTr="00A5063C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0E" w:rsidRPr="00D45FBB" w:rsidRDefault="009B440E" w:rsidP="00A5063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40E" w:rsidRPr="000C6E7C" w:rsidRDefault="009B440E" w:rsidP="00A506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Одеській загальноосвітній приватній 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- 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ступенів художньо-естетичного профілю школі «</w:t>
            </w:r>
            <w:proofErr w:type="spellStart"/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Костанді</w:t>
            </w:r>
            <w:proofErr w:type="spellEnd"/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r w:rsidRPr="000C6E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6E7C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пров. Лютеранський,3. </w:t>
            </w:r>
          </w:p>
        </w:tc>
      </w:tr>
      <w:tr w:rsidR="009B440E" w:rsidRPr="00D45FBB" w:rsidTr="00A5063C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40E" w:rsidRPr="00D45FBB" w:rsidRDefault="009B440E" w:rsidP="00A5063C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40E" w:rsidRPr="000C6E7C" w:rsidRDefault="009B440E" w:rsidP="00A5063C">
            <w:pPr>
              <w:keepNext/>
              <w:spacing w:after="0"/>
              <w:ind w:firstLine="33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6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Одеський приватний навчально-виховний комплекс «Загальноосвітня школа I –III ступенів з поглибленим вивченням іноземних мов – дошкільний навчальний заклад «Антарктика» 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0C6E7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Академіка Корольова, 37-Б. </w:t>
            </w:r>
          </w:p>
        </w:tc>
      </w:tr>
    </w:tbl>
    <w:p w:rsidR="009B440E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40E" w:rsidRPr="004F6A36" w:rsidRDefault="009B440E" w:rsidP="009B440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комунальної власності надати на адресу комісії перелік приміщень комунальної власності, які орендуються для розміщення приватних шкіл та навчально-виховних комплексів та на яких умовах. 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40E" w:rsidRPr="00C52887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40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шостому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СЛУХАЛИ: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депутата Одеської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 щодо незадовільного стану громадських вбиралень, розташованих вздовж Траси </w:t>
      </w:r>
      <w:r w:rsidRPr="00DC1A27">
        <w:rPr>
          <w:rFonts w:ascii="Times New Roman" w:hAnsi="Times New Roman"/>
          <w:sz w:val="28"/>
          <w:szCs w:val="28"/>
          <w:lang w:val="uk-UA"/>
        </w:rPr>
        <w:t>здоров</w:t>
      </w:r>
      <w:r w:rsidRPr="00D647E8">
        <w:rPr>
          <w:rFonts w:ascii="Times New Roman" w:hAnsi="Times New Roman"/>
          <w:sz w:val="28"/>
          <w:szCs w:val="28"/>
          <w:lang w:val="uk-UA"/>
        </w:rPr>
        <w:t>’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я (звернення </w:t>
      </w:r>
      <w:r>
        <w:rPr>
          <w:rFonts w:ascii="Times New Roman" w:hAnsi="Times New Roman"/>
          <w:sz w:val="28"/>
          <w:szCs w:val="28"/>
          <w:lang w:val="uk-UA"/>
        </w:rPr>
        <w:t>№ 402/2-мр від 24.02.2021року)</w:t>
      </w:r>
      <w:r w:rsidRPr="00DC1A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Головіна Л.Г., Матвєєв О.В., Терещук В.С. 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Голосували за рекомендацію комісії: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 Д</w:t>
      </w:r>
      <w:r w:rsidRPr="00D647E8">
        <w:rPr>
          <w:rFonts w:ascii="Times New Roman" w:hAnsi="Times New Roman"/>
          <w:color w:val="000000" w:themeColor="text1"/>
          <w:sz w:val="28"/>
          <w:szCs w:val="28"/>
          <w:lang w:val="uk-UA"/>
        </w:rPr>
        <w:t>иректор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D647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комунального підприємства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Узбережжя»  надати на адресу комісії перелік майна, яке знаходиться на балансі комунального підприємства </w:t>
      </w:r>
      <w:r w:rsidRPr="00D647E8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Узбережжя»,  інформацію щодо кількості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громадських вбиралень та копії звернень щодо виділення коштів на заміну (реконструкцію) вбиралень.   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440E" w:rsidRPr="005B2415" w:rsidRDefault="009B440E" w:rsidP="009B440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41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сьомому</w:t>
      </w:r>
      <w:r w:rsidRPr="005B2415">
        <w:rPr>
          <w:rFonts w:ascii="Times New Roman" w:hAnsi="Times New Roman"/>
          <w:b/>
          <w:sz w:val="28"/>
          <w:szCs w:val="28"/>
          <w:lang w:val="uk-UA"/>
        </w:rPr>
        <w:t xml:space="preserve">  порядку денного.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голови комісії Коробкової О.А. </w:t>
      </w:r>
      <w:r w:rsidRPr="00D647E8">
        <w:rPr>
          <w:rFonts w:ascii="Times New Roman" w:hAnsi="Times New Roman"/>
          <w:sz w:val="28"/>
          <w:szCs w:val="28"/>
          <w:lang w:val="uk-UA"/>
        </w:rPr>
        <w:t xml:space="preserve">щодо фінансово-господарської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</w:t>
      </w:r>
      <w:r w:rsidRPr="00D647E8">
        <w:rPr>
          <w:rFonts w:ascii="Times New Roman" w:hAnsi="Times New Roman"/>
          <w:sz w:val="28"/>
          <w:szCs w:val="28"/>
          <w:lang w:val="uk-UA"/>
        </w:rPr>
        <w:t>підприємств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Інформацію прийти до відома. </w:t>
      </w:r>
    </w:p>
    <w:p w:rsidR="009B440E" w:rsidRDefault="009B440E" w:rsidP="009B440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Pr="000F042F" w:rsidRDefault="009B440E" w:rsidP="009B440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комунальної власності Одеської міської ради надати на адресу інформацію </w:t>
      </w:r>
      <w:r w:rsidRPr="000F0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використання приміщень, які були звільнені, в зв'язку з переїздом департаментів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управлінь </w:t>
      </w:r>
      <w:r w:rsidRPr="000F042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Одеської міської ради в будівлю, розташовану за адресою: м Одеса, вул. </w:t>
      </w:r>
      <w:proofErr w:type="spellStart"/>
      <w:r w:rsidRPr="000F042F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Косівська</w:t>
      </w:r>
      <w:proofErr w:type="spellEnd"/>
      <w:r w:rsidRPr="000F042F">
        <w:rPr>
          <w:rFonts w:ascii="Times New Roman" w:hAnsi="Times New Roman"/>
          <w:color w:val="000000" w:themeColor="text1"/>
          <w:sz w:val="28"/>
          <w:szCs w:val="28"/>
          <w:lang w:val="uk-UA"/>
        </w:rPr>
        <w:t>, 2-Д.</w:t>
      </w:r>
    </w:p>
    <w:p w:rsidR="009B440E" w:rsidRDefault="009B440E" w:rsidP="009B440E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Pr="00E6561B" w:rsidRDefault="009B440E" w:rsidP="009B440E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юридичного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Поповської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І.П.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проєкту рішення </w:t>
      </w:r>
      <w:r>
        <w:rPr>
          <w:rFonts w:ascii="Times New Roman" w:hAnsi="Times New Roman"/>
          <w:sz w:val="28"/>
          <w:szCs w:val="28"/>
          <w:lang w:val="uk-UA"/>
        </w:rPr>
        <w:t>«Про затвердження статуту комунального підприємства «Бюро технічної інвентаризації» Одеської міської ради у новій редакції».</w:t>
      </w:r>
    </w:p>
    <w:p w:rsidR="009B440E" w:rsidRPr="00827FB7" w:rsidRDefault="009B440E" w:rsidP="009B440E">
      <w:pPr>
        <w:spacing w:after="0"/>
        <w:ind w:firstLine="567"/>
        <w:jc w:val="both"/>
        <w:rPr>
          <w:rStyle w:val="a5"/>
          <w:b w:val="0"/>
          <w:bCs w:val="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Коробкова О.А., Терещук В.С.</w:t>
      </w:r>
    </w:p>
    <w:p w:rsidR="009B440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Голосували за даний проект рішення:</w:t>
      </w:r>
    </w:p>
    <w:p w:rsidR="009B440E" w:rsidRDefault="009B440E" w:rsidP="009B440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9B440E" w:rsidRPr="00E6561B" w:rsidRDefault="009B440E" w:rsidP="009B44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561B">
        <w:rPr>
          <w:rFonts w:ascii="Times New Roman" w:hAnsi="Times New Roman"/>
          <w:sz w:val="28"/>
          <w:szCs w:val="28"/>
          <w:lang w:val="uk-UA"/>
        </w:rPr>
        <w:t xml:space="preserve">ВИСНОВОК: Підтримати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проєкт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статуту комунального підприємства «Бюро технічної інвентаризації» Одеської міської ради у новій редакції» </w:t>
      </w:r>
      <w:r w:rsidRPr="00E6561B">
        <w:rPr>
          <w:rStyle w:val="a5"/>
          <w:b w:val="0"/>
          <w:sz w:val="28"/>
          <w:szCs w:val="28"/>
          <w:lang w:val="uk-UA"/>
        </w:rPr>
        <w:t xml:space="preserve"> 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та винести його на розгляд </w:t>
      </w:r>
      <w:r w:rsidRPr="00E6561B">
        <w:rPr>
          <w:rFonts w:ascii="Times New Roman" w:hAnsi="Times New Roman"/>
          <w:sz w:val="28"/>
          <w:szCs w:val="28"/>
          <w:lang w:val="en-US"/>
        </w:rPr>
        <w:t>V</w:t>
      </w:r>
      <w:r w:rsidRPr="00E6561B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ради.</w:t>
      </w:r>
    </w:p>
    <w:p w:rsidR="009B440E" w:rsidRDefault="009B440E" w:rsidP="009B440E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СЛУХАЛИ: Інформацію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юридичного </w:t>
      </w:r>
      <w:r w:rsidRPr="00E6561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Одеської міської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Поповської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І.П. щодо доцільності  надання згоди на передачу з державної до комунальної власності територіальної громади об</w:t>
      </w:r>
      <w:r w:rsidRPr="00B94540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єктів нерухомості за адресою: м. Одеса, вул. Троїцька25 та вул. Пушкінська, 37. 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Виступили: Коробкова О.А., Терещук В.С., Матвєєв О.В.,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В.С.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рекомендацію щодо надання згоди на передачу з державної до комунальної власності територіальної громади об</w:t>
      </w:r>
      <w:r w:rsidRPr="00B94540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єктів нерухомості за адресою: м. Одеса, вул. Троїцька, </w:t>
      </w:r>
      <w:r w:rsidRPr="00B738E9">
        <w:rPr>
          <w:rFonts w:ascii="Times New Roman" w:hAnsi="Times New Roman"/>
          <w:color w:val="000000" w:themeColor="text1"/>
          <w:sz w:val="28"/>
          <w:szCs w:val="28"/>
          <w:lang w:val="uk-UA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вул. Пушкінська, 37: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 – 2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Рекомендація не прийнята. 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Департаменту комунальної власності Одеської міської ради підготувати на наступне засідання комісії проект рішення про надання згоди на передачу з державної до комунальної власності територіальної громади об</w:t>
      </w:r>
      <w:r w:rsidRPr="00B94540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єктів нерухомості за адресою: м. Одеса, вул. Троїцька, 25 та вул. Пушкінська, 37. </w:t>
      </w:r>
    </w:p>
    <w:p w:rsidR="009B440E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9B440E" w:rsidRPr="00B94540" w:rsidRDefault="009B440E" w:rsidP="009B440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Pr="00993E45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комісії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О.А.Коробкова</w:t>
      </w:r>
    </w:p>
    <w:p w:rsidR="009B440E" w:rsidRPr="00993E45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Pr="00993E45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440E" w:rsidRDefault="009B440E" w:rsidP="009B44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комісії</w:t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E45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О.В.Матвєєв           </w:t>
      </w:r>
      <w:bookmarkStart w:id="0" w:name="_GoBack"/>
      <w:bookmarkEnd w:id="0"/>
    </w:p>
    <w:sectPr w:rsidR="009B440E" w:rsidSect="00C9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06ED71C9"/>
    <w:multiLevelType w:val="hybridMultilevel"/>
    <w:tmpl w:val="220ECF9A"/>
    <w:lvl w:ilvl="0" w:tplc="F7646996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42027FF0"/>
    <w:multiLevelType w:val="hybridMultilevel"/>
    <w:tmpl w:val="70086676"/>
    <w:lvl w:ilvl="0" w:tplc="E7E6E1F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40E"/>
    <w:rsid w:val="007C5439"/>
    <w:rsid w:val="008A65FE"/>
    <w:rsid w:val="009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40E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5">
    <w:name w:val="Strong"/>
    <w:basedOn w:val="a0"/>
    <w:uiPriority w:val="22"/>
    <w:qFormat/>
    <w:rsid w:val="009B440E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9B440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40E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B440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B4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3070</Words>
  <Characters>17501</Characters>
  <Application>Microsoft Office Word</Application>
  <DocSecurity>0</DocSecurity>
  <Lines>145</Lines>
  <Paragraphs>41</Paragraphs>
  <ScaleCrop>false</ScaleCrop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Sov6</cp:lastModifiedBy>
  <cp:revision>2</cp:revision>
  <dcterms:created xsi:type="dcterms:W3CDTF">2021-03-14T14:12:00Z</dcterms:created>
  <dcterms:modified xsi:type="dcterms:W3CDTF">2021-04-08T08:28:00Z</dcterms:modified>
</cp:coreProperties>
</file>