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55" w:rsidRPr="00647B74" w:rsidRDefault="00452D55" w:rsidP="00452D55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5C6E2C6A" wp14:editId="09AABA2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452D55" w:rsidRPr="00647B74" w:rsidRDefault="00452D55" w:rsidP="00452D55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452D55" w:rsidRPr="00647B74" w:rsidRDefault="00452D55" w:rsidP="00452D55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452D55" w:rsidRPr="00647B74" w:rsidRDefault="00452D55" w:rsidP="00452D55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452D55" w:rsidRPr="00647B74" w:rsidRDefault="00452D55" w:rsidP="00452D55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452D55" w:rsidRPr="00647B74" w:rsidRDefault="00452D55" w:rsidP="00452D55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452D55" w:rsidRPr="00647B74" w:rsidRDefault="00452D55" w:rsidP="00452D55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52D55" w:rsidRPr="00647B74" w:rsidTr="00F83E0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053D7" w:rsidRDefault="003053D7" w:rsidP="00F83E08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452D55" w:rsidRPr="00647B74" w:rsidRDefault="00452D55" w:rsidP="00F83E08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52D55" w:rsidRPr="00647B74" w:rsidRDefault="00452D55" w:rsidP="00452D55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452D55" w:rsidRPr="00647B74" w:rsidRDefault="00452D55" w:rsidP="00452D55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52D55" w:rsidRPr="00647B74" w:rsidRDefault="00452D55" w:rsidP="00452D55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452D55" w:rsidRPr="00647B74" w:rsidRDefault="00452D55" w:rsidP="00452D55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52D55" w:rsidRPr="00647B74" w:rsidRDefault="00452D55" w:rsidP="00452D55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52D55" w:rsidRPr="00647B74" w:rsidRDefault="00452D55" w:rsidP="00452D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01" w:rsidRDefault="003F0401" w:rsidP="00452D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2D55" w:rsidRPr="00647B74" w:rsidRDefault="00452D55" w:rsidP="00452D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452D55" w:rsidRPr="00647B74" w:rsidRDefault="00452D55" w:rsidP="00452D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452D55" w:rsidRPr="00647B74" w:rsidRDefault="00452D55" w:rsidP="00452D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D55" w:rsidRPr="00F05CB6" w:rsidRDefault="00E441D6" w:rsidP="00452D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452D55"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52D5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52D55"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52D5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52D55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1</w:t>
      </w:r>
      <w:r w:rsidR="00C6359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52D55"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603B0" w:rsidRPr="00F603B0">
        <w:rPr>
          <w:rFonts w:ascii="Times New Roman" w:hAnsi="Times New Roman" w:cs="Times New Roman"/>
          <w:b/>
          <w:sz w:val="28"/>
          <w:szCs w:val="28"/>
        </w:rPr>
        <w:t>3</w:t>
      </w:r>
      <w:r w:rsidR="00452D55" w:rsidRPr="00F05CB6">
        <w:rPr>
          <w:rFonts w:ascii="Times New Roman" w:hAnsi="Times New Roman" w:cs="Times New Roman"/>
          <w:b/>
          <w:sz w:val="28"/>
          <w:szCs w:val="28"/>
          <w:lang w:val="uk-UA"/>
        </w:rPr>
        <w:t>0       Велика зала</w:t>
      </w:r>
    </w:p>
    <w:p w:rsidR="00452D55" w:rsidRPr="00F05CB6" w:rsidRDefault="00452D55" w:rsidP="00452D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D55" w:rsidRPr="00F05CB6" w:rsidRDefault="00452D55" w:rsidP="00452D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452D55" w:rsidRPr="00F05CB6" w:rsidRDefault="00452D55" w:rsidP="00452D5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452D55" w:rsidRPr="009D41FA" w:rsidRDefault="00452D55" w:rsidP="00452D5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452D55" w:rsidRPr="0054754A" w:rsidRDefault="001F605E" w:rsidP="00452D5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="00452D55"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452D55" w:rsidRDefault="00452D55" w:rsidP="00452D5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52D55" w:rsidRDefault="00452D55" w:rsidP="00452D5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452D55" w:rsidRPr="0054754A" w:rsidRDefault="00452D55" w:rsidP="00452D5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452D55" w:rsidRDefault="00452D55" w:rsidP="00452D5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52D55" w:rsidRPr="00F05CB6" w:rsidRDefault="00452D55" w:rsidP="00452D5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452D55" w:rsidRDefault="00452D55" w:rsidP="00452D55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D837DB" w:rsidRPr="000A6C74" w:rsidTr="001925F4">
        <w:tc>
          <w:tcPr>
            <w:tcW w:w="3369" w:type="dxa"/>
          </w:tcPr>
          <w:p w:rsidR="00D837DB" w:rsidRPr="000A6C74" w:rsidRDefault="00D837DB" w:rsidP="001925F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D837DB" w:rsidRPr="000A6C74" w:rsidRDefault="00D837DB" w:rsidP="001925F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201" w:type="dxa"/>
          </w:tcPr>
          <w:p w:rsidR="00D837DB" w:rsidRPr="000A6C74" w:rsidRDefault="00D837DB" w:rsidP="001925F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7DB" w:rsidRPr="000A6C74" w:rsidRDefault="00D837DB" w:rsidP="001925F4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ради.</w:t>
            </w:r>
          </w:p>
        </w:tc>
      </w:tr>
      <w:tr w:rsidR="001A6E2C" w:rsidRPr="00D90FC6" w:rsidTr="001A6E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D90FC6" w:rsidRDefault="001A6E2C" w:rsidP="00FF2D0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1A6E2C" w:rsidRPr="00D90FC6" w:rsidRDefault="001A6E2C" w:rsidP="00FF2D0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D90FC6" w:rsidRDefault="001A6E2C" w:rsidP="00FF2D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E2C" w:rsidRPr="00D90FC6" w:rsidRDefault="001A6E2C" w:rsidP="00FF2D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міського господарства Одеської міської ради;</w:t>
            </w:r>
          </w:p>
        </w:tc>
      </w:tr>
      <w:tr w:rsidR="001A6E2C" w:rsidRPr="00D90FC6" w:rsidTr="001A6E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D90FC6" w:rsidRDefault="001A6E2C" w:rsidP="00FF2D0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Прокопець</w:t>
            </w:r>
            <w:proofErr w:type="spellEnd"/>
          </w:p>
          <w:p w:rsidR="001A6E2C" w:rsidRPr="00D90FC6" w:rsidRDefault="001A6E2C" w:rsidP="00FF2D0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D90FC6" w:rsidRDefault="001A6E2C" w:rsidP="00FF2D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E2C" w:rsidRPr="00D90FC6" w:rsidRDefault="001A6E2C" w:rsidP="00FF2D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Одесміськсвітло</w:t>
            </w:r>
            <w:proofErr w:type="spellEnd"/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»; </w:t>
            </w:r>
          </w:p>
        </w:tc>
      </w:tr>
      <w:tr w:rsidR="001A6E2C" w:rsidRPr="006C4E3C" w:rsidTr="001A6E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Default="001A6E2C" w:rsidP="00FF2D0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6E2C" w:rsidRPr="006C4E3C" w:rsidRDefault="001A6E2C" w:rsidP="00FF2D0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Володимирович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Default="001A6E2C" w:rsidP="00FF2D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E2C" w:rsidRPr="006C4E3C" w:rsidRDefault="001A6E2C" w:rsidP="00FF2D0B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дорожнього господарства Одеської міської ради;</w:t>
            </w:r>
          </w:p>
        </w:tc>
      </w:tr>
      <w:tr w:rsidR="00E473F2" w:rsidRPr="000636A1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Пятаєва</w:t>
            </w:r>
            <w:proofErr w:type="spellEnd"/>
          </w:p>
          <w:p w:rsidR="00E473F2" w:rsidRP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Василівна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Pr="00E473F2" w:rsidRDefault="00E473F2" w:rsidP="00E473F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директора Департаменту міського господарства Одеської міської рад;</w:t>
            </w:r>
          </w:p>
        </w:tc>
      </w:tr>
      <w:tr w:rsidR="00E473F2" w:rsidRPr="00D675EF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Асауленко</w:t>
            </w:r>
          </w:p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F0401" w:rsidRPr="00E473F2" w:rsidRDefault="003F0401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3F2" w:rsidRPr="0085681E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Коробкова</w:t>
            </w:r>
          </w:p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Анатоліївна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Pr="00D675EF" w:rsidRDefault="00E473F2" w:rsidP="00E473F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депутат Одеської міської ради, </w:t>
            </w:r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Одеської міської ради з питань комунальної власності, економічної, інвестиційної політики та підприємництва;</w:t>
            </w: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473F2" w:rsidRPr="00D675EF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ради;</w:t>
            </w:r>
          </w:p>
          <w:p w:rsidR="003F0401" w:rsidRPr="00D675EF" w:rsidRDefault="003F0401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3F2" w:rsidRPr="0085681E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Квасницька</w:t>
            </w:r>
            <w:proofErr w:type="spellEnd"/>
          </w:p>
          <w:p w:rsidR="00E473F2" w:rsidRPr="00D675EF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Олексіївна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Pr="00D675EF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P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 Одеської міської ради, голова постійної комісії Одеської міської </w:t>
            </w:r>
            <w:r w:rsidRPr="00E473F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з питань регламенту, депутатської етики, реалізації державної регуляторної п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олітики та запобігання корупції</w:t>
            </w:r>
            <w:r w:rsidRPr="00E473F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;</w:t>
            </w:r>
          </w:p>
        </w:tc>
      </w:tr>
      <w:tr w:rsidR="00E473F2" w:rsidRPr="0085681E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Осауленко</w:t>
            </w:r>
            <w:proofErr w:type="spellEnd"/>
          </w:p>
          <w:p w:rsidR="00E473F2" w:rsidRPr="00D675EF" w:rsidRDefault="00E473F2" w:rsidP="00E473F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Вікторівна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Pr="00D675EF" w:rsidRDefault="00E473F2" w:rsidP="00E473F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депутат  Одеської міської ради, голова постійної комісії Одеської міської </w:t>
            </w:r>
            <w:r w:rsidRPr="00E473F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з питань </w:t>
            </w:r>
            <w:r w:rsidRPr="00E473F2">
              <w:rPr>
                <w:rStyle w:val="a3"/>
                <w:rFonts w:ascii="Times New Roman" w:hAnsi="Times New Roman" w:cs="Times New Roman"/>
                <w:b w:val="0"/>
                <w:color w:val="1B1D1F"/>
                <w:sz w:val="28"/>
                <w:szCs w:val="28"/>
                <w:shd w:val="clear" w:color="auto" w:fill="F9F9F9"/>
              </w:rPr>
              <w:t> </w:t>
            </w:r>
            <w:r w:rsidRPr="00E473F2">
              <w:rPr>
                <w:rStyle w:val="a3"/>
                <w:rFonts w:ascii="Times New Roman" w:hAnsi="Times New Roman" w:cs="Times New Roman"/>
                <w:b w:val="0"/>
                <w:color w:val="1B1D1F"/>
                <w:sz w:val="28"/>
                <w:szCs w:val="28"/>
                <w:shd w:val="clear" w:color="auto" w:fill="F9F9F9"/>
                <w:lang w:val="uk-UA"/>
              </w:rPr>
              <w:t>комісія з питань планування забудови територій, міського дизайну, архітектури та охорони культурної спадщини</w:t>
            </w:r>
            <w:r w:rsidRPr="00E473F2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;</w:t>
            </w:r>
          </w:p>
        </w:tc>
      </w:tr>
      <w:tr w:rsidR="00E473F2" w:rsidRPr="00E473F2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Лозовенко</w:t>
            </w:r>
            <w:proofErr w:type="spellEnd"/>
          </w:p>
          <w:p w:rsid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Костянтинівна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ради;</w:t>
            </w:r>
          </w:p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3F2" w:rsidRPr="00E473F2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Янушкевич</w:t>
            </w:r>
            <w:proofErr w:type="spellEnd"/>
          </w:p>
          <w:p w:rsidR="00E473F2" w:rsidRDefault="00E473F2" w:rsidP="00E473F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Володимирівна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Pr="00E473F2" w:rsidRDefault="00E473F2" w:rsidP="00E473F2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</w:t>
            </w:r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управління капітального будівництва Одеської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47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473F2" w:rsidRPr="00646644" w:rsidTr="00E4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E473F2" w:rsidRDefault="00E473F2" w:rsidP="00434AC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2" w:rsidRDefault="00E473F2" w:rsidP="00434AC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F2" w:rsidRPr="009D41FA" w:rsidRDefault="00E473F2" w:rsidP="00E473F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D4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підприємства Одеської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«Теплопостачання м</w:t>
            </w:r>
            <w:r w:rsidRPr="009D4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іста Одеси»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52D55" w:rsidRPr="00E473F2" w:rsidRDefault="00452D55" w:rsidP="005C5EA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D55" w:rsidRDefault="00452D55" w:rsidP="005C5EA7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E2C" w:rsidRPr="00E473F2" w:rsidRDefault="001A6E2C" w:rsidP="001A6E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пунктом 5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Pr="0062350A">
        <w:rPr>
          <w:rFonts w:ascii="Times New Roman" w:hAnsi="Times New Roman" w:cs="Times New Roman"/>
          <w:sz w:val="28"/>
          <w:szCs w:val="28"/>
          <w:lang w:val="uk-UA"/>
        </w:rPr>
        <w:t xml:space="preserve">№ 04-14/157/832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350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35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350A">
        <w:rPr>
          <w:rFonts w:ascii="Times New Roman" w:hAnsi="Times New Roman" w:cs="Times New Roman"/>
          <w:sz w:val="28"/>
          <w:szCs w:val="28"/>
          <w:lang w:val="uk-UA"/>
        </w:rPr>
        <w:t>.05.2021 року.</w:t>
      </w:r>
      <w:r w:rsidRPr="00623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6E2C" w:rsidRPr="00726837" w:rsidRDefault="001A6E2C" w:rsidP="001A6E2C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72683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Бахмутов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О.В.,             Асауленко О.В.</w:t>
      </w:r>
      <w:r w:rsidR="00E473F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</w:t>
      </w:r>
      <w:proofErr w:type="spellStart"/>
      <w:r w:rsidR="00E473F2">
        <w:rPr>
          <w:rFonts w:ascii="Times New Roman" w:hAnsi="Times New Roman" w:cs="Times New Roman"/>
          <w:kern w:val="2"/>
          <w:sz w:val="28"/>
          <w:szCs w:val="28"/>
          <w:lang w:val="uk-UA"/>
        </w:rPr>
        <w:t>Танцюра</w:t>
      </w:r>
      <w:proofErr w:type="spellEnd"/>
      <w:r w:rsidR="00E473F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Д.М., Коробкова О.А., </w:t>
      </w:r>
      <w:proofErr w:type="spellStart"/>
      <w:r w:rsidR="00E473F2">
        <w:rPr>
          <w:rFonts w:ascii="Times New Roman" w:hAnsi="Times New Roman" w:cs="Times New Roman"/>
          <w:kern w:val="2"/>
          <w:sz w:val="28"/>
          <w:szCs w:val="28"/>
          <w:lang w:val="uk-UA"/>
        </w:rPr>
        <w:t>Лозовенко</w:t>
      </w:r>
      <w:proofErr w:type="spellEnd"/>
      <w:r w:rsidR="00E473F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М.К.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726837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 Голосували за наступні 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A6E2C" w:rsidRPr="003A294E" w:rsidRDefault="001A6E2C" w:rsidP="001A6E2C">
      <w:pPr>
        <w:ind w:firstLine="708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81483">
        <w:rPr>
          <w:rFonts w:ascii="Times New Roman" w:eastAsia="Times New Roman" w:hAnsi="Times New Roman" w:cs="Times New Roman"/>
          <w:lang w:val="uk-UA" w:eastAsia="uk-UA"/>
        </w:rPr>
        <w:t xml:space="preserve">5. У зв’язку з необхідністю ліквідації пошкоджень асфальтобетонного покриття, створення умов для безпечного та безперешкодного руху громадського та приватного автотранспорту, враховуючи звернення </w:t>
      </w:r>
      <w:proofErr w:type="spellStart"/>
      <w:r w:rsidRPr="00081483">
        <w:rPr>
          <w:rFonts w:ascii="Times New Roman" w:eastAsia="Times New Roman" w:hAnsi="Times New Roman" w:cs="Times New Roman"/>
          <w:lang w:val="uk-UA" w:eastAsia="uk-UA"/>
        </w:rPr>
        <w:t>громадянь</w:t>
      </w:r>
      <w:proofErr w:type="spellEnd"/>
      <w:r w:rsidRPr="00081483">
        <w:rPr>
          <w:rFonts w:ascii="Times New Roman" w:eastAsia="Times New Roman" w:hAnsi="Times New Roman" w:cs="Times New Roman"/>
          <w:lang w:val="uk-UA" w:eastAsia="uk-UA"/>
        </w:rPr>
        <w:t>, громадських організацій Управлінням дорожнього господарства Одеської міської ради надані пропозиції (</w:t>
      </w:r>
      <w:r w:rsidRPr="00081483">
        <w:rPr>
          <w:rFonts w:ascii="Times New Roman" w:eastAsia="Times New Roman" w:hAnsi="Times New Roman" w:cs="Times New Roman"/>
          <w:i/>
          <w:iCs/>
          <w:lang w:val="uk-UA" w:eastAsia="uk-UA"/>
        </w:rPr>
        <w:t>копія листа додається</w:t>
      </w:r>
      <w:r w:rsidRPr="00081483">
        <w:rPr>
          <w:rFonts w:ascii="Times New Roman" w:eastAsia="Times New Roman" w:hAnsi="Times New Roman" w:cs="Times New Roman"/>
          <w:lang w:val="uk-UA" w:eastAsia="uk-UA"/>
        </w:rPr>
        <w:t>) щодо перерозподілу бюджетних призначень спеціального фонду (бюджету розвитку), який наведено у додатку 2 до цього листа (</w:t>
      </w:r>
      <w:r w:rsidRPr="00081483">
        <w:rPr>
          <w:rFonts w:ascii="Times New Roman" w:eastAsia="Times New Roman" w:hAnsi="Times New Roman" w:cs="Times New Roman"/>
          <w:i/>
          <w:iCs/>
          <w:lang w:val="uk-UA" w:eastAsia="uk-UA"/>
        </w:rPr>
        <w:t>додається</w:t>
      </w:r>
      <w:r w:rsidRPr="00081483">
        <w:rPr>
          <w:rFonts w:ascii="Times New Roman" w:eastAsia="Times New Roman" w:hAnsi="Times New Roman" w:cs="Times New Roman"/>
          <w:lang w:val="uk-UA" w:eastAsia="uk-UA"/>
        </w:rPr>
        <w:t>)</w:t>
      </w:r>
      <w:r w:rsidR="003A294E">
        <w:rPr>
          <w:rFonts w:ascii="Times New Roman" w:eastAsia="Times New Roman" w:hAnsi="Times New Roman" w:cs="Times New Roman"/>
          <w:lang w:val="uk-UA" w:eastAsia="uk-UA"/>
        </w:rPr>
        <w:t xml:space="preserve"> з урахуванням пропозицій комісії щодо зменшення бюджетних призначень на за наступними об</w:t>
      </w:r>
      <w:r w:rsidR="003A294E" w:rsidRPr="003A294E">
        <w:rPr>
          <w:rFonts w:ascii="Times New Roman" w:eastAsia="Times New Roman" w:hAnsi="Times New Roman" w:cs="Times New Roman"/>
          <w:lang w:val="uk-UA" w:eastAsia="uk-UA"/>
        </w:rPr>
        <w:t>’</w:t>
      </w:r>
      <w:r w:rsidR="003A294E">
        <w:rPr>
          <w:rFonts w:ascii="Times New Roman" w:eastAsia="Times New Roman" w:hAnsi="Times New Roman" w:cs="Times New Roman"/>
          <w:lang w:val="uk-UA" w:eastAsia="uk-UA"/>
        </w:rPr>
        <w:t>єктами:</w:t>
      </w:r>
    </w:p>
    <w:p w:rsidR="006674D9" w:rsidRPr="006674D9" w:rsidRDefault="006674D9" w:rsidP="006674D9">
      <w:pPr>
        <w:ind w:firstLine="708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6674D9">
        <w:rPr>
          <w:rFonts w:ascii="Times New Roman" w:eastAsia="Times New Roman" w:hAnsi="Times New Roman" w:cs="Times New Roman"/>
          <w:lang w:val="uk-UA" w:eastAsia="uk-UA"/>
        </w:rPr>
        <w:t>Пропозиції комісії за наступними об’єктами:</w:t>
      </w:r>
    </w:p>
    <w:p w:rsidR="006674D9" w:rsidRPr="006674D9" w:rsidRDefault="006674D9" w:rsidP="006674D9">
      <w:pPr>
        <w:ind w:firstLine="567"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6674D9">
        <w:rPr>
          <w:rFonts w:ascii="Times New Roman" w:eastAsia="Times New Roman" w:hAnsi="Times New Roman" w:cs="Times New Roman"/>
          <w:i/>
          <w:lang w:val="uk-UA" w:eastAsia="uk-UA"/>
        </w:rPr>
        <w:t xml:space="preserve">«Капітальний ремонт вул. Толбухіна (на ділянці від вул. </w:t>
      </w:r>
      <w:proofErr w:type="spellStart"/>
      <w:r w:rsidRPr="006674D9">
        <w:rPr>
          <w:rFonts w:ascii="Times New Roman" w:eastAsia="Times New Roman" w:hAnsi="Times New Roman" w:cs="Times New Roman"/>
          <w:i/>
          <w:lang w:val="uk-UA" w:eastAsia="uk-UA"/>
        </w:rPr>
        <w:t>Петрашевського</w:t>
      </w:r>
      <w:proofErr w:type="spellEnd"/>
      <w:r w:rsidRPr="006674D9">
        <w:rPr>
          <w:rFonts w:ascii="Times New Roman" w:eastAsia="Times New Roman" w:hAnsi="Times New Roman" w:cs="Times New Roman"/>
          <w:i/>
          <w:lang w:val="uk-UA" w:eastAsia="uk-UA"/>
        </w:rPr>
        <w:t xml:space="preserve"> до                         вул. </w:t>
      </w:r>
      <w:proofErr w:type="spellStart"/>
      <w:r w:rsidRPr="006674D9">
        <w:rPr>
          <w:rFonts w:ascii="Times New Roman" w:eastAsia="Times New Roman" w:hAnsi="Times New Roman" w:cs="Times New Roman"/>
          <w:i/>
          <w:lang w:val="uk-UA" w:eastAsia="uk-UA"/>
        </w:rPr>
        <w:t>Чубаївської</w:t>
      </w:r>
      <w:proofErr w:type="spellEnd"/>
      <w:r w:rsidRPr="006674D9">
        <w:rPr>
          <w:rFonts w:ascii="Times New Roman" w:eastAsia="Times New Roman" w:hAnsi="Times New Roman" w:cs="Times New Roman"/>
          <w:i/>
          <w:lang w:val="uk-UA" w:eastAsia="uk-UA"/>
        </w:rPr>
        <w:t>) у м. Одесі» зменшити запропоноване зменшення бюджетних призначень на</w:t>
      </w:r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 10,0 </w:t>
      </w:r>
      <w:proofErr w:type="spellStart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>млн</w:t>
      </w:r>
      <w:proofErr w:type="spellEnd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</w:t>
      </w:r>
      <w:proofErr w:type="spellStart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>грн</w:t>
      </w:r>
      <w:proofErr w:type="spellEnd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>;</w:t>
      </w:r>
    </w:p>
    <w:p w:rsidR="006674D9" w:rsidRPr="006674D9" w:rsidRDefault="006674D9" w:rsidP="006674D9">
      <w:pPr>
        <w:ind w:firstLine="567"/>
        <w:jc w:val="both"/>
        <w:rPr>
          <w:rFonts w:ascii="Times New Roman" w:eastAsia="Times New Roman" w:hAnsi="Times New Roman" w:cs="Times New Roman"/>
          <w:b/>
          <w:i/>
          <w:lang w:eastAsia="uk-UA"/>
        </w:rPr>
      </w:pPr>
      <w:r w:rsidRPr="006674D9">
        <w:rPr>
          <w:rFonts w:ascii="Times New Roman" w:eastAsia="Times New Roman" w:hAnsi="Times New Roman" w:cs="Times New Roman"/>
          <w:i/>
          <w:lang w:val="uk-UA" w:eastAsia="uk-UA"/>
        </w:rPr>
        <w:t>«Капітальний ремонт (відновлення) покриття тротуарів Приморського бульвару у м. Одесі» зменшити запропоноване збільшення на</w:t>
      </w:r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5,0 </w:t>
      </w:r>
      <w:proofErr w:type="spellStart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>млн</w:t>
      </w:r>
      <w:proofErr w:type="spellEnd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</w:t>
      </w:r>
      <w:proofErr w:type="spellStart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>грн</w:t>
      </w:r>
      <w:proofErr w:type="spellEnd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>;</w:t>
      </w:r>
    </w:p>
    <w:p w:rsidR="006674D9" w:rsidRPr="003509D6" w:rsidRDefault="006674D9" w:rsidP="006674D9">
      <w:pPr>
        <w:ind w:firstLine="567"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6674D9">
        <w:rPr>
          <w:rFonts w:ascii="Times New Roman" w:eastAsia="Times New Roman" w:hAnsi="Times New Roman" w:cs="Times New Roman"/>
          <w:i/>
          <w:lang w:val="uk-UA" w:eastAsia="uk-UA"/>
        </w:rPr>
        <w:t xml:space="preserve">«Капітальний ремонт вулично-дорожньої мережі і об'єктів благоустрою комунальної власності та загального користування» збільшити запропоноване зменшення на </w:t>
      </w:r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5,0 </w:t>
      </w:r>
      <w:proofErr w:type="spellStart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>млн</w:t>
      </w:r>
      <w:proofErr w:type="spellEnd"/>
      <w:r w:rsidRPr="006674D9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грн.</w:t>
      </w:r>
    </w:p>
    <w:p w:rsidR="001A6E2C" w:rsidRPr="001A6E2C" w:rsidRDefault="001A6E2C" w:rsidP="001A6E2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54754A" w:rsidRDefault="001A6E2C" w:rsidP="001F60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бюджету Одеської </w:t>
      </w:r>
      <w:r w:rsidRPr="001F605E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1F6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пунктом 5 листа Департаменту фінансів Одеської міської ради </w:t>
      </w:r>
      <w:r w:rsidRPr="001F605E">
        <w:rPr>
          <w:rFonts w:ascii="Times New Roman" w:hAnsi="Times New Roman" w:cs="Times New Roman"/>
          <w:sz w:val="28"/>
          <w:szCs w:val="28"/>
          <w:lang w:val="uk-UA"/>
        </w:rPr>
        <w:t>№ 04-14/157/832 від 28.05.2021 року</w:t>
      </w:r>
      <w:r w:rsidR="003A294E" w:rsidRPr="001F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05E" w:rsidRPr="001F60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урахуванням пропозицій комісії</w:t>
      </w:r>
      <w:r w:rsidR="001F60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F605E" w:rsidRPr="001F605E" w:rsidRDefault="001F605E" w:rsidP="001F60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E2C" w:rsidRPr="001F605E" w:rsidRDefault="001A6E2C" w:rsidP="005C5EA7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дорожнього господарства Одеської міської ради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Бахмутова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перерозподілу коштів бюджету Одеської міської територіальної громади (лист № 432 від 02.06.2021 року).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Звігян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О.С.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Голосували за погодження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1F605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господарства Одеської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перерозподілу: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618"/>
        <w:gridCol w:w="933"/>
        <w:gridCol w:w="396"/>
        <w:gridCol w:w="880"/>
        <w:gridCol w:w="1276"/>
      </w:tblGrid>
      <w:tr w:rsidR="001A6E2C" w:rsidRPr="00E473F2" w:rsidTr="003F0401">
        <w:trPr>
          <w:tblHeader/>
        </w:trPr>
        <w:tc>
          <w:tcPr>
            <w:tcW w:w="534" w:type="dxa"/>
            <w:shd w:val="clear" w:color="auto" w:fill="auto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lang w:val="uk-UA"/>
              </w:rPr>
              <w:t>Найменування витрат</w:t>
            </w:r>
          </w:p>
        </w:tc>
        <w:tc>
          <w:tcPr>
            <w:tcW w:w="1276" w:type="dxa"/>
            <w:shd w:val="clear" w:color="auto" w:fill="auto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lang w:val="uk-UA"/>
              </w:rPr>
              <w:t>КЕКВ</w:t>
            </w:r>
          </w:p>
        </w:tc>
        <w:tc>
          <w:tcPr>
            <w:tcW w:w="1618" w:type="dxa"/>
            <w:shd w:val="clear" w:color="auto" w:fill="auto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lang w:val="uk-UA"/>
              </w:rPr>
              <w:t>Передбачено на 2021 рік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E473F2">
              <w:rPr>
                <w:rFonts w:ascii="Times New Roman" w:hAnsi="Times New Roman" w:cs="Times New Roman"/>
                <w:bCs/>
                <w:lang w:val="uk-UA"/>
              </w:rPr>
              <w:t>Профінан</w:t>
            </w:r>
            <w:proofErr w:type="spellEnd"/>
          </w:p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73F2">
              <w:rPr>
                <w:rFonts w:ascii="Times New Roman" w:hAnsi="Times New Roman" w:cs="Times New Roman"/>
                <w:bCs/>
                <w:lang w:val="uk-UA"/>
              </w:rPr>
              <w:t>совано</w:t>
            </w:r>
            <w:proofErr w:type="spellEnd"/>
          </w:p>
        </w:tc>
        <w:tc>
          <w:tcPr>
            <w:tcW w:w="880" w:type="dxa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lang w:val="uk-UA"/>
              </w:rPr>
              <w:t>Пропозиції щодо змін</w:t>
            </w:r>
          </w:p>
        </w:tc>
        <w:tc>
          <w:tcPr>
            <w:tcW w:w="1276" w:type="dxa"/>
            <w:shd w:val="clear" w:color="auto" w:fill="auto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lang w:val="uk-UA"/>
              </w:rPr>
              <w:t>Разом після змін</w:t>
            </w:r>
          </w:p>
        </w:tc>
      </w:tr>
      <w:tr w:rsidR="001A6E2C" w:rsidRPr="00E473F2" w:rsidTr="003F0401">
        <w:trPr>
          <w:trHeight w:val="313"/>
        </w:trPr>
        <w:tc>
          <w:tcPr>
            <w:tcW w:w="9464" w:type="dxa"/>
            <w:gridSpan w:val="8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473F2">
              <w:rPr>
                <w:rFonts w:ascii="Times New Roman" w:hAnsi="Times New Roman" w:cs="Times New Roman"/>
                <w:lang w:val="uk-UA"/>
              </w:rPr>
              <w:t>КПКВ 1417691  "Цільові фонди, утворені Верховною Радою Автономної Республіки Крим, органами місцевого самоврядування і місцевими органами виконавчої влади і фонди, утворені Верховною Радою Автономної республіки Крим, органами місцевого самоврядування і місцевими органами виконавчої влади"</w:t>
            </w:r>
          </w:p>
        </w:tc>
      </w:tr>
      <w:tr w:rsidR="001A6E2C" w:rsidRPr="00E473F2" w:rsidTr="003F0401">
        <w:trPr>
          <w:trHeight w:val="57"/>
        </w:trPr>
        <w:tc>
          <w:tcPr>
            <w:tcW w:w="534" w:type="dxa"/>
            <w:shd w:val="clear" w:color="auto" w:fill="auto"/>
            <w:vAlign w:val="center"/>
          </w:tcPr>
          <w:p w:rsidR="001A6E2C" w:rsidRPr="00E473F2" w:rsidRDefault="001A6E2C" w:rsidP="001A6E2C">
            <w:pPr>
              <w:numPr>
                <w:ilvl w:val="0"/>
                <w:numId w:val="12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6E2C" w:rsidRPr="00E473F2" w:rsidRDefault="001A6E2C" w:rsidP="00FF2D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вул. Степової (на ділянці від вул. Заньковецької до вул. Млинової) у м. Одесі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3132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13 500 000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A6E2C" w:rsidRPr="00E473F2" w:rsidTr="003F0401">
        <w:trPr>
          <w:trHeight w:val="57"/>
        </w:trPr>
        <w:tc>
          <w:tcPr>
            <w:tcW w:w="534" w:type="dxa"/>
            <w:shd w:val="clear" w:color="auto" w:fill="auto"/>
            <w:vAlign w:val="center"/>
          </w:tcPr>
          <w:p w:rsidR="001A6E2C" w:rsidRPr="00E473F2" w:rsidRDefault="001A6E2C" w:rsidP="001A6E2C">
            <w:pPr>
              <w:numPr>
                <w:ilvl w:val="0"/>
                <w:numId w:val="12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6E2C" w:rsidRPr="00E473F2" w:rsidRDefault="001A6E2C" w:rsidP="00FF2D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Капітальний ремонт вул. Степової (на ділянці від вул. Заньковецької до вул. </w:t>
            </w:r>
            <w:proofErr w:type="spellStart"/>
            <w:r w:rsidRPr="00E473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Мельницької</w:t>
            </w:r>
            <w:proofErr w:type="spellEnd"/>
            <w:r w:rsidRPr="00E473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) у м. Одесі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3132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+13 500 000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13 500 000</w:t>
            </w:r>
          </w:p>
        </w:tc>
      </w:tr>
      <w:tr w:rsidR="001A6E2C" w:rsidRPr="00E473F2" w:rsidTr="003F0401">
        <w:trPr>
          <w:trHeight w:val="313"/>
        </w:trPr>
        <w:tc>
          <w:tcPr>
            <w:tcW w:w="534" w:type="dxa"/>
            <w:shd w:val="clear" w:color="auto" w:fill="auto"/>
            <w:vAlign w:val="center"/>
          </w:tcPr>
          <w:p w:rsidR="001A6E2C" w:rsidRPr="00E473F2" w:rsidRDefault="001A6E2C" w:rsidP="001A6E2C">
            <w:pPr>
              <w:numPr>
                <w:ilvl w:val="0"/>
                <w:numId w:val="12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6E2C" w:rsidRPr="00E473F2" w:rsidRDefault="001A6E2C" w:rsidP="00FF2D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73F2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13 500 000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E2C" w:rsidRPr="00E473F2" w:rsidRDefault="001A6E2C" w:rsidP="00FF2D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73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13 500 000</w:t>
            </w:r>
          </w:p>
        </w:tc>
      </w:tr>
    </w:tbl>
    <w:p w:rsidR="001A6E2C" w:rsidRPr="001A6E2C" w:rsidRDefault="001A6E2C" w:rsidP="001A6E2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ВИСНОВОК: Погодити</w:t>
      </w:r>
      <w:r w:rsidRPr="001A6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господарства Одеської міської ради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перерозподіл коштів бюджету Одеської міської територіальної громади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432 від 02.06.2021 року.</w:t>
      </w:r>
    </w:p>
    <w:p w:rsidR="001A6E2C" w:rsidRDefault="001A6E2C" w:rsidP="001A6E2C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94E" w:rsidRPr="001A6E2C" w:rsidRDefault="003A294E" w:rsidP="001A6E2C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3F2" w:rsidRDefault="00E473F2" w:rsidP="00E473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>№ 04-14/17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>/89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від 07.06.2021 року.</w:t>
      </w:r>
    </w:p>
    <w:p w:rsidR="00E473F2" w:rsidRDefault="00E473F2" w:rsidP="00E473F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E473F2" w:rsidRPr="009374D4" w:rsidRDefault="00E473F2" w:rsidP="00E473F2">
      <w:pPr>
        <w:pStyle w:val="a8"/>
        <w:ind w:left="0" w:firstLine="709"/>
        <w:jc w:val="both"/>
        <w:rPr>
          <w:sz w:val="25"/>
          <w:szCs w:val="25"/>
          <w:lang w:val="uk-UA"/>
        </w:rPr>
      </w:pPr>
      <w:r w:rsidRPr="009374D4">
        <w:rPr>
          <w:sz w:val="25"/>
          <w:szCs w:val="25"/>
          <w:lang w:val="uk-UA"/>
        </w:rPr>
        <w:t xml:space="preserve">Згідно з розпорядженням керівника робіт з ліквідації наслідків </w:t>
      </w:r>
      <w:proofErr w:type="spellStart"/>
      <w:r w:rsidRPr="009374D4">
        <w:rPr>
          <w:sz w:val="25"/>
          <w:szCs w:val="25"/>
          <w:lang w:val="uk-UA"/>
        </w:rPr>
        <w:t>медико-біологічної</w:t>
      </w:r>
      <w:proofErr w:type="spellEnd"/>
      <w:r w:rsidRPr="009374D4">
        <w:rPr>
          <w:sz w:val="25"/>
          <w:szCs w:val="25"/>
          <w:lang w:val="uk-UA"/>
        </w:rPr>
        <w:t xml:space="preserve"> надзвичайної ситуації природного характеру державного рівня пов’язаної із поширенням </w:t>
      </w:r>
      <w:proofErr w:type="spellStart"/>
      <w:r w:rsidRPr="009374D4">
        <w:rPr>
          <w:sz w:val="25"/>
          <w:szCs w:val="25"/>
          <w:lang w:val="uk-UA"/>
        </w:rPr>
        <w:t>коронавірусної</w:t>
      </w:r>
      <w:proofErr w:type="spellEnd"/>
      <w:r w:rsidRPr="009374D4">
        <w:rPr>
          <w:sz w:val="25"/>
          <w:szCs w:val="25"/>
          <w:lang w:val="uk-UA"/>
        </w:rPr>
        <w:t xml:space="preserve"> хвороби </w:t>
      </w:r>
      <w:r w:rsidRPr="009374D4">
        <w:rPr>
          <w:sz w:val="25"/>
          <w:szCs w:val="25"/>
          <w:lang w:val="en-US"/>
        </w:rPr>
        <w:t>COVID</w:t>
      </w:r>
      <w:r w:rsidRPr="009374D4">
        <w:rPr>
          <w:sz w:val="25"/>
          <w:szCs w:val="25"/>
          <w:lang w:val="uk-UA"/>
        </w:rPr>
        <w:t>-19 від 01 червня 2021 №</w:t>
      </w:r>
      <w:r>
        <w:rPr>
          <w:sz w:val="25"/>
          <w:szCs w:val="25"/>
          <w:lang w:val="uk-UA"/>
        </w:rPr>
        <w:t xml:space="preserve"> </w:t>
      </w:r>
      <w:r w:rsidRPr="009374D4">
        <w:rPr>
          <w:sz w:val="25"/>
          <w:szCs w:val="25"/>
          <w:lang w:val="uk-UA"/>
        </w:rPr>
        <w:t xml:space="preserve">45 «Про визначення переліку закладів охорони здоров’я, визначених для госпіталізації пацієнтів з гострою респіраторною хворобою </w:t>
      </w:r>
      <w:r w:rsidRPr="009374D4">
        <w:rPr>
          <w:sz w:val="25"/>
          <w:szCs w:val="25"/>
          <w:lang w:val="en-US"/>
        </w:rPr>
        <w:t>COVID</w:t>
      </w:r>
      <w:r w:rsidRPr="009374D4">
        <w:rPr>
          <w:sz w:val="25"/>
          <w:szCs w:val="25"/>
          <w:lang w:val="uk-UA"/>
        </w:rPr>
        <w:t xml:space="preserve">-19, спричиненою </w:t>
      </w:r>
      <w:proofErr w:type="spellStart"/>
      <w:r w:rsidRPr="009374D4">
        <w:rPr>
          <w:sz w:val="25"/>
          <w:szCs w:val="25"/>
          <w:lang w:val="uk-UA"/>
        </w:rPr>
        <w:t>коронавірусом</w:t>
      </w:r>
      <w:proofErr w:type="spellEnd"/>
      <w:r w:rsidRPr="009374D4">
        <w:rPr>
          <w:sz w:val="25"/>
          <w:szCs w:val="25"/>
          <w:lang w:val="uk-UA"/>
        </w:rPr>
        <w:t xml:space="preserve"> </w:t>
      </w:r>
      <w:r w:rsidRPr="009374D4">
        <w:rPr>
          <w:sz w:val="25"/>
          <w:szCs w:val="25"/>
          <w:lang w:val="en-US"/>
        </w:rPr>
        <w:t>SARS</w:t>
      </w:r>
      <w:r w:rsidRPr="009374D4">
        <w:rPr>
          <w:sz w:val="25"/>
          <w:szCs w:val="25"/>
          <w:lang w:val="uk-UA"/>
        </w:rPr>
        <w:t>-</w:t>
      </w:r>
      <w:proofErr w:type="spellStart"/>
      <w:r w:rsidRPr="009374D4">
        <w:rPr>
          <w:sz w:val="25"/>
          <w:szCs w:val="25"/>
          <w:lang w:val="en-US"/>
        </w:rPr>
        <w:t>CoV</w:t>
      </w:r>
      <w:proofErr w:type="spellEnd"/>
      <w:r w:rsidRPr="009374D4">
        <w:rPr>
          <w:sz w:val="25"/>
          <w:szCs w:val="25"/>
          <w:lang w:val="uk-UA"/>
        </w:rPr>
        <w:t xml:space="preserve">-2»  з переліку закладів охорони здоров’я, що визначені для госпіталізації пацієнтів з гострою респіраторною хворобою </w:t>
      </w:r>
      <w:r w:rsidRPr="009374D4">
        <w:rPr>
          <w:sz w:val="25"/>
          <w:szCs w:val="25"/>
          <w:lang w:val="en-US"/>
        </w:rPr>
        <w:t>COVID-19</w:t>
      </w:r>
      <w:r w:rsidRPr="009374D4">
        <w:rPr>
          <w:sz w:val="25"/>
          <w:szCs w:val="25"/>
          <w:lang w:val="uk-UA"/>
        </w:rPr>
        <w:t>,</w:t>
      </w:r>
      <w:r w:rsidRPr="009374D4">
        <w:rPr>
          <w:sz w:val="25"/>
          <w:szCs w:val="25"/>
        </w:rPr>
        <w:t xml:space="preserve"> </w:t>
      </w:r>
      <w:r w:rsidRPr="009374D4">
        <w:rPr>
          <w:sz w:val="25"/>
          <w:szCs w:val="25"/>
          <w:lang w:val="uk-UA"/>
        </w:rPr>
        <w:t xml:space="preserve">з </w:t>
      </w:r>
      <w:r w:rsidRPr="009374D4">
        <w:rPr>
          <w:sz w:val="25"/>
          <w:szCs w:val="25"/>
        </w:rPr>
        <w:t xml:space="preserve">01 </w:t>
      </w:r>
      <w:r w:rsidRPr="009374D4">
        <w:rPr>
          <w:sz w:val="25"/>
          <w:szCs w:val="25"/>
          <w:lang w:val="uk-UA"/>
        </w:rPr>
        <w:t>червня</w:t>
      </w:r>
      <w:r w:rsidRPr="009374D4">
        <w:rPr>
          <w:sz w:val="25"/>
          <w:szCs w:val="25"/>
        </w:rPr>
        <w:t xml:space="preserve"> 2021</w:t>
      </w:r>
      <w:r w:rsidRPr="009374D4">
        <w:rPr>
          <w:sz w:val="25"/>
          <w:szCs w:val="25"/>
          <w:lang w:val="uk-UA"/>
        </w:rPr>
        <w:t xml:space="preserve"> року вилучені наступні заклади:</w:t>
      </w:r>
    </w:p>
    <w:p w:rsidR="00E473F2" w:rsidRPr="009374D4" w:rsidRDefault="00E473F2" w:rsidP="00E473F2">
      <w:pPr>
        <w:pStyle w:val="a8"/>
        <w:numPr>
          <w:ilvl w:val="0"/>
          <w:numId w:val="14"/>
        </w:numPr>
        <w:suppressAutoHyphens w:val="0"/>
        <w:autoSpaceDN/>
        <w:ind w:left="993" w:hanging="284"/>
        <w:contextualSpacing w:val="0"/>
        <w:jc w:val="both"/>
        <w:textAlignment w:val="auto"/>
        <w:rPr>
          <w:sz w:val="25"/>
          <w:szCs w:val="25"/>
          <w:lang w:val="uk-UA"/>
        </w:rPr>
      </w:pPr>
      <w:r w:rsidRPr="009374D4">
        <w:rPr>
          <w:sz w:val="25"/>
          <w:szCs w:val="25"/>
          <w:lang w:val="uk-UA"/>
        </w:rPr>
        <w:t>КНП «Міська клінічна лікарня №</w:t>
      </w:r>
      <w:r>
        <w:rPr>
          <w:sz w:val="25"/>
          <w:szCs w:val="25"/>
          <w:lang w:val="uk-UA"/>
        </w:rPr>
        <w:t xml:space="preserve"> </w:t>
      </w:r>
      <w:r w:rsidRPr="009374D4">
        <w:rPr>
          <w:sz w:val="25"/>
          <w:szCs w:val="25"/>
          <w:lang w:val="uk-UA"/>
        </w:rPr>
        <w:t>1» Одеської міської ради;</w:t>
      </w:r>
    </w:p>
    <w:p w:rsidR="00E473F2" w:rsidRPr="009374D4" w:rsidRDefault="00E473F2" w:rsidP="00E473F2">
      <w:pPr>
        <w:pStyle w:val="a8"/>
        <w:numPr>
          <w:ilvl w:val="0"/>
          <w:numId w:val="14"/>
        </w:numPr>
        <w:suppressAutoHyphens w:val="0"/>
        <w:autoSpaceDN/>
        <w:ind w:left="993" w:hanging="284"/>
        <w:contextualSpacing w:val="0"/>
        <w:jc w:val="both"/>
        <w:textAlignment w:val="auto"/>
        <w:rPr>
          <w:sz w:val="25"/>
          <w:szCs w:val="25"/>
          <w:lang w:val="uk-UA"/>
        </w:rPr>
      </w:pPr>
      <w:r w:rsidRPr="009374D4">
        <w:rPr>
          <w:sz w:val="25"/>
          <w:szCs w:val="25"/>
          <w:lang w:val="uk-UA"/>
        </w:rPr>
        <w:t>КНП «Міська  лікарня №</w:t>
      </w:r>
      <w:r>
        <w:rPr>
          <w:sz w:val="25"/>
          <w:szCs w:val="25"/>
          <w:lang w:val="uk-UA"/>
        </w:rPr>
        <w:t xml:space="preserve"> </w:t>
      </w:r>
      <w:r w:rsidRPr="009374D4">
        <w:rPr>
          <w:sz w:val="25"/>
          <w:szCs w:val="25"/>
          <w:lang w:val="uk-UA"/>
        </w:rPr>
        <w:t>8» Одеської міської ради;</w:t>
      </w:r>
    </w:p>
    <w:p w:rsidR="00E473F2" w:rsidRPr="009374D4" w:rsidRDefault="00E473F2" w:rsidP="00E473F2">
      <w:pPr>
        <w:pStyle w:val="a8"/>
        <w:numPr>
          <w:ilvl w:val="0"/>
          <w:numId w:val="14"/>
        </w:numPr>
        <w:suppressAutoHyphens w:val="0"/>
        <w:autoSpaceDN/>
        <w:ind w:left="993" w:hanging="284"/>
        <w:contextualSpacing w:val="0"/>
        <w:jc w:val="both"/>
        <w:textAlignment w:val="auto"/>
        <w:rPr>
          <w:sz w:val="25"/>
          <w:szCs w:val="25"/>
          <w:lang w:val="uk-UA"/>
        </w:rPr>
      </w:pPr>
      <w:r w:rsidRPr="009374D4">
        <w:rPr>
          <w:sz w:val="25"/>
          <w:szCs w:val="25"/>
          <w:lang w:val="uk-UA"/>
        </w:rPr>
        <w:t>КНП «Міська клінічна лікарня №</w:t>
      </w:r>
      <w:r>
        <w:rPr>
          <w:sz w:val="25"/>
          <w:szCs w:val="25"/>
          <w:lang w:val="uk-UA"/>
        </w:rPr>
        <w:t xml:space="preserve"> </w:t>
      </w:r>
      <w:r w:rsidRPr="009374D4">
        <w:rPr>
          <w:sz w:val="25"/>
          <w:szCs w:val="25"/>
          <w:lang w:val="uk-UA"/>
        </w:rPr>
        <w:t>10» Одеської міської ради;</w:t>
      </w:r>
    </w:p>
    <w:p w:rsidR="00E473F2" w:rsidRPr="009374D4" w:rsidRDefault="00E473F2" w:rsidP="00E473F2">
      <w:pPr>
        <w:pStyle w:val="a8"/>
        <w:numPr>
          <w:ilvl w:val="0"/>
          <w:numId w:val="14"/>
        </w:numPr>
        <w:suppressAutoHyphens w:val="0"/>
        <w:autoSpaceDN/>
        <w:ind w:left="993" w:hanging="284"/>
        <w:contextualSpacing w:val="0"/>
        <w:jc w:val="both"/>
        <w:textAlignment w:val="auto"/>
        <w:rPr>
          <w:sz w:val="25"/>
          <w:szCs w:val="25"/>
          <w:lang w:val="uk-UA"/>
        </w:rPr>
      </w:pPr>
      <w:r w:rsidRPr="009374D4">
        <w:rPr>
          <w:sz w:val="25"/>
          <w:szCs w:val="25"/>
          <w:lang w:val="uk-UA"/>
        </w:rPr>
        <w:t>КНП «Пологовий будинок №</w:t>
      </w:r>
      <w:r>
        <w:rPr>
          <w:sz w:val="25"/>
          <w:szCs w:val="25"/>
          <w:lang w:val="uk-UA"/>
        </w:rPr>
        <w:t xml:space="preserve"> </w:t>
      </w:r>
      <w:r w:rsidRPr="009374D4">
        <w:rPr>
          <w:sz w:val="25"/>
          <w:szCs w:val="25"/>
          <w:lang w:val="uk-UA"/>
        </w:rPr>
        <w:t xml:space="preserve">2» Одеської міської ради. </w:t>
      </w:r>
    </w:p>
    <w:p w:rsidR="00E473F2" w:rsidRPr="009374D4" w:rsidRDefault="00E473F2" w:rsidP="00E473F2">
      <w:pPr>
        <w:pStyle w:val="a8"/>
        <w:ind w:left="0" w:firstLine="709"/>
        <w:jc w:val="both"/>
        <w:rPr>
          <w:sz w:val="25"/>
          <w:szCs w:val="25"/>
          <w:lang w:val="uk-UA"/>
        </w:rPr>
      </w:pPr>
      <w:r w:rsidRPr="009374D4">
        <w:rPr>
          <w:sz w:val="25"/>
          <w:szCs w:val="25"/>
          <w:lang w:val="uk-UA"/>
        </w:rPr>
        <w:t>На період карантину цим закладам були виділені асигнування на виконання розпорядження Одеського міського голови від 15.04.2020 №</w:t>
      </w:r>
      <w:r>
        <w:rPr>
          <w:sz w:val="25"/>
          <w:szCs w:val="25"/>
          <w:lang w:val="uk-UA"/>
        </w:rPr>
        <w:t xml:space="preserve"> </w:t>
      </w:r>
      <w:r w:rsidRPr="009374D4">
        <w:rPr>
          <w:sz w:val="25"/>
          <w:szCs w:val="25"/>
          <w:lang w:val="uk-UA"/>
        </w:rPr>
        <w:t xml:space="preserve">319 на виплату муніципальної надбавки працівникам за роботу з хворими на гостру респіраторну хворобу </w:t>
      </w:r>
      <w:r w:rsidRPr="009374D4">
        <w:rPr>
          <w:sz w:val="25"/>
          <w:szCs w:val="25"/>
          <w:lang w:val="en-US"/>
        </w:rPr>
        <w:t>COVID</w:t>
      </w:r>
      <w:r w:rsidRPr="009374D4">
        <w:rPr>
          <w:sz w:val="25"/>
          <w:szCs w:val="25"/>
          <w:lang w:val="uk-UA"/>
        </w:rPr>
        <w:t xml:space="preserve">-19, на проведення послуг з харчування медичного та іншого персоналу, що працюють з хворими та інфікованими на </w:t>
      </w:r>
      <w:r w:rsidRPr="009374D4">
        <w:rPr>
          <w:sz w:val="25"/>
          <w:szCs w:val="25"/>
          <w:lang w:val="en-US"/>
        </w:rPr>
        <w:t>COVID</w:t>
      </w:r>
      <w:r w:rsidRPr="009374D4">
        <w:rPr>
          <w:sz w:val="25"/>
          <w:szCs w:val="25"/>
          <w:lang w:val="uk-UA"/>
        </w:rPr>
        <w:t>-19, закупівлю медикаментів та виробів медичного призначення.</w:t>
      </w:r>
    </w:p>
    <w:p w:rsidR="00E473F2" w:rsidRPr="009374D4" w:rsidRDefault="00E473F2" w:rsidP="00E473F2">
      <w:pPr>
        <w:pStyle w:val="a8"/>
        <w:ind w:left="0" w:firstLine="709"/>
        <w:jc w:val="both"/>
        <w:rPr>
          <w:sz w:val="25"/>
          <w:szCs w:val="25"/>
          <w:lang w:val="uk-UA"/>
        </w:rPr>
      </w:pPr>
      <w:r w:rsidRPr="009374D4">
        <w:rPr>
          <w:sz w:val="25"/>
          <w:szCs w:val="25"/>
          <w:lang w:val="uk-UA"/>
        </w:rPr>
        <w:t xml:space="preserve">У зв’язку із вищевикладеним, </w:t>
      </w:r>
      <w:r>
        <w:rPr>
          <w:sz w:val="25"/>
          <w:szCs w:val="25"/>
          <w:lang w:val="uk-UA"/>
        </w:rPr>
        <w:t>необхідно</w:t>
      </w:r>
      <w:r w:rsidRPr="009374D4">
        <w:rPr>
          <w:sz w:val="25"/>
          <w:szCs w:val="25"/>
          <w:lang w:val="uk-UA"/>
        </w:rPr>
        <w:t xml:space="preserve"> внести зміни до бюджету Одеської міської територіальної громади в частині перерозподілу бюджетних </w:t>
      </w:r>
      <w:r>
        <w:rPr>
          <w:sz w:val="25"/>
          <w:szCs w:val="25"/>
          <w:lang w:val="uk-UA"/>
        </w:rPr>
        <w:t>призначень</w:t>
      </w:r>
      <w:r w:rsidRPr="009374D4">
        <w:rPr>
          <w:sz w:val="25"/>
          <w:szCs w:val="25"/>
          <w:lang w:val="uk-UA"/>
        </w:rPr>
        <w:t xml:space="preserve"> по головному розпоряднику бюджетних коштів – </w:t>
      </w:r>
      <w:r>
        <w:rPr>
          <w:sz w:val="25"/>
          <w:szCs w:val="25"/>
          <w:lang w:val="uk-UA"/>
        </w:rPr>
        <w:t>Д</w:t>
      </w:r>
      <w:r w:rsidRPr="009374D4">
        <w:rPr>
          <w:sz w:val="25"/>
          <w:szCs w:val="25"/>
          <w:lang w:val="uk-UA"/>
        </w:rPr>
        <w:t>епартаменту охорони здоров’я Одеської міської ради, а саме: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8222"/>
        <w:gridCol w:w="1418"/>
      </w:tblGrid>
      <w:tr w:rsidR="00E473F2" w:rsidRPr="009374D4" w:rsidTr="00434AC6">
        <w:trPr>
          <w:trHeight w:val="27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КПКВКМБ та напрямки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 xml:space="preserve">Сума, </w:t>
            </w:r>
            <w:proofErr w:type="spellStart"/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грн</w:t>
            </w:r>
            <w:proofErr w:type="spellEnd"/>
          </w:p>
        </w:tc>
      </w:tr>
      <w:tr w:rsidR="00E473F2" w:rsidRPr="009374D4" w:rsidTr="00434AC6">
        <w:trPr>
          <w:trHeight w:val="27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Разом,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</w:tr>
      <w:tr w:rsidR="00E473F2" w:rsidRPr="009374D4" w:rsidTr="00434AC6"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Медикаменти та перев'язувальні матеріали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-1 874 400</w:t>
            </w:r>
          </w:p>
        </w:tc>
      </w:tr>
      <w:tr w:rsidR="00E473F2" w:rsidRPr="009374D4" w:rsidTr="00434AC6">
        <w:trPr>
          <w:trHeight w:val="3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-1 085 100</w:t>
            </w:r>
          </w:p>
        </w:tc>
      </w:tr>
      <w:tr w:rsidR="00E473F2" w:rsidRPr="009374D4" w:rsidTr="00434AC6">
        <w:trPr>
          <w:trHeight w:val="3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Оплата послуг  (крім комунальних)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8 637 900</w:t>
            </w:r>
          </w:p>
        </w:tc>
      </w:tr>
      <w:tr w:rsidR="00E473F2" w:rsidRPr="009374D4" w:rsidTr="00434AC6">
        <w:trPr>
          <w:trHeight w:val="33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Інші виплати населенню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-5 678 400</w:t>
            </w:r>
          </w:p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</w:p>
        </w:tc>
      </w:tr>
      <w:tr w:rsidR="00E473F2" w:rsidRPr="009374D4" w:rsidTr="00434AC6">
        <w:trPr>
          <w:trHeight w:val="47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0712010 «Багатопрофільна стаціонарна медична допомога населенню»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-7 856 100</w:t>
            </w:r>
          </w:p>
        </w:tc>
      </w:tr>
      <w:tr w:rsidR="00E473F2" w:rsidRPr="009374D4" w:rsidTr="00434AC6">
        <w:trPr>
          <w:trHeight w:val="22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Медикаменти та перев'язувальні матеріали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-1 874 400</w:t>
            </w:r>
          </w:p>
        </w:tc>
      </w:tr>
      <w:tr w:rsidR="00E473F2" w:rsidRPr="009374D4" w:rsidTr="00434AC6">
        <w:trPr>
          <w:trHeight w:val="3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-1 203 300</w:t>
            </w:r>
          </w:p>
        </w:tc>
      </w:tr>
      <w:tr w:rsidR="00E473F2" w:rsidRPr="009374D4" w:rsidTr="00434AC6">
        <w:trPr>
          <w:trHeight w:val="3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Інші виплати населенню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-4 778 400</w:t>
            </w:r>
          </w:p>
        </w:tc>
      </w:tr>
      <w:tr w:rsidR="00E473F2" w:rsidRPr="009374D4" w:rsidTr="00434AC6">
        <w:trPr>
          <w:trHeight w:val="4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0712020 «Спеціалізована стаціонарна медична допомога населенню»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300 000</w:t>
            </w:r>
          </w:p>
        </w:tc>
      </w:tr>
      <w:tr w:rsidR="00E473F2" w:rsidRPr="009374D4" w:rsidTr="00434AC6">
        <w:trPr>
          <w:trHeight w:val="3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300 000</w:t>
            </w:r>
          </w:p>
        </w:tc>
      </w:tr>
      <w:tr w:rsidR="00E473F2" w:rsidRPr="009374D4" w:rsidTr="00434AC6">
        <w:trPr>
          <w:trHeight w:val="52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lastRenderedPageBreak/>
              <w:t>0712030 «Лікарсько-акушерська допомога вагітним, породіллям та новонародженим»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-1 081 800</w:t>
            </w:r>
          </w:p>
        </w:tc>
      </w:tr>
      <w:tr w:rsidR="00E473F2" w:rsidRPr="009374D4" w:rsidTr="00434AC6">
        <w:trPr>
          <w:trHeight w:val="32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-181 800</w:t>
            </w:r>
          </w:p>
        </w:tc>
      </w:tr>
      <w:tr w:rsidR="00E473F2" w:rsidRPr="009374D4" w:rsidTr="00434AC6">
        <w:trPr>
          <w:trHeight w:val="3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Інші виплати населенню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-900 000</w:t>
            </w:r>
          </w:p>
        </w:tc>
      </w:tr>
      <w:tr w:rsidR="00E473F2" w:rsidRPr="009374D4" w:rsidTr="00434AC6">
        <w:trPr>
          <w:trHeight w:val="29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0712152 «Інші програми та заходи у сфері охорони здоров'я»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 w:eastAsia="uk-UA"/>
              </w:rPr>
              <w:t>8 637 900</w:t>
            </w:r>
          </w:p>
        </w:tc>
      </w:tr>
      <w:tr w:rsidR="00E473F2" w:rsidRPr="009374D4" w:rsidTr="00434AC6">
        <w:trPr>
          <w:trHeight w:val="3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Оплата послуг  (крім комунальних)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3F2" w:rsidRPr="009374D4" w:rsidRDefault="00E473F2" w:rsidP="00434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</w:pPr>
            <w:r w:rsidRPr="009374D4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 w:eastAsia="uk-UA"/>
              </w:rPr>
              <w:t>8 637 900</w:t>
            </w:r>
          </w:p>
        </w:tc>
      </w:tr>
    </w:tbl>
    <w:p w:rsidR="00E473F2" w:rsidRPr="001A6E2C" w:rsidRDefault="00E473F2" w:rsidP="00E473F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E473F2" w:rsidRDefault="00E473F2" w:rsidP="00E473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>№ 04-14/17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>/89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07.06.2021 року.</w:t>
      </w:r>
    </w:p>
    <w:p w:rsidR="003A294E" w:rsidRDefault="003A294E" w:rsidP="00C635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A294E" w:rsidRDefault="003A294E" w:rsidP="00C635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A294E" w:rsidRDefault="003A294E" w:rsidP="00C635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63599" w:rsidRPr="0077089E" w:rsidRDefault="00C63599" w:rsidP="00C635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СЛУХАЛИ: Інформацію </w:t>
      </w:r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міського господарства Одеської міської ради Мостовських Н.І. щодо перерозподілу коштів </w:t>
      </w:r>
      <w:r w:rsidRPr="0077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бюджету Одеської міської територіальної громади</w:t>
      </w:r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 (лист</w:t>
      </w:r>
      <w:r w:rsidR="003A2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№ 672/вих. від 01.06.2021 року). </w:t>
      </w:r>
    </w:p>
    <w:p w:rsidR="00C63599" w:rsidRDefault="00C63599" w:rsidP="00C635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77089E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1A6E2C">
        <w:rPr>
          <w:rFonts w:ascii="Times New Roman" w:hAnsi="Times New Roman" w:cs="Times New Roman"/>
          <w:sz w:val="28"/>
          <w:szCs w:val="28"/>
          <w:lang w:val="uk-UA"/>
        </w:rPr>
        <w:t xml:space="preserve">, Ієремія В.В., </w:t>
      </w:r>
      <w:proofErr w:type="spellStart"/>
      <w:r w:rsidR="001A6E2C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="001A6E2C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C63599" w:rsidRDefault="00C63599" w:rsidP="00C635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погодження </w:t>
      </w:r>
      <w:r w:rsidRPr="0077089E">
        <w:rPr>
          <w:rFonts w:ascii="Times New Roman" w:hAnsi="Times New Roman" w:cs="Times New Roman"/>
          <w:sz w:val="28"/>
          <w:szCs w:val="28"/>
        </w:rPr>
        <w:t>Департаменту міського господарства Одеської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перерозподілу коштів бюджету Одеської міської територіальної громади за листом </w:t>
      </w:r>
      <w:r w:rsidRPr="0077089E">
        <w:rPr>
          <w:rFonts w:ascii="Times New Roman" w:hAnsi="Times New Roman" w:cs="Times New Roman"/>
          <w:sz w:val="28"/>
          <w:szCs w:val="28"/>
        </w:rPr>
        <w:t>№ 672/вих. від 01.06.2021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3599" w:rsidRDefault="00C63599" w:rsidP="00C635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– одноголосно.</w:t>
      </w:r>
    </w:p>
    <w:p w:rsidR="00C63599" w:rsidRDefault="00C63599" w:rsidP="00C635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ВИСНОВОК:  Погодити </w:t>
      </w:r>
      <w:r w:rsidRPr="0077089E">
        <w:rPr>
          <w:rFonts w:ascii="Times New Roman" w:hAnsi="Times New Roman" w:cs="Times New Roman"/>
          <w:sz w:val="28"/>
          <w:szCs w:val="28"/>
        </w:rPr>
        <w:t>Департаменту міського господарства Одеської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перерозподіл коштів бюджету Одеської міської територіальної громади за листом </w:t>
      </w:r>
      <w:r w:rsidRPr="0077089E">
        <w:rPr>
          <w:rFonts w:ascii="Times New Roman" w:hAnsi="Times New Roman" w:cs="Times New Roman"/>
          <w:sz w:val="28"/>
          <w:szCs w:val="28"/>
        </w:rPr>
        <w:t>№ 672/вих. від 01.06.2021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E2C" w:rsidRDefault="001A6E2C" w:rsidP="00C635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6EB" w:rsidRPr="001F605E" w:rsidRDefault="006626EB" w:rsidP="00C635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E81" w:rsidRPr="0077089E" w:rsidRDefault="00245E81" w:rsidP="00245E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СЛУХАЛИ: Інформацію </w:t>
      </w:r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міського господарства Одеської міської ради Мостовських Н.І. щодо перерозподілу коштів </w:t>
      </w:r>
      <w:r w:rsidRPr="0077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бюджету Одеської міської територіальної громади</w:t>
      </w:r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 (лист</w:t>
      </w:r>
      <w:r w:rsidRPr="0035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№ 682/вих. </w:t>
      </w:r>
      <w:r w:rsidRPr="003509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04.06.2021 року</w:t>
      </w:r>
      <w:r w:rsidRPr="0077089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45E81" w:rsidRDefault="00245E81" w:rsidP="00245E8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погодження </w:t>
      </w:r>
      <w:r w:rsidRPr="0077089E">
        <w:rPr>
          <w:rFonts w:ascii="Times New Roman" w:hAnsi="Times New Roman" w:cs="Times New Roman"/>
          <w:sz w:val="28"/>
          <w:szCs w:val="28"/>
        </w:rPr>
        <w:t>Департаменту міського господарства Одеської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перерозподілу коштів бюджету Одеської міської територіальної громади за листом </w:t>
      </w:r>
      <w:r w:rsidRPr="0077089E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089E">
        <w:rPr>
          <w:rFonts w:ascii="Times New Roman" w:hAnsi="Times New Roman" w:cs="Times New Roman"/>
          <w:sz w:val="28"/>
          <w:szCs w:val="28"/>
        </w:rPr>
        <w:t>2/вих. від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089E">
        <w:rPr>
          <w:rFonts w:ascii="Times New Roman" w:hAnsi="Times New Roman" w:cs="Times New Roman"/>
          <w:sz w:val="28"/>
          <w:szCs w:val="28"/>
        </w:rPr>
        <w:t>.06.2021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45E81" w:rsidRDefault="00245E81" w:rsidP="00245E8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– одноголосно.</w:t>
      </w:r>
    </w:p>
    <w:p w:rsidR="00245E81" w:rsidRDefault="00245E81" w:rsidP="00245E8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ВИСНОВОК:  Погодити </w:t>
      </w:r>
      <w:r w:rsidRPr="0077089E">
        <w:rPr>
          <w:rFonts w:ascii="Times New Roman" w:hAnsi="Times New Roman" w:cs="Times New Roman"/>
          <w:sz w:val="28"/>
          <w:szCs w:val="28"/>
        </w:rPr>
        <w:t>Департаменту міського господарства Одеської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перерозподілу коштів бюджету Одеської міської територіальної громади за листом </w:t>
      </w:r>
      <w:r w:rsidRPr="0077089E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089E">
        <w:rPr>
          <w:rFonts w:ascii="Times New Roman" w:hAnsi="Times New Roman" w:cs="Times New Roman"/>
          <w:sz w:val="28"/>
          <w:szCs w:val="28"/>
        </w:rPr>
        <w:t>2/вих. від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089E">
        <w:rPr>
          <w:rFonts w:ascii="Times New Roman" w:hAnsi="Times New Roman" w:cs="Times New Roman"/>
          <w:sz w:val="28"/>
          <w:szCs w:val="28"/>
        </w:rPr>
        <w:t>.06.2021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81" w:rsidRDefault="00245E81" w:rsidP="00245E8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E81" w:rsidRPr="00245E81" w:rsidRDefault="00245E81" w:rsidP="00C635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4E" w:rsidRPr="00452D55" w:rsidRDefault="003A294E" w:rsidP="003A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розгляду протоколу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Pr="001A6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.06.2021 року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(лист секретаря ради, голови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розгляду пропозицій депутатів щодо використання коштів Депутатського фонду Коваля І.М. </w:t>
      </w:r>
      <w:r w:rsidRPr="00D4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</w:t>
      </w:r>
      <w:r w:rsidR="00D44637" w:rsidRPr="00D4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43</w:t>
      </w:r>
      <w:r w:rsidRPr="00D4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D4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вих.-мр</w:t>
      </w:r>
      <w:proofErr w:type="spellEnd"/>
      <w:r w:rsidRPr="00D4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07.06.2021 року).</w:t>
      </w:r>
    </w:p>
    <w:p w:rsidR="00BE62DE" w:rsidRDefault="00BE62DE" w:rsidP="003A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Потапський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О.Ю.,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Бедрега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С.М., Ієремія В.В.,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Єремиця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О.М.</w:t>
      </w:r>
    </w:p>
    <w:p w:rsidR="003A294E" w:rsidRPr="001A6E2C" w:rsidRDefault="003A294E" w:rsidP="003A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07</w:t>
      </w:r>
      <w:r w:rsidRPr="001A6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1A6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року:</w:t>
      </w:r>
    </w:p>
    <w:p w:rsidR="003A294E" w:rsidRPr="006B21FC" w:rsidRDefault="003A294E" w:rsidP="003A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– одноголосно.</w:t>
      </w:r>
    </w:p>
    <w:p w:rsidR="003A294E" w:rsidRPr="001A6E2C" w:rsidRDefault="003A294E" w:rsidP="003A29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1A6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Pr="001A6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1A6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</w:t>
      </w:r>
      <w:r w:rsidRPr="001A6E2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3A294E" w:rsidRPr="003F0401" w:rsidRDefault="003A294E" w:rsidP="003A29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94E" w:rsidRPr="003F0401" w:rsidRDefault="003A294E" w:rsidP="003A29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94E" w:rsidRDefault="003A294E" w:rsidP="003A294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внесення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</w:p>
    <w:p w:rsidR="003A294E" w:rsidRDefault="003A294E" w:rsidP="003A294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3A294E" w:rsidRDefault="003A294E" w:rsidP="003A294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, а саме:</w:t>
      </w:r>
    </w:p>
    <w:p w:rsidR="003A294E" w:rsidRDefault="003A294E" w:rsidP="003A294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/>
        </w:rPr>
        <w:t>«</w:t>
      </w:r>
      <w:r w:rsidRPr="00C61106">
        <w:rPr>
          <w:sz w:val="28"/>
          <w:szCs w:val="28"/>
          <w:lang w:val="uk-UA"/>
        </w:rPr>
        <w:t xml:space="preserve">Визначити бюджетні призначення </w:t>
      </w:r>
      <w:r w:rsidRPr="00923FC0">
        <w:rPr>
          <w:b/>
          <w:sz w:val="28"/>
          <w:szCs w:val="28"/>
          <w:lang w:val="uk-UA"/>
        </w:rPr>
        <w:t xml:space="preserve">у сумі </w:t>
      </w:r>
      <w:r w:rsidRPr="006D0E77">
        <w:rPr>
          <w:b/>
          <w:sz w:val="28"/>
          <w:szCs w:val="28"/>
          <w:lang w:val="uk-UA"/>
        </w:rPr>
        <w:t>33 631</w:t>
      </w:r>
      <w:r>
        <w:rPr>
          <w:b/>
          <w:sz w:val="28"/>
          <w:szCs w:val="28"/>
          <w:lang w:val="en-US"/>
        </w:rPr>
        <w:t> </w:t>
      </w:r>
      <w:r w:rsidRPr="006D0E77">
        <w:rPr>
          <w:b/>
          <w:sz w:val="28"/>
          <w:szCs w:val="28"/>
          <w:lang w:val="uk-UA"/>
        </w:rPr>
        <w:t>4</w:t>
      </w:r>
      <w:r w:rsidRPr="00FB1A73">
        <w:rPr>
          <w:b/>
          <w:sz w:val="28"/>
          <w:szCs w:val="28"/>
          <w:lang w:val="uk-UA"/>
        </w:rPr>
        <w:t>6</w:t>
      </w:r>
      <w:r w:rsidRPr="006D0E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,</w:t>
      </w:r>
      <w:r w:rsidRPr="00FB1A73">
        <w:rPr>
          <w:b/>
          <w:sz w:val="28"/>
          <w:szCs w:val="28"/>
          <w:lang w:val="uk-UA"/>
        </w:rPr>
        <w:t xml:space="preserve"> 4</w:t>
      </w:r>
      <w:r w:rsidRPr="006D0E77">
        <w:rPr>
          <w:b/>
          <w:sz w:val="28"/>
          <w:szCs w:val="28"/>
          <w:lang w:val="uk-UA"/>
        </w:rPr>
        <w:t>9</w:t>
      </w:r>
      <w:r w:rsidRPr="005E24F0">
        <w:rPr>
          <w:b/>
          <w:sz w:val="28"/>
          <w:szCs w:val="28"/>
          <w:lang w:val="uk-UA"/>
        </w:rPr>
        <w:t xml:space="preserve"> гривень</w:t>
      </w:r>
      <w:r w:rsidRPr="003221E6">
        <w:rPr>
          <w:sz w:val="28"/>
          <w:szCs w:val="28"/>
          <w:lang w:val="uk-UA"/>
        </w:rPr>
        <w:t xml:space="preserve"> </w:t>
      </w:r>
      <w:r w:rsidRPr="00C61106">
        <w:rPr>
          <w:sz w:val="28"/>
          <w:szCs w:val="28"/>
          <w:lang w:val="uk-UA"/>
        </w:rPr>
        <w:t xml:space="preserve">по депутатському фонду (пропозиції за підсумками </w:t>
      </w:r>
      <w:r w:rsidRPr="00C61106">
        <w:rPr>
          <w:sz w:val="28"/>
          <w:szCs w:val="28"/>
          <w:shd w:val="clear" w:color="auto" w:fill="FFFFFF"/>
          <w:lang w:val="uk-UA"/>
        </w:rPr>
        <w:t xml:space="preserve">засідання робочої групи </w:t>
      </w:r>
      <w:r w:rsidRPr="00C61106">
        <w:rPr>
          <w:color w:val="1B1D1F"/>
          <w:sz w:val="28"/>
          <w:szCs w:val="28"/>
          <w:shd w:val="clear" w:color="auto" w:fill="FFFFFF"/>
          <w:lang w:val="uk-UA"/>
        </w:rPr>
        <w:t>Одеської міської ради VIII</w:t>
      </w:r>
      <w:r w:rsidRPr="00C61106">
        <w:rPr>
          <w:color w:val="202124"/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</w:t>
      </w:r>
      <w:r w:rsidRPr="003A294E">
        <w:rPr>
          <w:color w:val="202124"/>
          <w:sz w:val="28"/>
          <w:szCs w:val="28"/>
          <w:lang w:val="uk-UA"/>
        </w:rPr>
        <w:t>від 07.06.2021 року</w:t>
      </w:r>
      <w:r>
        <w:rPr>
          <w:color w:val="202124"/>
          <w:sz w:val="28"/>
          <w:szCs w:val="28"/>
          <w:lang w:val="uk-UA"/>
        </w:rPr>
        <w:t>).»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BE62DE" w:rsidRDefault="00BE62DE" w:rsidP="003A294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BE62DE" w:rsidRDefault="00BE62DE" w:rsidP="003A294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BE62DE" w:rsidRDefault="00BE62DE" w:rsidP="003A294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BE62DE" w:rsidRDefault="00BE62DE" w:rsidP="00BE62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СЛУХАЛИ: Інформацію щодо з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вернення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правління капітального будівництва Одеської міської ради Панова Б.М. щодо  перерозподілу бюджетних призначень на 2021 рік (лист № 02-05/650-04 від 04.06.2021 рік).</w:t>
      </w:r>
    </w:p>
    <w:p w:rsidR="00BE62DE" w:rsidRPr="00B01E88" w:rsidRDefault="00BE62DE" w:rsidP="00BE62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Ієремія В.В.,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Макогонюк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Янушкевич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Л.В.,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Позднякова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Г.І.</w:t>
      </w:r>
    </w:p>
    <w:p w:rsidR="00BE62DE" w:rsidRDefault="00BE62DE" w:rsidP="00BE62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Голосували за погодження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правлінн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капітального будівництва Одеської міської ради перерозподілу бюджетних призначень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BE62DE" w:rsidRDefault="00BE62DE" w:rsidP="00BE62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- одноголосно.</w:t>
      </w:r>
    </w:p>
    <w:p w:rsidR="004C04B2" w:rsidRDefault="004C04B2" w:rsidP="004C04B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ВИСНОВОК: Погодити У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правлінн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капітального будівництва Одеської міської ради перерозподілу бюджетних призначен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 на 2021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02-05/650-04 від 04.06.2021 рік.</w:t>
      </w:r>
    </w:p>
    <w:p w:rsidR="004C04B2" w:rsidRDefault="004C04B2" w:rsidP="00BE62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2DE" w:rsidRDefault="00BE62DE" w:rsidP="00BE62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ка міського голови - директора 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поправок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1A6E2C" w:rsidRDefault="001A6E2C" w:rsidP="001A6E2C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1A6E2C" w:rsidRDefault="001A6E2C" w:rsidP="001A6E2C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</w:t>
      </w:r>
      <w:r w:rsidRPr="003053D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поправк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у</w:t>
      </w:r>
      <w:r w:rsidRPr="003053D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№ </w:t>
      </w:r>
      <w:r w:rsidR="004C04B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 w:rsidR="004C04B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1A6E2C" w:rsidRDefault="001A6E2C" w:rsidP="00C635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E2C" w:rsidRDefault="001A6E2C" w:rsidP="001A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257B0" w:rsidRDefault="001257B0" w:rsidP="001257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Pr="005F5DBE">
        <w:rPr>
          <w:rFonts w:ascii="Times New Roman" w:hAnsi="Times New Roman" w:cs="Times New Roman"/>
          <w:sz w:val="28"/>
          <w:szCs w:val="28"/>
          <w:lang w:val="uk-UA"/>
        </w:rPr>
        <w:t>№ 04-14/161/855 від 01.06.2021 року.</w:t>
      </w:r>
    </w:p>
    <w:p w:rsidR="00245E81" w:rsidRDefault="00245E81" w:rsidP="00245E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прийняття «за основу» 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Pr="005F5DBE">
        <w:rPr>
          <w:rFonts w:ascii="Times New Roman" w:hAnsi="Times New Roman" w:cs="Times New Roman"/>
          <w:sz w:val="28"/>
          <w:szCs w:val="28"/>
          <w:lang w:val="uk-UA"/>
        </w:rPr>
        <w:t>№ 04</w:t>
      </w:r>
      <w:r>
        <w:rPr>
          <w:rFonts w:ascii="Times New Roman" w:hAnsi="Times New Roman" w:cs="Times New Roman"/>
          <w:sz w:val="28"/>
          <w:szCs w:val="28"/>
          <w:lang w:val="uk-UA"/>
        </w:rPr>
        <w:t>-14/161/855 від 01.06.2021 року:</w:t>
      </w:r>
    </w:p>
    <w:p w:rsidR="00245E81" w:rsidRDefault="00245E81" w:rsidP="00245E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245E81" w:rsidRDefault="00245E81" w:rsidP="00245E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Прийняти «за основу» 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Pr="005F5DBE">
        <w:rPr>
          <w:rFonts w:ascii="Times New Roman" w:hAnsi="Times New Roman" w:cs="Times New Roman"/>
          <w:sz w:val="28"/>
          <w:szCs w:val="28"/>
          <w:lang w:val="uk-UA"/>
        </w:rPr>
        <w:t>№ 04-14/161/855 від 01.06.2021 року.</w:t>
      </w:r>
    </w:p>
    <w:p w:rsidR="00245E81" w:rsidRDefault="00245E81" w:rsidP="00245E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E81" w:rsidRDefault="00245E81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E2C" w:rsidRDefault="001257B0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E2C" w:rsidRPr="001A6E2C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A6E2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</w:t>
      </w:r>
      <w:r w:rsidR="001A6E2C" w:rsidRPr="006C6EA9"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господарства Одеської міської</w:t>
      </w:r>
      <w:r w:rsidR="001A6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E2C"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1A6E2C">
        <w:rPr>
          <w:rFonts w:ascii="Times New Roman" w:hAnsi="Times New Roman" w:cs="Times New Roman"/>
          <w:sz w:val="28"/>
          <w:szCs w:val="28"/>
          <w:lang w:val="uk-UA"/>
        </w:rPr>
        <w:t xml:space="preserve">Мостовських Н.І. </w:t>
      </w:r>
      <w:r w:rsidR="001A6E2C"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щодо переліку об’єктів капітального ремонту систем зовнішнього освітлення вулиць міста Одеси щодо залучення кредитних коштів у 2021 році (лист № 675/вих. від 02.06.2021 року). 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r w:rsidR="00245E81">
        <w:rPr>
          <w:rFonts w:ascii="Times New Roman" w:hAnsi="Times New Roman" w:cs="Times New Roman"/>
          <w:sz w:val="28"/>
          <w:szCs w:val="28"/>
          <w:lang w:val="uk-UA"/>
        </w:rPr>
        <w:t xml:space="preserve">Ієремія В.В.,          </w:t>
      </w:r>
      <w:proofErr w:type="spellStart"/>
      <w:r w:rsidR="00245E81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245E81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245E81">
        <w:rPr>
          <w:rFonts w:ascii="Times New Roman" w:hAnsi="Times New Roman" w:cs="Times New Roman"/>
          <w:sz w:val="28"/>
          <w:szCs w:val="28"/>
          <w:lang w:val="uk-UA"/>
        </w:rPr>
        <w:t>Танцюра</w:t>
      </w:r>
      <w:proofErr w:type="spellEnd"/>
      <w:r w:rsidR="00245E81"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 w:rsidR="00245E81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="00245E81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</w:t>
      </w:r>
      <w:r w:rsidR="00245E81">
        <w:rPr>
          <w:rFonts w:ascii="Times New Roman" w:hAnsi="Times New Roman" w:cs="Times New Roman"/>
          <w:sz w:val="28"/>
          <w:szCs w:val="28"/>
          <w:lang w:val="uk-UA"/>
        </w:rPr>
        <w:t>за рекомендацію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E666E6">
        <w:rPr>
          <w:rFonts w:ascii="Times New Roman" w:hAnsi="Times New Roman" w:cs="Times New Roman"/>
          <w:sz w:val="28"/>
          <w:szCs w:val="28"/>
          <w:lang w:val="uk-UA"/>
        </w:rPr>
        <w:t xml:space="preserve">Залишити </w:t>
      </w:r>
      <w:r w:rsidR="00245E81">
        <w:rPr>
          <w:rFonts w:ascii="Times New Roman" w:hAnsi="Times New Roman" w:cs="Times New Roman"/>
          <w:sz w:val="28"/>
          <w:szCs w:val="28"/>
          <w:lang w:val="uk-UA"/>
        </w:rPr>
        <w:t xml:space="preserve">без розгляду лист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господарства Одеської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4C04B2"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№ 675/вих. від 02.06.2021 року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щодо переліку об’єктів капітального ремонту систем зовнішнього освітлення вулиць міста Одеси щодо залучення кредитних коштів у 2021 році. </w:t>
      </w:r>
    </w:p>
    <w:p w:rsidR="00442DC9" w:rsidRDefault="00442DC9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E81" w:rsidRDefault="00245E81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DC9" w:rsidRDefault="00442DC9" w:rsidP="00442D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дорожнього господарства Одеської міської ради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Бахмутова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внесення змін до переліку об’єктів, фінансування яких планується здійснити за рахунок кредитних коштів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(лист № 432 від 02.06.2021 року).</w:t>
      </w:r>
    </w:p>
    <w:p w:rsidR="00B71138" w:rsidRDefault="00442DC9" w:rsidP="00442D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Голосували </w:t>
      </w:r>
      <w:r w:rsidR="00E6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="00B71138" w:rsidRPr="006C6EA9">
        <w:rPr>
          <w:rFonts w:ascii="Times New Roman" w:hAnsi="Times New Roman" w:cs="Times New Roman"/>
          <w:sz w:val="28"/>
          <w:szCs w:val="28"/>
          <w:lang w:val="uk-UA"/>
        </w:rPr>
        <w:t>внесення змін до переліку об’єктів, фінансування яких планується здійснити за рахунок кредитних коштів</w:t>
      </w:r>
      <w:r w:rsidR="00B71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442DC9" w:rsidRDefault="00B71138" w:rsidP="00442D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– одноголосно. </w:t>
      </w:r>
    </w:p>
    <w:p w:rsidR="00B71138" w:rsidRPr="006C6EA9" w:rsidRDefault="00B71138" w:rsidP="00B711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ВИСНОВОК: Погодити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8117A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господарства Одеської міської ради внесення змін до переліку об’єктів, фінансування яких планується здійснити за рахунок кредитних коштів, а саме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відкорегувавши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назву об’єкту: </w:t>
      </w:r>
      <w:r w:rsidRPr="004C04B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Капітальний ремонт вул. </w:t>
      </w:r>
      <w:proofErr w:type="spellStart"/>
      <w:proofErr w:type="gram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Степової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(на </w:t>
      </w:r>
      <w:proofErr w:type="spell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ділянці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666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proofErr w:type="spell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Заньковецької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Мельницької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у м. </w:t>
      </w:r>
      <w:proofErr w:type="spellStart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Одесі</w:t>
      </w:r>
      <w:proofErr w:type="spellEnd"/>
      <w:r w:rsidRPr="004C0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432 від 02.06.2021 року.</w:t>
      </w:r>
      <w:proofErr w:type="gramEnd"/>
    </w:p>
    <w:p w:rsidR="00B71138" w:rsidRDefault="00B71138" w:rsidP="00442D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E2C" w:rsidRDefault="001A6E2C" w:rsidP="001A6E2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5E81" w:rsidRDefault="00245E81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>правління капітального будівництва Одеської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щодо переліку проектів, фінансування яких планується здійснювати за рахунок коштів запозичення (лист № 02-04/1205 від 07.06.2021 року).</w:t>
      </w:r>
    </w:p>
    <w:p w:rsidR="00245E81" w:rsidRDefault="00245E81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="009E48AF">
        <w:rPr>
          <w:rFonts w:ascii="Times New Roman" w:hAnsi="Times New Roman" w:cs="Times New Roman"/>
          <w:sz w:val="28"/>
          <w:szCs w:val="28"/>
          <w:lang w:val="uk-UA"/>
        </w:rPr>
        <w:t>погодження переліку проектів, фінансування яких планується здійснювати за рахунок коштів запозичення:</w:t>
      </w:r>
    </w:p>
    <w:p w:rsidR="009E48AF" w:rsidRDefault="009E48AF" w:rsidP="001A6E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9E48AF" w:rsidRDefault="009E48AF" w:rsidP="009E48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Погодити Управлінню</w:t>
      </w:r>
      <w:r w:rsidRPr="00E473F2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 Одеської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перелік проектів, фінансування яких планується здійснювати за рахунок коштів запозичення за листом № 02-04/1205 від 07.06.2021 року.</w:t>
      </w:r>
    </w:p>
    <w:p w:rsidR="009E48AF" w:rsidRDefault="009E48AF" w:rsidP="001A6E2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5E81" w:rsidRDefault="00245E81" w:rsidP="001257B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2D55" w:rsidRDefault="00452D55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ка міського голови - директора 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4754A">
        <w:rPr>
          <w:rFonts w:ascii="Times New Roman" w:hAnsi="Times New Roman" w:cs="Times New Roman"/>
          <w:sz w:val="28"/>
          <w:szCs w:val="28"/>
          <w:lang w:val="uk-UA"/>
        </w:rPr>
        <w:t xml:space="preserve">поправок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452D55" w:rsidRDefault="00452D55" w:rsidP="009E48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="0054754A"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E666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 w:rsidR="006626E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(з урахуванням листа Департаменту фінансів Одеської міської ради </w:t>
      </w:r>
      <w:r w:rsidR="006626EB" w:rsidRPr="005F5DBE">
        <w:rPr>
          <w:rFonts w:ascii="Times New Roman" w:hAnsi="Times New Roman" w:cs="Times New Roman"/>
          <w:sz w:val="28"/>
          <w:szCs w:val="28"/>
          <w:lang w:val="uk-UA"/>
        </w:rPr>
        <w:t>№ 04-14/161/855 від 01.06.2021 року</w:t>
      </w:r>
      <w:r w:rsidR="006626EB">
        <w:rPr>
          <w:rFonts w:ascii="Times New Roman" w:hAnsi="Times New Roman" w:cs="Times New Roman"/>
          <w:sz w:val="28"/>
          <w:szCs w:val="28"/>
          <w:lang w:val="uk-UA"/>
        </w:rPr>
        <w:t xml:space="preserve">, листа </w:t>
      </w:r>
      <w:r w:rsidR="006626EB"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дорожнього господарства Одеської міської ради </w:t>
      </w:r>
      <w:r w:rsidR="006626E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626EB"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432 від 02.06.2021 року</w:t>
      </w:r>
      <w:r w:rsidR="0066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листа </w:t>
      </w:r>
      <w:r w:rsidR="006626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26EB" w:rsidRPr="00E473F2">
        <w:rPr>
          <w:rFonts w:ascii="Times New Roman" w:hAnsi="Times New Roman" w:cs="Times New Roman"/>
          <w:sz w:val="28"/>
          <w:szCs w:val="28"/>
          <w:lang w:val="uk-UA"/>
        </w:rPr>
        <w:t>правління капітального будівництва Одеської міської ради</w:t>
      </w:r>
      <w:r w:rsidR="006626EB">
        <w:rPr>
          <w:rFonts w:ascii="Times New Roman" w:hAnsi="Times New Roman" w:cs="Times New Roman"/>
          <w:sz w:val="28"/>
          <w:szCs w:val="28"/>
          <w:lang w:val="uk-UA"/>
        </w:rPr>
        <w:t xml:space="preserve"> № 02-04/1205 від 07.06.2021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452D55" w:rsidRDefault="00452D55" w:rsidP="009E48AF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452D55" w:rsidRDefault="00452D55" w:rsidP="009E48AF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</w:t>
      </w:r>
      <w:r w:rsidR="0054754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Внести </w:t>
      </w:r>
      <w:r w:rsidR="004C04B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поправки </w:t>
      </w:r>
      <w:r w:rsidR="0054754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до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проєкт</w:t>
      </w:r>
      <w:r w:rsidR="0054754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6447CE" w:rsidRDefault="006447CE" w:rsidP="009E48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8AF" w:rsidRDefault="009E48AF" w:rsidP="009E48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4D9" w:rsidRDefault="009E48AF" w:rsidP="006674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голови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депутатській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політичної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«Слуга народу» </w:t>
      </w:r>
      <w:proofErr w:type="spellStart"/>
      <w:r w:rsidRPr="008A503A">
        <w:rPr>
          <w:rFonts w:ascii="Times New Roman" w:hAnsi="Times New Roman" w:cs="Times New Roman"/>
          <w:sz w:val="28"/>
          <w:szCs w:val="28"/>
          <w:lang w:val="uk-UA"/>
        </w:rPr>
        <w:t>Мороховськ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фінансування будівництва дитячого садка в межах вулиць Маршала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Сегедська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Зоопарк</w:t>
      </w:r>
      <w:r w:rsidR="006626E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Армійська в м. Одесі»</w:t>
      </w:r>
      <w:r w:rsidR="00667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4D9" w:rsidRPr="006674D9">
        <w:rPr>
          <w:rFonts w:ascii="Times New Roman" w:hAnsi="Times New Roman" w:cs="Times New Roman"/>
          <w:sz w:val="28"/>
          <w:szCs w:val="28"/>
          <w:lang w:val="uk-UA"/>
        </w:rPr>
        <w:t>за рахунок коштів запозичення</w:t>
      </w:r>
      <w:r w:rsidR="006674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8AF" w:rsidRDefault="009E48AF" w:rsidP="009E48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Коробкова О.А.,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9E48AF" w:rsidRDefault="009E48AF" w:rsidP="009E48A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 за наступні коригування бюджету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3119"/>
      </w:tblGrid>
      <w:tr w:rsidR="006674D9" w:rsidRPr="009E48AF" w:rsidTr="00E8207B">
        <w:trPr>
          <w:trHeight w:val="525"/>
        </w:trPr>
        <w:tc>
          <w:tcPr>
            <w:tcW w:w="6252" w:type="dxa"/>
            <w:shd w:val="clear" w:color="auto" w:fill="auto"/>
            <w:hideMark/>
          </w:tcPr>
          <w:p w:rsidR="006674D9" w:rsidRPr="009E48AF" w:rsidRDefault="006674D9" w:rsidP="00E8207B">
            <w:pPr>
              <w:rPr>
                <w:rFonts w:ascii="Times New Roman" w:hAnsi="Times New Roman" w:cs="Times New Roman"/>
                <w:lang w:val="uk-UA"/>
              </w:rPr>
            </w:pPr>
            <w:r w:rsidRPr="009E48AF">
              <w:rPr>
                <w:rFonts w:ascii="Times New Roman" w:hAnsi="Times New Roman" w:cs="Times New Roman"/>
                <w:lang w:val="uk-UA"/>
              </w:rPr>
              <w:t xml:space="preserve">Реконструкція дитячого садка № 39  за адресою: м. Одеса, пров. </w:t>
            </w:r>
            <w:proofErr w:type="spellStart"/>
            <w:r w:rsidRPr="009E48AF">
              <w:rPr>
                <w:rFonts w:ascii="Times New Roman" w:hAnsi="Times New Roman" w:cs="Times New Roman"/>
                <w:lang w:val="uk-UA"/>
              </w:rPr>
              <w:t>Каркашадзе</w:t>
            </w:r>
            <w:proofErr w:type="spellEnd"/>
            <w:r w:rsidRPr="009E48AF"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6674D9" w:rsidRPr="006674D9" w:rsidRDefault="006674D9" w:rsidP="00E820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4D9">
              <w:rPr>
                <w:rFonts w:ascii="Times New Roman" w:hAnsi="Times New Roman" w:cs="Times New Roman"/>
                <w:lang w:val="uk-UA"/>
              </w:rPr>
              <w:t>- 10 000 000</w:t>
            </w:r>
          </w:p>
        </w:tc>
      </w:tr>
      <w:tr w:rsidR="006674D9" w:rsidRPr="009E48AF" w:rsidTr="00E8207B">
        <w:trPr>
          <w:trHeight w:val="1050"/>
        </w:trPr>
        <w:tc>
          <w:tcPr>
            <w:tcW w:w="6252" w:type="dxa"/>
            <w:shd w:val="clear" w:color="auto" w:fill="auto"/>
            <w:hideMark/>
          </w:tcPr>
          <w:p w:rsidR="006674D9" w:rsidRPr="009E48AF" w:rsidRDefault="006674D9" w:rsidP="00E8207B">
            <w:pPr>
              <w:rPr>
                <w:rFonts w:ascii="Times New Roman" w:hAnsi="Times New Roman" w:cs="Times New Roman"/>
                <w:lang w:val="uk-UA"/>
              </w:rPr>
            </w:pPr>
            <w:r w:rsidRPr="009E48AF">
              <w:rPr>
                <w:rFonts w:ascii="Times New Roman" w:hAnsi="Times New Roman" w:cs="Times New Roman"/>
                <w:lang w:val="uk-UA"/>
              </w:rPr>
              <w:t xml:space="preserve">Будівництво дитячого садка в межах вулиць Маршала </w:t>
            </w:r>
            <w:proofErr w:type="spellStart"/>
            <w:r w:rsidRPr="009E48AF">
              <w:rPr>
                <w:rFonts w:ascii="Times New Roman" w:hAnsi="Times New Roman" w:cs="Times New Roman"/>
                <w:lang w:val="uk-UA"/>
              </w:rPr>
              <w:t>Говорова</w:t>
            </w:r>
            <w:proofErr w:type="spellEnd"/>
            <w:r w:rsidRPr="009E48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E48AF">
              <w:rPr>
                <w:rFonts w:ascii="Times New Roman" w:hAnsi="Times New Roman" w:cs="Times New Roman"/>
                <w:lang w:val="uk-UA"/>
              </w:rPr>
              <w:t>Сегедської</w:t>
            </w:r>
            <w:proofErr w:type="spellEnd"/>
            <w:r w:rsidRPr="009E48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E48AF">
              <w:rPr>
                <w:rFonts w:ascii="Times New Roman" w:hAnsi="Times New Roman" w:cs="Times New Roman"/>
                <w:lang w:val="uk-UA"/>
              </w:rPr>
              <w:t>Зоопаркової</w:t>
            </w:r>
            <w:proofErr w:type="spellEnd"/>
            <w:r w:rsidRPr="009E48AF">
              <w:rPr>
                <w:rFonts w:ascii="Times New Roman" w:hAnsi="Times New Roman" w:cs="Times New Roman"/>
                <w:lang w:val="uk-UA"/>
              </w:rPr>
              <w:t>, Армійської в м. Одесі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6674D9" w:rsidRPr="006674D9" w:rsidRDefault="006674D9" w:rsidP="00E820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4D9">
              <w:rPr>
                <w:rFonts w:ascii="Times New Roman" w:hAnsi="Times New Roman" w:cs="Times New Roman"/>
                <w:lang w:val="uk-UA"/>
              </w:rPr>
              <w:t>+10 000 000</w:t>
            </w:r>
          </w:p>
        </w:tc>
      </w:tr>
    </w:tbl>
    <w:p w:rsidR="00452D55" w:rsidRDefault="009E48AF" w:rsidP="001D4A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9E48AF" w:rsidRDefault="009E48AF" w:rsidP="009E48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коригування бюджету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зверненням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депутатській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політичної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«Слуга народу» </w:t>
      </w:r>
      <w:proofErr w:type="spellStart"/>
      <w:r w:rsidRPr="008A503A">
        <w:rPr>
          <w:rFonts w:ascii="Times New Roman" w:hAnsi="Times New Roman" w:cs="Times New Roman"/>
          <w:sz w:val="28"/>
          <w:szCs w:val="28"/>
          <w:lang w:val="uk-UA"/>
        </w:rPr>
        <w:t>Мороховськ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відповідні зміни до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9E48AF" w:rsidRDefault="009E48AF" w:rsidP="001D4A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4B2" w:rsidRDefault="004C04B2" w:rsidP="001D4A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4B2" w:rsidRDefault="004C04B2" w:rsidP="004C04B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Голосували за поправку до</w:t>
      </w:r>
      <w:r w:rsidRPr="004C04B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: </w:t>
      </w:r>
    </w:p>
    <w:p w:rsidR="004C04B2" w:rsidRDefault="004C04B2" w:rsidP="004C04B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4C04B2" w:rsidRDefault="004C04B2" w:rsidP="004C04B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</w:t>
      </w:r>
      <w:r w:rsidRPr="004C04B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№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6674D9" w:rsidRPr="006674D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(в частині здійснення місцевого запозичення до бюджету Одеської міської територіальної громади в 2021 році)</w:t>
      </w:r>
      <w:r w:rsidR="006674D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(поправка додається). </w:t>
      </w:r>
    </w:p>
    <w:p w:rsidR="00E666E6" w:rsidRDefault="00E666E6" w:rsidP="001D4A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6EB" w:rsidRDefault="006626EB" w:rsidP="001D4A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8AF" w:rsidRDefault="006626EB" w:rsidP="001D4A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депутата Одеської міської ради Ієремії В.В. </w:t>
      </w:r>
      <w:r w:rsidR="0079592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</w:t>
      </w:r>
      <w:r w:rsidR="0079592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Антонішак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про виділення Департаменту міського господарства Одеської міської ради коштів на капітальний ремонт житлового фонду та дворового покриття (звернення № </w:t>
      </w:r>
      <w:r w:rsidR="0079592F">
        <w:rPr>
          <w:rFonts w:ascii="Times New Roman" w:hAnsi="Times New Roman" w:cs="Times New Roman"/>
          <w:sz w:val="28"/>
          <w:szCs w:val="28"/>
          <w:lang w:val="uk-UA"/>
        </w:rPr>
        <w:t>1314/2-мр від 07.06.2021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626EB" w:rsidRDefault="006626EB" w:rsidP="001D4A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6626EB" w:rsidRDefault="006626EB" w:rsidP="00662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виділення Департаменту міського господарства Одеської міської ради коштів у розмірі 2 700 000 гривень на капітальний ремонт житлового фонду та дворового покриття </w:t>
      </w:r>
      <w:r w:rsidR="0079592F">
        <w:rPr>
          <w:rFonts w:ascii="Times New Roman" w:hAnsi="Times New Roman" w:cs="Times New Roman"/>
          <w:sz w:val="28"/>
          <w:szCs w:val="28"/>
          <w:lang w:val="uk-UA"/>
        </w:rPr>
        <w:t>центральної частини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26EB" w:rsidRDefault="006626EB" w:rsidP="00662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79592F" w:rsidRDefault="006626EB" w:rsidP="00795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Погодити Департаменту міського господарства Одеської міської ради коштів у розмірі 2 700 000 гривень на капітальний ремонт житлового фонду та дворового покриття</w:t>
      </w:r>
      <w:r w:rsidR="0079592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частини міста за зверненням депутата Одеської міської ради  </w:t>
      </w:r>
      <w:proofErr w:type="spellStart"/>
      <w:r w:rsidR="0079592F">
        <w:rPr>
          <w:rFonts w:ascii="Times New Roman" w:hAnsi="Times New Roman" w:cs="Times New Roman"/>
          <w:sz w:val="28"/>
          <w:szCs w:val="28"/>
          <w:lang w:val="uk-UA"/>
        </w:rPr>
        <w:t>Антонішак</w:t>
      </w:r>
      <w:proofErr w:type="spellEnd"/>
      <w:r w:rsidR="0079592F">
        <w:rPr>
          <w:rFonts w:ascii="Times New Roman" w:hAnsi="Times New Roman" w:cs="Times New Roman"/>
          <w:sz w:val="28"/>
          <w:szCs w:val="28"/>
          <w:lang w:val="uk-UA"/>
        </w:rPr>
        <w:t xml:space="preserve"> О.С. № 1314/2-мр від 07.06.2021 року.</w:t>
      </w:r>
    </w:p>
    <w:p w:rsidR="006626EB" w:rsidRPr="0079592F" w:rsidRDefault="006626EB" w:rsidP="00662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92F"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господарства Одеської міської ради</w:t>
      </w:r>
      <w:r w:rsidR="0079592F" w:rsidRPr="0079592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79592F">
        <w:rPr>
          <w:rFonts w:ascii="Times New Roman" w:hAnsi="Times New Roman" w:cs="Times New Roman"/>
          <w:sz w:val="28"/>
          <w:szCs w:val="28"/>
          <w:lang w:val="uk-UA"/>
        </w:rPr>
        <w:t xml:space="preserve">дати на наступне засідання комісії пропозиції щодо </w:t>
      </w:r>
      <w:r w:rsidR="0079592F" w:rsidRPr="0079592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Pr="0079592F">
        <w:rPr>
          <w:rFonts w:ascii="Times New Roman" w:hAnsi="Times New Roman" w:cs="Times New Roman"/>
          <w:sz w:val="28"/>
          <w:szCs w:val="28"/>
          <w:lang w:val="uk-UA"/>
        </w:rPr>
        <w:t>коригування бюджету територіальної громади м. Одеси</w:t>
      </w:r>
      <w:r w:rsidR="0079592F" w:rsidRPr="00795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401" w:rsidRPr="00795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6E6" w:rsidRDefault="00E666E6" w:rsidP="003F04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401" w:rsidRDefault="003F0401" w:rsidP="003F04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депутата Одеської міської ради Ієремії В.В. щодо звернення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Антонішак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про виділення Департаменту міського господарства Одеської міської ради (для комунального підприємства «Теплопостачання міста Одеси») коштів у розмірі 500,0 тис. гривень на капітальний ремонт повітряної тепломережі, що походить у сквері «Курсантські сходи» між вулицями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Дюківська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спуском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Ст.Олейника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(звернення №</w:t>
      </w:r>
      <w:r w:rsidR="00E666E6">
        <w:rPr>
          <w:rFonts w:ascii="Times New Roman" w:hAnsi="Times New Roman" w:cs="Times New Roman"/>
          <w:sz w:val="28"/>
          <w:szCs w:val="28"/>
          <w:lang w:val="uk-UA"/>
        </w:rPr>
        <w:t xml:space="preserve"> 1313/2-мр від 07.06.2021 року)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401" w:rsidRDefault="003F0401" w:rsidP="003F04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:rsidR="003F0401" w:rsidRDefault="003F0401" w:rsidP="003F0401">
      <w:pPr>
        <w:ind w:firstLine="567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погодження комунальному підприємству «Теплопостачання міста Одеси» перерозподілу </w:t>
      </w:r>
      <w:r w:rsidRPr="00827672"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  <w:t>частини бюджетних  коштів</w:t>
      </w:r>
      <w:r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  <w:t>:</w:t>
      </w:r>
    </w:p>
    <w:p w:rsidR="003F0401" w:rsidRDefault="003F0401" w:rsidP="003F0401">
      <w:pPr>
        <w:ind w:firstLine="567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  <w:t>За – одноголосно.</w:t>
      </w:r>
    </w:p>
    <w:p w:rsidR="003F0401" w:rsidRDefault="003F0401" w:rsidP="003F0401">
      <w:pPr>
        <w:pStyle w:val="Standard"/>
        <w:ind w:firstLine="567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</w:t>
      </w:r>
      <w:r w:rsidR="00E666E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«Теплопостачання міста Одеси» </w:t>
      </w:r>
      <w:r w:rsidRPr="00827672"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  <w:t>перерозподіл частини бюджетних коштів</w:t>
      </w:r>
      <w:r w:rsidR="00E666E6"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  <w:t xml:space="preserve"> для  проведення </w:t>
      </w:r>
      <w:r w:rsidRPr="00827672">
        <w:rPr>
          <w:rFonts w:ascii="Times New Roman" w:eastAsia="Droid Sans Fallback" w:hAnsi="Times New Roman" w:cs="Times New Roman"/>
          <w:kern w:val="2"/>
          <w:sz w:val="28"/>
          <w:szCs w:val="28"/>
          <w:lang w:val="uk-UA"/>
        </w:rPr>
        <w:t xml:space="preserve"> </w:t>
      </w:r>
      <w:r w:rsidR="00D745EA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повітряної тепломережі, що походить у сквері «Курсантські сходи» між вулицями </w:t>
      </w:r>
      <w:proofErr w:type="spellStart"/>
      <w:r w:rsidR="00D745EA">
        <w:rPr>
          <w:rFonts w:ascii="Times New Roman" w:hAnsi="Times New Roman" w:cs="Times New Roman"/>
          <w:sz w:val="28"/>
          <w:szCs w:val="28"/>
          <w:lang w:val="uk-UA"/>
        </w:rPr>
        <w:t>Дюківська</w:t>
      </w:r>
      <w:proofErr w:type="spellEnd"/>
      <w:r w:rsidR="00D745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45EA">
        <w:rPr>
          <w:rFonts w:ascii="Times New Roman" w:hAnsi="Times New Roman" w:cs="Times New Roman"/>
          <w:sz w:val="28"/>
          <w:szCs w:val="28"/>
          <w:lang w:val="uk-UA"/>
        </w:rPr>
        <w:t>Балківська</w:t>
      </w:r>
      <w:proofErr w:type="spellEnd"/>
      <w:r w:rsidR="00D745EA">
        <w:rPr>
          <w:rFonts w:ascii="Times New Roman" w:hAnsi="Times New Roman" w:cs="Times New Roman"/>
          <w:sz w:val="28"/>
          <w:szCs w:val="28"/>
          <w:lang w:val="uk-UA"/>
        </w:rPr>
        <w:t xml:space="preserve"> та спуском </w:t>
      </w:r>
      <w:proofErr w:type="spellStart"/>
      <w:r w:rsidR="00D745EA">
        <w:rPr>
          <w:rFonts w:ascii="Times New Roman" w:hAnsi="Times New Roman" w:cs="Times New Roman"/>
          <w:sz w:val="28"/>
          <w:szCs w:val="28"/>
          <w:lang w:val="uk-UA"/>
        </w:rPr>
        <w:t>Ст.Олейника</w:t>
      </w:r>
      <w:proofErr w:type="spellEnd"/>
      <w:r w:rsidR="00D745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F0401" w:rsidRDefault="003F0401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92F" w:rsidRDefault="0079592F" w:rsidP="00795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92F" w:rsidRDefault="0079592F" w:rsidP="0079592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щодо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 начальника управління капітального будівництва Одеської міської ради Панова Б.М.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бюджетних асигнувань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02-04/1269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04.06.2021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79592F" w:rsidRDefault="0079592F" w:rsidP="0079592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О.С.</w:t>
      </w:r>
    </w:p>
    <w:p w:rsidR="0079592F" w:rsidRPr="00B01E88" w:rsidRDefault="0079592F" w:rsidP="00795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капітального будівництва 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>бюджетних асигнувань у сумі 1 000 тис. грн. для забезпечення виконання робіт по об’єкту: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26"/>
        <w:gridCol w:w="993"/>
        <w:gridCol w:w="5927"/>
        <w:gridCol w:w="1701"/>
      </w:tblGrid>
      <w:tr w:rsidR="0079592F" w:rsidRPr="00B01E88" w:rsidTr="008F303B">
        <w:trPr>
          <w:trHeight w:val="431"/>
        </w:trPr>
        <w:tc>
          <w:tcPr>
            <w:tcW w:w="1126" w:type="dxa"/>
          </w:tcPr>
          <w:p w:rsidR="0079592F" w:rsidRPr="00B01E88" w:rsidRDefault="0079592F" w:rsidP="007959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КПКВ</w:t>
            </w:r>
          </w:p>
        </w:tc>
        <w:tc>
          <w:tcPr>
            <w:tcW w:w="993" w:type="dxa"/>
          </w:tcPr>
          <w:p w:rsidR="0079592F" w:rsidRPr="00B01E88" w:rsidRDefault="0079592F" w:rsidP="007959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</w:tc>
        <w:tc>
          <w:tcPr>
            <w:tcW w:w="5927" w:type="dxa"/>
          </w:tcPr>
          <w:p w:rsidR="0079592F" w:rsidRPr="00B01E88" w:rsidRDefault="0079592F" w:rsidP="0079592F">
            <w:pPr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об’єкта</w:t>
            </w:r>
          </w:p>
        </w:tc>
        <w:tc>
          <w:tcPr>
            <w:tcW w:w="1701" w:type="dxa"/>
          </w:tcPr>
          <w:p w:rsidR="0079592F" w:rsidRPr="00B01E88" w:rsidRDefault="0079592F" w:rsidP="0079592F">
            <w:pPr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(грн.)</w:t>
            </w:r>
          </w:p>
        </w:tc>
      </w:tr>
      <w:tr w:rsidR="0079592F" w:rsidRPr="00B01E88" w:rsidTr="008F303B">
        <w:tc>
          <w:tcPr>
            <w:tcW w:w="1126" w:type="dxa"/>
          </w:tcPr>
          <w:p w:rsidR="0079592F" w:rsidRPr="00B01E88" w:rsidRDefault="0079592F" w:rsidP="0079592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1517321</w:t>
            </w:r>
          </w:p>
        </w:tc>
        <w:tc>
          <w:tcPr>
            <w:tcW w:w="993" w:type="dxa"/>
          </w:tcPr>
          <w:p w:rsidR="0079592F" w:rsidRPr="00B01E88" w:rsidRDefault="0079592F" w:rsidP="0079592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3131</w:t>
            </w:r>
          </w:p>
        </w:tc>
        <w:tc>
          <w:tcPr>
            <w:tcW w:w="5927" w:type="dxa"/>
          </w:tcPr>
          <w:p w:rsidR="0079592F" w:rsidRPr="00B01E88" w:rsidRDefault="0079592F" w:rsidP="0079592F">
            <w:pPr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приміщень будівлі та стадіону ОЗОШ №25, розташованої за адресою м. Одеса, вул. Філатова, 23-Б.</w:t>
            </w:r>
          </w:p>
        </w:tc>
        <w:tc>
          <w:tcPr>
            <w:tcW w:w="1701" w:type="dxa"/>
          </w:tcPr>
          <w:p w:rsidR="0079592F" w:rsidRPr="00B01E88" w:rsidRDefault="0079592F" w:rsidP="0079592F">
            <w:pPr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9592F" w:rsidRPr="00B01E88" w:rsidRDefault="0079592F" w:rsidP="0079592F">
            <w:pPr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1 000 000,0</w:t>
            </w:r>
          </w:p>
        </w:tc>
      </w:tr>
    </w:tbl>
    <w:p w:rsidR="0079592F" w:rsidRDefault="0079592F" w:rsidP="0079592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79592F" w:rsidRDefault="0079592F" w:rsidP="0079592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правління капітального будівництва Одеської міської ради 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асигнувань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E88">
        <w:rPr>
          <w:rFonts w:ascii="Times New Roman" w:hAnsi="Times New Roman" w:cs="Times New Roman"/>
          <w:sz w:val="28"/>
          <w:szCs w:val="28"/>
          <w:lang w:val="uk-UA"/>
        </w:rPr>
        <w:t xml:space="preserve">у сумі 1 000 тис.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листом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02-04/1269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04.06.2021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9592F" w:rsidRPr="0079592F" w:rsidRDefault="0079592F" w:rsidP="00795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Управлінню капітального будівництва надати на наступне засідання </w:t>
      </w:r>
      <w:r w:rsidRPr="0079592F">
        <w:rPr>
          <w:rFonts w:ascii="Times New Roman" w:hAnsi="Times New Roman" w:cs="Times New Roman"/>
          <w:sz w:val="28"/>
          <w:szCs w:val="28"/>
          <w:lang w:val="uk-UA"/>
        </w:rPr>
        <w:t xml:space="preserve">комісії пропозиції щодо відповідного коригування бюджету територіальної громади м. Одеси. </w:t>
      </w:r>
    </w:p>
    <w:p w:rsidR="0079592F" w:rsidRPr="00B01E88" w:rsidRDefault="0079592F" w:rsidP="0079592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26EB" w:rsidRDefault="006626EB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7AD" w:rsidRDefault="008117AD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D55" w:rsidRPr="004057E8" w:rsidRDefault="00452D55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452D55" w:rsidRDefault="00452D55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D55" w:rsidRPr="004057E8" w:rsidRDefault="00452D55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D55" w:rsidRPr="004057E8" w:rsidRDefault="00452D55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452D55" w:rsidRDefault="00452D55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D55" w:rsidRDefault="00452D55" w:rsidP="00452D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5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5B"/>
    <w:multiLevelType w:val="multilevel"/>
    <w:tmpl w:val="C33ED7E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4D47459"/>
    <w:multiLevelType w:val="hybridMultilevel"/>
    <w:tmpl w:val="DD523A98"/>
    <w:lvl w:ilvl="0" w:tplc="63F8A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92738E"/>
    <w:multiLevelType w:val="hybridMultilevel"/>
    <w:tmpl w:val="813A32A0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C8327C8"/>
    <w:multiLevelType w:val="hybridMultilevel"/>
    <w:tmpl w:val="970629E6"/>
    <w:lvl w:ilvl="0" w:tplc="B4BE6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E29B4"/>
    <w:multiLevelType w:val="hybridMultilevel"/>
    <w:tmpl w:val="D67278AE"/>
    <w:lvl w:ilvl="0" w:tplc="EC74DD1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20A778A"/>
    <w:multiLevelType w:val="multilevel"/>
    <w:tmpl w:val="5B9AA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D4FA8"/>
    <w:multiLevelType w:val="multilevel"/>
    <w:tmpl w:val="EBF8130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216184C"/>
    <w:multiLevelType w:val="multilevel"/>
    <w:tmpl w:val="CC72E2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315B69"/>
    <w:multiLevelType w:val="hybridMultilevel"/>
    <w:tmpl w:val="7A129DB6"/>
    <w:lvl w:ilvl="0" w:tplc="757471A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BA07A7A"/>
    <w:multiLevelType w:val="hybridMultilevel"/>
    <w:tmpl w:val="9C1AF738"/>
    <w:lvl w:ilvl="0" w:tplc="D14C0A54">
      <w:numFmt w:val="bullet"/>
      <w:lvlText w:val="-"/>
      <w:lvlJc w:val="left"/>
      <w:pPr>
        <w:ind w:left="536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6BC10DE1"/>
    <w:multiLevelType w:val="hybridMultilevel"/>
    <w:tmpl w:val="03C4E102"/>
    <w:lvl w:ilvl="0" w:tplc="59A691F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30086F"/>
    <w:multiLevelType w:val="multilevel"/>
    <w:tmpl w:val="E2AA1D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0020B7"/>
    <w:rsid w:val="00081483"/>
    <w:rsid w:val="001257B0"/>
    <w:rsid w:val="00125C47"/>
    <w:rsid w:val="00145894"/>
    <w:rsid w:val="001A6E2C"/>
    <w:rsid w:val="001D4A19"/>
    <w:rsid w:val="001F605E"/>
    <w:rsid w:val="0020575E"/>
    <w:rsid w:val="00245E81"/>
    <w:rsid w:val="002B6C1C"/>
    <w:rsid w:val="003053D7"/>
    <w:rsid w:val="003170C3"/>
    <w:rsid w:val="003509D6"/>
    <w:rsid w:val="003816AF"/>
    <w:rsid w:val="003A294E"/>
    <w:rsid w:val="003F0401"/>
    <w:rsid w:val="00441027"/>
    <w:rsid w:val="00442DC9"/>
    <w:rsid w:val="00452D55"/>
    <w:rsid w:val="004C04B2"/>
    <w:rsid w:val="0054754A"/>
    <w:rsid w:val="005764C5"/>
    <w:rsid w:val="005C5EA7"/>
    <w:rsid w:val="00643CB4"/>
    <w:rsid w:val="006447CE"/>
    <w:rsid w:val="006626EB"/>
    <w:rsid w:val="006674D9"/>
    <w:rsid w:val="0077089E"/>
    <w:rsid w:val="0079592F"/>
    <w:rsid w:val="007E3512"/>
    <w:rsid w:val="007E446F"/>
    <w:rsid w:val="008117AD"/>
    <w:rsid w:val="0085681E"/>
    <w:rsid w:val="008C0907"/>
    <w:rsid w:val="008D6905"/>
    <w:rsid w:val="00923FC0"/>
    <w:rsid w:val="009E48AF"/>
    <w:rsid w:val="00A346CF"/>
    <w:rsid w:val="00A8357A"/>
    <w:rsid w:val="00B71138"/>
    <w:rsid w:val="00B93E9A"/>
    <w:rsid w:val="00BE62DE"/>
    <w:rsid w:val="00C427B1"/>
    <w:rsid w:val="00C63599"/>
    <w:rsid w:val="00D44637"/>
    <w:rsid w:val="00D745EA"/>
    <w:rsid w:val="00D837DB"/>
    <w:rsid w:val="00DB3171"/>
    <w:rsid w:val="00E441D6"/>
    <w:rsid w:val="00E473F2"/>
    <w:rsid w:val="00E666E6"/>
    <w:rsid w:val="00EB0CFF"/>
    <w:rsid w:val="00F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EA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D837D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764C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Strong"/>
    <w:uiPriority w:val="22"/>
    <w:qFormat/>
    <w:rsid w:val="005764C5"/>
    <w:rPr>
      <w:b/>
      <w:bCs/>
    </w:rPr>
  </w:style>
  <w:style w:type="paragraph" w:styleId="a4">
    <w:name w:val="Normal (Web)"/>
    <w:basedOn w:val="a"/>
    <w:uiPriority w:val="99"/>
    <w:unhideWhenUsed/>
    <w:rsid w:val="005764C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452D5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52D55"/>
    <w:pPr>
      <w:spacing w:after="0" w:line="240" w:lineRule="auto"/>
    </w:pPr>
    <w:rPr>
      <w:lang w:val="uk-UA"/>
    </w:rPr>
  </w:style>
  <w:style w:type="character" w:customStyle="1" w:styleId="a7">
    <w:name w:val="Без интервала Знак"/>
    <w:link w:val="a6"/>
    <w:uiPriority w:val="1"/>
    <w:locked/>
    <w:rsid w:val="00452D55"/>
    <w:rPr>
      <w:lang w:val="uk-UA"/>
    </w:rPr>
  </w:style>
  <w:style w:type="character" w:customStyle="1" w:styleId="Bodytext2">
    <w:name w:val="Body text (2)_"/>
    <w:basedOn w:val="a0"/>
    <w:link w:val="Bodytext20"/>
    <w:rsid w:val="00DB3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3171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D837DB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8">
    <w:name w:val="List Paragraph"/>
    <w:basedOn w:val="a"/>
    <w:uiPriority w:val="34"/>
    <w:qFormat/>
    <w:rsid w:val="00D837DB"/>
    <w:pPr>
      <w:ind w:left="720"/>
      <w:contextualSpacing/>
    </w:pPr>
    <w:rPr>
      <w:rFonts w:cs="Mangal"/>
      <w:szCs w:val="21"/>
    </w:rPr>
  </w:style>
  <w:style w:type="character" w:customStyle="1" w:styleId="rvts23">
    <w:name w:val="rvts23"/>
    <w:basedOn w:val="a0"/>
    <w:rsid w:val="00D837DB"/>
  </w:style>
  <w:style w:type="paragraph" w:styleId="a9">
    <w:name w:val="Balloon Text"/>
    <w:basedOn w:val="a"/>
    <w:link w:val="aa"/>
    <w:uiPriority w:val="99"/>
    <w:semiHidden/>
    <w:unhideWhenUsed/>
    <w:rsid w:val="0008148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81483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table" w:customStyle="1" w:styleId="3">
    <w:name w:val="Сетка таблицы3"/>
    <w:basedOn w:val="a1"/>
    <w:next w:val="a5"/>
    <w:uiPriority w:val="59"/>
    <w:locked/>
    <w:rsid w:val="00305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053D7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EA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D837D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764C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Strong"/>
    <w:uiPriority w:val="22"/>
    <w:qFormat/>
    <w:rsid w:val="005764C5"/>
    <w:rPr>
      <w:b/>
      <w:bCs/>
    </w:rPr>
  </w:style>
  <w:style w:type="paragraph" w:styleId="a4">
    <w:name w:val="Normal (Web)"/>
    <w:basedOn w:val="a"/>
    <w:uiPriority w:val="99"/>
    <w:unhideWhenUsed/>
    <w:rsid w:val="005764C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452D5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52D55"/>
    <w:pPr>
      <w:spacing w:after="0" w:line="240" w:lineRule="auto"/>
    </w:pPr>
    <w:rPr>
      <w:lang w:val="uk-UA"/>
    </w:rPr>
  </w:style>
  <w:style w:type="character" w:customStyle="1" w:styleId="a7">
    <w:name w:val="Без интервала Знак"/>
    <w:link w:val="a6"/>
    <w:uiPriority w:val="1"/>
    <w:locked/>
    <w:rsid w:val="00452D55"/>
    <w:rPr>
      <w:lang w:val="uk-UA"/>
    </w:rPr>
  </w:style>
  <w:style w:type="character" w:customStyle="1" w:styleId="Bodytext2">
    <w:name w:val="Body text (2)_"/>
    <w:basedOn w:val="a0"/>
    <w:link w:val="Bodytext20"/>
    <w:rsid w:val="00DB3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3171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D837DB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8">
    <w:name w:val="List Paragraph"/>
    <w:basedOn w:val="a"/>
    <w:uiPriority w:val="34"/>
    <w:qFormat/>
    <w:rsid w:val="00D837DB"/>
    <w:pPr>
      <w:ind w:left="720"/>
      <w:contextualSpacing/>
    </w:pPr>
    <w:rPr>
      <w:rFonts w:cs="Mangal"/>
      <w:szCs w:val="21"/>
    </w:rPr>
  </w:style>
  <w:style w:type="character" w:customStyle="1" w:styleId="rvts23">
    <w:name w:val="rvts23"/>
    <w:basedOn w:val="a0"/>
    <w:rsid w:val="00D837DB"/>
  </w:style>
  <w:style w:type="paragraph" w:styleId="a9">
    <w:name w:val="Balloon Text"/>
    <w:basedOn w:val="a"/>
    <w:link w:val="aa"/>
    <w:uiPriority w:val="99"/>
    <w:semiHidden/>
    <w:unhideWhenUsed/>
    <w:rsid w:val="0008148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81483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table" w:customStyle="1" w:styleId="3">
    <w:name w:val="Сетка таблицы3"/>
    <w:basedOn w:val="a1"/>
    <w:next w:val="a5"/>
    <w:uiPriority w:val="59"/>
    <w:locked/>
    <w:rsid w:val="00305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053D7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27</cp:revision>
  <cp:lastPrinted>2021-06-22T07:50:00Z</cp:lastPrinted>
  <dcterms:created xsi:type="dcterms:W3CDTF">2021-06-03T07:55:00Z</dcterms:created>
  <dcterms:modified xsi:type="dcterms:W3CDTF">2021-06-25T11:06:00Z</dcterms:modified>
</cp:coreProperties>
</file>