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7051" w14:textId="77777777" w:rsidR="00223F20" w:rsidRPr="00960541" w:rsidRDefault="00223F20" w:rsidP="00223F20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0260C3B" wp14:editId="52E5F054">
            <wp:simplePos x="0" y="0"/>
            <wp:positionH relativeFrom="column">
              <wp:posOffset>2646045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30DDC192" w14:textId="77777777" w:rsidR="00223F20" w:rsidRPr="00960541" w:rsidRDefault="00223F20" w:rsidP="00223F20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4657D854" w14:textId="77777777" w:rsidR="00223F20" w:rsidRPr="00960541" w:rsidRDefault="00223F20" w:rsidP="00223F20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3312E3A3" w14:textId="77777777" w:rsidR="00223F20" w:rsidRPr="00960541" w:rsidRDefault="00223F20" w:rsidP="00223F20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76B3A4E0" w14:textId="77777777" w:rsidR="00223F20" w:rsidRPr="00960541" w:rsidRDefault="00223F20" w:rsidP="00223F20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64C91C36" w14:textId="77777777" w:rsidR="00223F20" w:rsidRPr="004D7767" w:rsidRDefault="00223F20" w:rsidP="00223F20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124C20C2" w14:textId="77777777" w:rsidR="00223F20" w:rsidRPr="00960541" w:rsidRDefault="00223F20" w:rsidP="00223F20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23F20" w:rsidRPr="00960541" w14:paraId="7D39FFCE" w14:textId="77777777" w:rsidTr="0030443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0D915D7D" w14:textId="77777777" w:rsidR="00223F20" w:rsidRPr="00960541" w:rsidRDefault="00223F20" w:rsidP="00304436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1CBC41EE" w14:textId="77777777" w:rsidR="00223F20" w:rsidRPr="00960541" w:rsidRDefault="00223F20" w:rsidP="00304436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35177274" w14:textId="77777777" w:rsidR="00223F20" w:rsidRPr="00960541" w:rsidRDefault="00223F20" w:rsidP="00223F20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5F8EA647" w14:textId="77777777" w:rsidR="00223F20" w:rsidRPr="00960541" w:rsidRDefault="00223F20" w:rsidP="00223F20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E8DDF56" w14:textId="77777777" w:rsidR="00223F20" w:rsidRPr="00960541" w:rsidRDefault="00223F20" w:rsidP="00223F20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23BDD583" w14:textId="77777777" w:rsidR="00223F20" w:rsidRPr="00960541" w:rsidRDefault="00223F20" w:rsidP="00223F20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44B4D263" w14:textId="77777777" w:rsidR="00223F20" w:rsidRDefault="00223F20" w:rsidP="00223F20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7F80AF6" w14:textId="77777777" w:rsidR="00223F20" w:rsidRDefault="00223F20" w:rsidP="00223F20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31C967E5" w14:textId="182B6F5F" w:rsidR="00223F20" w:rsidRPr="000924D7" w:rsidRDefault="00223F20" w:rsidP="00223F20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uk-UA"/>
        </w:rPr>
        <w:t xml:space="preserve">ПРОТОКОЛ № </w:t>
      </w:r>
      <w:r w:rsidR="00A052C1">
        <w:rPr>
          <w:b/>
          <w:color w:val="000000"/>
          <w:szCs w:val="28"/>
          <w:lang w:val="uk-UA"/>
        </w:rPr>
        <w:t>1</w:t>
      </w:r>
      <w:r w:rsidR="000924D7">
        <w:rPr>
          <w:b/>
          <w:color w:val="000000"/>
          <w:szCs w:val="28"/>
          <w:lang w:val="uk-UA"/>
        </w:rPr>
        <w:t>4</w:t>
      </w:r>
    </w:p>
    <w:p w14:paraId="16A37E95" w14:textId="0CB78B8C" w:rsidR="00223F20" w:rsidRPr="001A3606" w:rsidRDefault="00A052C1" w:rsidP="00223F20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17</w:t>
      </w:r>
      <w:r w:rsidR="00223F20" w:rsidRPr="001A3606">
        <w:rPr>
          <w:color w:val="000000"/>
          <w:szCs w:val="28"/>
          <w:lang w:val="uk-UA"/>
        </w:rPr>
        <w:t>.</w:t>
      </w:r>
      <w:r w:rsidR="007D2AE8">
        <w:rPr>
          <w:color w:val="000000"/>
          <w:szCs w:val="28"/>
          <w:lang w:val="uk-UA"/>
        </w:rPr>
        <w:t>07</w:t>
      </w:r>
      <w:r w:rsidR="00223F20" w:rsidRPr="001A3606">
        <w:rPr>
          <w:color w:val="000000"/>
          <w:szCs w:val="28"/>
          <w:lang w:val="uk-UA"/>
        </w:rPr>
        <w:t>.20</w:t>
      </w:r>
      <w:r w:rsidR="00223F20" w:rsidRPr="005F62E2">
        <w:rPr>
          <w:color w:val="000000"/>
          <w:szCs w:val="28"/>
        </w:rPr>
        <w:t>2</w:t>
      </w:r>
      <w:r w:rsidR="007D2AE8">
        <w:rPr>
          <w:color w:val="000000"/>
          <w:szCs w:val="28"/>
          <w:lang w:val="uk-UA"/>
        </w:rPr>
        <w:t>3</w:t>
      </w:r>
      <w:r w:rsidR="00223F20" w:rsidRPr="001A3606">
        <w:rPr>
          <w:color w:val="000000"/>
          <w:szCs w:val="28"/>
          <w:lang w:val="uk-UA"/>
        </w:rPr>
        <w:t xml:space="preserve"> р.</w:t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</w:r>
      <w:r w:rsidR="00223F20" w:rsidRPr="001A3606">
        <w:rPr>
          <w:color w:val="000000"/>
          <w:szCs w:val="28"/>
          <w:lang w:val="uk-UA"/>
        </w:rPr>
        <w:tab/>
        <w:t xml:space="preserve">        </w:t>
      </w:r>
      <w:r w:rsidR="00223F20">
        <w:rPr>
          <w:color w:val="000000"/>
          <w:szCs w:val="28"/>
          <w:lang w:val="uk-UA"/>
        </w:rPr>
        <w:t xml:space="preserve">                   </w:t>
      </w:r>
      <w:r w:rsidR="00223F20" w:rsidRPr="005F62E2">
        <w:rPr>
          <w:color w:val="000000"/>
          <w:szCs w:val="28"/>
        </w:rPr>
        <w:t>1</w:t>
      </w:r>
      <w:r w:rsidR="007D2AE8">
        <w:rPr>
          <w:color w:val="000000"/>
          <w:szCs w:val="28"/>
          <w:lang w:val="uk-UA"/>
        </w:rPr>
        <w:t>3</w:t>
      </w:r>
      <w:r w:rsidR="00223F20" w:rsidRPr="001A3606">
        <w:rPr>
          <w:color w:val="000000"/>
          <w:szCs w:val="28"/>
          <w:lang w:val="uk-UA"/>
        </w:rPr>
        <w:t>:</w:t>
      </w:r>
      <w:r w:rsidR="007D2AE8">
        <w:rPr>
          <w:color w:val="000000"/>
          <w:szCs w:val="28"/>
          <w:lang w:val="uk-UA"/>
        </w:rPr>
        <w:t>0</w:t>
      </w:r>
      <w:r w:rsidR="00223F20" w:rsidRPr="001A3606">
        <w:rPr>
          <w:color w:val="000000"/>
          <w:szCs w:val="28"/>
          <w:lang w:val="uk-UA"/>
        </w:rPr>
        <w:t>0</w:t>
      </w:r>
      <w:r w:rsidR="00223F20" w:rsidRPr="001A3606">
        <w:rPr>
          <w:color w:val="000000"/>
          <w:szCs w:val="28"/>
          <w:lang w:val="uk-UA"/>
        </w:rPr>
        <w:tab/>
      </w:r>
    </w:p>
    <w:p w14:paraId="193BCB0F" w14:textId="77777777" w:rsidR="00223F20" w:rsidRDefault="00223F20" w:rsidP="00223F20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14:paraId="25E9C961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ПРИСУТНІ:</w:t>
      </w:r>
    </w:p>
    <w:p w14:paraId="14DF5A4B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Голова комісії:</w:t>
      </w:r>
    </w:p>
    <w:p w14:paraId="5797B0BB" w14:textId="600DE09C" w:rsidR="00223F20" w:rsidRPr="00434E8E" w:rsidRDefault="00A052C1" w:rsidP="00223F20">
      <w:pPr>
        <w:ind w:left="-284" w:firstLine="568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>Петро</w:t>
      </w:r>
      <w:r w:rsidR="0043427E" w:rsidRPr="00434E8E">
        <w:rPr>
          <w:color w:val="000000"/>
          <w:szCs w:val="28"/>
        </w:rPr>
        <w:t xml:space="preserve"> </w:t>
      </w:r>
      <w:proofErr w:type="spellStart"/>
      <w:r w:rsidR="0043427E">
        <w:rPr>
          <w:color w:val="000000"/>
          <w:szCs w:val="28"/>
          <w:lang w:val="uk-UA"/>
        </w:rPr>
        <w:t>Обухов</w:t>
      </w:r>
      <w:proofErr w:type="spellEnd"/>
    </w:p>
    <w:p w14:paraId="7163ECB1" w14:textId="77777777" w:rsidR="00223F20" w:rsidRPr="001A3606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</w:p>
    <w:p w14:paraId="217C3EAF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Члени комісії:</w:t>
      </w:r>
    </w:p>
    <w:p w14:paraId="367D8722" w14:textId="148CBF74" w:rsidR="00223F20" w:rsidRPr="00434E8E" w:rsidRDefault="007D2AE8" w:rsidP="00223F20">
      <w:pPr>
        <w:ind w:left="-284" w:firstLine="568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>Олександра</w:t>
      </w:r>
      <w:r w:rsidR="0043427E" w:rsidRPr="00434E8E">
        <w:rPr>
          <w:color w:val="000000"/>
          <w:szCs w:val="28"/>
        </w:rPr>
        <w:t xml:space="preserve"> </w:t>
      </w:r>
      <w:r w:rsidR="0043427E">
        <w:rPr>
          <w:color w:val="000000"/>
          <w:szCs w:val="28"/>
          <w:lang w:val="uk-UA"/>
        </w:rPr>
        <w:t>Ковальчук</w:t>
      </w:r>
    </w:p>
    <w:p w14:paraId="08B5E8BD" w14:textId="77777777" w:rsidR="00223F20" w:rsidRPr="001A3606" w:rsidRDefault="00223F20" w:rsidP="00223F20">
      <w:pPr>
        <w:ind w:left="-284" w:firstLine="568"/>
        <w:jc w:val="both"/>
        <w:rPr>
          <w:color w:val="000000"/>
          <w:szCs w:val="28"/>
          <w:lang w:val="uk-UA"/>
        </w:rPr>
      </w:pPr>
    </w:p>
    <w:p w14:paraId="45AE55C7" w14:textId="77777777" w:rsidR="00223F20" w:rsidRDefault="00223F20" w:rsidP="00223F20">
      <w:pPr>
        <w:ind w:left="-284" w:firstLine="568"/>
        <w:jc w:val="both"/>
        <w:rPr>
          <w:b/>
          <w:color w:val="000000"/>
          <w:szCs w:val="28"/>
          <w:shd w:val="clear" w:color="auto" w:fill="FFFFFF"/>
          <w:lang w:val="uk-UA"/>
        </w:rPr>
      </w:pPr>
      <w:r w:rsidRPr="001A3606">
        <w:rPr>
          <w:b/>
          <w:color w:val="000000"/>
          <w:szCs w:val="28"/>
          <w:shd w:val="clear" w:color="auto" w:fill="FFFFFF"/>
          <w:lang w:val="uk-UA"/>
        </w:rPr>
        <w:t>Присутні:</w:t>
      </w:r>
    </w:p>
    <w:p w14:paraId="688E4D4F" w14:textId="67C35A3F" w:rsidR="00FF2EC1" w:rsidRPr="0043427E" w:rsidRDefault="00FF2EC1" w:rsidP="00FF2EC1">
      <w:pPr>
        <w:ind w:left="-284" w:firstLine="568"/>
        <w:jc w:val="both"/>
        <w:rPr>
          <w:bCs/>
          <w:color w:val="000000"/>
          <w:szCs w:val="28"/>
          <w:shd w:val="clear" w:color="auto" w:fill="FFFFFF"/>
        </w:rPr>
      </w:pPr>
      <w:r w:rsidRPr="007D2AE8">
        <w:rPr>
          <w:bCs/>
          <w:color w:val="000000"/>
          <w:szCs w:val="28"/>
          <w:shd w:val="clear" w:color="auto" w:fill="FFFFFF"/>
          <w:lang w:val="uk-UA"/>
        </w:rPr>
        <w:t xml:space="preserve">Сергій </w:t>
      </w:r>
      <w:proofErr w:type="spellStart"/>
      <w:r w:rsidRPr="007D2AE8">
        <w:rPr>
          <w:bCs/>
          <w:color w:val="000000"/>
          <w:szCs w:val="28"/>
          <w:shd w:val="clear" w:color="auto" w:fill="FFFFFF"/>
          <w:lang w:val="uk-UA"/>
        </w:rPr>
        <w:t>Тетюхін</w:t>
      </w:r>
      <w:proofErr w:type="spellEnd"/>
      <w:r w:rsidRPr="007D2AE8">
        <w:rPr>
          <w:bCs/>
          <w:color w:val="000000"/>
          <w:szCs w:val="28"/>
          <w:shd w:val="clear" w:color="auto" w:fill="FFFFFF"/>
          <w:lang w:val="uk-UA"/>
        </w:rPr>
        <w:t xml:space="preserve"> –</w:t>
      </w:r>
      <w:r w:rsidR="00DF41EC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 w:rsidR="00A623B6">
        <w:rPr>
          <w:bCs/>
          <w:color w:val="000000"/>
          <w:szCs w:val="28"/>
          <w:shd w:val="clear" w:color="auto" w:fill="FFFFFF"/>
          <w:lang w:val="uk-UA"/>
        </w:rPr>
        <w:t>перший заступник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Одеського міського голови</w:t>
      </w:r>
      <w:r w:rsidR="0043427E" w:rsidRPr="0043427E">
        <w:rPr>
          <w:bCs/>
          <w:color w:val="000000"/>
          <w:szCs w:val="28"/>
          <w:shd w:val="clear" w:color="auto" w:fill="FFFFFF"/>
        </w:rPr>
        <w:t>;</w:t>
      </w:r>
    </w:p>
    <w:p w14:paraId="75A9117F" w14:textId="1CEB30E3" w:rsidR="007D2AE8" w:rsidRPr="0043427E" w:rsidRDefault="007D2AE8" w:rsidP="00223F20">
      <w:pPr>
        <w:ind w:left="-284" w:firstLine="568"/>
        <w:jc w:val="both"/>
        <w:rPr>
          <w:bCs/>
          <w:color w:val="000000"/>
          <w:szCs w:val="28"/>
          <w:shd w:val="clear" w:color="auto" w:fill="FFFFFF"/>
        </w:rPr>
      </w:pPr>
      <w:r w:rsidRPr="007D2AE8">
        <w:rPr>
          <w:bCs/>
          <w:color w:val="000000"/>
          <w:szCs w:val="28"/>
          <w:shd w:val="clear" w:color="auto" w:fill="FFFFFF"/>
          <w:lang w:val="uk-UA"/>
        </w:rPr>
        <w:t>Олександр Філатов –</w:t>
      </w:r>
      <w:r w:rsidR="00A623B6">
        <w:rPr>
          <w:bCs/>
          <w:color w:val="000000"/>
          <w:szCs w:val="28"/>
          <w:shd w:val="clear" w:color="auto" w:fill="FFFFFF"/>
          <w:lang w:val="uk-UA"/>
        </w:rPr>
        <w:t xml:space="preserve"> заступник </w:t>
      </w:r>
      <w:bookmarkStart w:id="0" w:name="_GoBack"/>
      <w:bookmarkEnd w:id="0"/>
      <w:r w:rsidR="00FF2EC1">
        <w:rPr>
          <w:bCs/>
          <w:color w:val="000000"/>
          <w:szCs w:val="28"/>
          <w:shd w:val="clear" w:color="auto" w:fill="FFFFFF"/>
          <w:lang w:val="uk-UA"/>
        </w:rPr>
        <w:t>Одесь</w:t>
      </w:r>
      <w:r w:rsidR="00DF41EC">
        <w:rPr>
          <w:bCs/>
          <w:color w:val="000000"/>
          <w:szCs w:val="28"/>
          <w:shd w:val="clear" w:color="auto" w:fill="FFFFFF"/>
          <w:lang w:val="uk-UA"/>
        </w:rPr>
        <w:t>кого міського голови, директор Д</w:t>
      </w:r>
      <w:r w:rsidR="00FF2EC1">
        <w:rPr>
          <w:bCs/>
          <w:color w:val="000000"/>
          <w:szCs w:val="28"/>
          <w:shd w:val="clear" w:color="auto" w:fill="FFFFFF"/>
          <w:lang w:val="uk-UA"/>
        </w:rPr>
        <w:t>епартаменту земельних ресурсів Одеської міської ради</w:t>
      </w:r>
      <w:r w:rsidR="0043427E" w:rsidRPr="0043427E">
        <w:rPr>
          <w:bCs/>
          <w:color w:val="000000"/>
          <w:szCs w:val="28"/>
          <w:shd w:val="clear" w:color="auto" w:fill="FFFFFF"/>
        </w:rPr>
        <w:t>;</w:t>
      </w:r>
    </w:p>
    <w:p w14:paraId="42CC60BA" w14:textId="675F93B9" w:rsidR="007D2AE8" w:rsidRPr="0043427E" w:rsidRDefault="007D2AE8" w:rsidP="00223F20">
      <w:pPr>
        <w:ind w:left="-284" w:firstLine="56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  <w:lang w:val="uk-UA"/>
        </w:rPr>
        <w:t xml:space="preserve">Олександр Сидоренко – </w:t>
      </w:r>
      <w:r w:rsidR="00DF41EC">
        <w:rPr>
          <w:bCs/>
          <w:color w:val="000000"/>
          <w:szCs w:val="28"/>
          <w:shd w:val="clear" w:color="auto" w:fill="FFFFFF"/>
          <w:lang w:val="uk-UA"/>
        </w:rPr>
        <w:t>директор Д</w:t>
      </w:r>
      <w:r w:rsidR="00FF2EC1">
        <w:rPr>
          <w:bCs/>
          <w:color w:val="000000"/>
          <w:szCs w:val="28"/>
          <w:shd w:val="clear" w:color="auto" w:fill="FFFFFF"/>
          <w:lang w:val="uk-UA"/>
        </w:rPr>
        <w:t>епартаменту транспорту, зв’язку та організації дорожнього руху Одеської міської ради</w:t>
      </w:r>
      <w:r w:rsidR="0043427E" w:rsidRPr="0043427E">
        <w:rPr>
          <w:bCs/>
          <w:color w:val="000000"/>
          <w:szCs w:val="28"/>
          <w:shd w:val="clear" w:color="auto" w:fill="FFFFFF"/>
        </w:rPr>
        <w:t>;</w:t>
      </w:r>
    </w:p>
    <w:p w14:paraId="2244FCF2" w14:textId="7CD588FF" w:rsidR="00FF2EC1" w:rsidRPr="0043427E" w:rsidRDefault="00FF2EC1" w:rsidP="00FF2EC1">
      <w:pPr>
        <w:ind w:left="-284" w:firstLine="568"/>
        <w:jc w:val="both"/>
        <w:rPr>
          <w:bCs/>
          <w:color w:val="000000"/>
          <w:szCs w:val="28"/>
          <w:shd w:val="clear" w:color="auto" w:fill="FFFFFF"/>
        </w:rPr>
      </w:pPr>
      <w:r w:rsidRPr="00FF2EC1">
        <w:rPr>
          <w:bCs/>
          <w:color w:val="000000"/>
          <w:szCs w:val="28"/>
          <w:shd w:val="clear" w:color="auto" w:fill="FFFFFF"/>
          <w:lang w:val="uk-UA"/>
        </w:rPr>
        <w:t>Андр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ій </w:t>
      </w:r>
      <w:proofErr w:type="spellStart"/>
      <w:r>
        <w:rPr>
          <w:bCs/>
          <w:color w:val="000000"/>
          <w:szCs w:val="28"/>
          <w:shd w:val="clear" w:color="auto" w:fill="FFFFFF"/>
          <w:lang w:val="uk-UA"/>
        </w:rPr>
        <w:t>Розов</w:t>
      </w:r>
      <w:proofErr w:type="spellEnd"/>
      <w:r w:rsidR="00DF41EC">
        <w:rPr>
          <w:bCs/>
          <w:color w:val="000000"/>
          <w:szCs w:val="28"/>
          <w:shd w:val="clear" w:color="auto" w:fill="FFFFFF"/>
          <w:lang w:val="uk-UA"/>
        </w:rPr>
        <w:t xml:space="preserve"> – директор Д</w:t>
      </w:r>
      <w:r>
        <w:rPr>
          <w:bCs/>
          <w:color w:val="000000"/>
          <w:szCs w:val="28"/>
          <w:shd w:val="clear" w:color="auto" w:fill="FFFFFF"/>
          <w:lang w:val="uk-UA"/>
        </w:rPr>
        <w:t>епартаменту економічного розвитку Одеської міської ради</w:t>
      </w:r>
      <w:r w:rsidR="0043427E" w:rsidRPr="0043427E">
        <w:rPr>
          <w:bCs/>
          <w:color w:val="000000"/>
          <w:szCs w:val="28"/>
          <w:shd w:val="clear" w:color="auto" w:fill="FFFFFF"/>
        </w:rPr>
        <w:t>;</w:t>
      </w:r>
    </w:p>
    <w:p w14:paraId="11BC4B01" w14:textId="6905C110" w:rsidR="007D2AE8" w:rsidRPr="0043427E" w:rsidRDefault="007D2AE8" w:rsidP="00223F20">
      <w:pPr>
        <w:ind w:left="-284" w:firstLine="56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  <w:lang w:val="uk-UA"/>
        </w:rPr>
        <w:t xml:space="preserve">Олег </w:t>
      </w:r>
      <w:proofErr w:type="spellStart"/>
      <w:r>
        <w:rPr>
          <w:bCs/>
          <w:color w:val="000000"/>
          <w:szCs w:val="28"/>
          <w:shd w:val="clear" w:color="auto" w:fill="FFFFFF"/>
          <w:lang w:val="uk-UA"/>
        </w:rPr>
        <w:t>Бахмутов</w:t>
      </w:r>
      <w:proofErr w:type="spellEnd"/>
      <w:r>
        <w:rPr>
          <w:bCs/>
          <w:color w:val="000000"/>
          <w:szCs w:val="28"/>
          <w:shd w:val="clear" w:color="auto" w:fill="FFFFFF"/>
          <w:lang w:val="uk-UA"/>
        </w:rPr>
        <w:t xml:space="preserve"> – </w:t>
      </w:r>
      <w:r w:rsidR="00DF41EC">
        <w:rPr>
          <w:bCs/>
          <w:color w:val="000000"/>
          <w:szCs w:val="28"/>
          <w:shd w:val="clear" w:color="auto" w:fill="FFFFFF"/>
          <w:lang w:val="uk-UA"/>
        </w:rPr>
        <w:t>начальник У</w:t>
      </w:r>
      <w:r w:rsidR="00FF2EC1">
        <w:rPr>
          <w:bCs/>
          <w:color w:val="000000"/>
          <w:szCs w:val="28"/>
          <w:shd w:val="clear" w:color="auto" w:fill="FFFFFF"/>
          <w:lang w:val="uk-UA"/>
        </w:rPr>
        <w:t>правління дорожнього господарства Одеської міської ради</w:t>
      </w:r>
      <w:r w:rsidR="0043427E" w:rsidRPr="0043427E">
        <w:rPr>
          <w:bCs/>
          <w:color w:val="000000"/>
          <w:szCs w:val="28"/>
          <w:shd w:val="clear" w:color="auto" w:fill="FFFFFF"/>
        </w:rPr>
        <w:t>;</w:t>
      </w:r>
    </w:p>
    <w:p w14:paraId="38CF8864" w14:textId="4B739DE9" w:rsidR="00FF2EC1" w:rsidRPr="0043427E" w:rsidRDefault="00DF41EC" w:rsidP="00FF2EC1">
      <w:pPr>
        <w:ind w:left="-284" w:firstLine="56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  <w:lang w:val="uk-UA"/>
        </w:rPr>
        <w:t xml:space="preserve">Борис </w:t>
      </w:r>
      <w:proofErr w:type="spellStart"/>
      <w:r>
        <w:rPr>
          <w:bCs/>
          <w:color w:val="000000"/>
          <w:szCs w:val="28"/>
          <w:shd w:val="clear" w:color="auto" w:fill="FFFFFF"/>
          <w:lang w:val="uk-UA"/>
        </w:rPr>
        <w:t>Панов</w:t>
      </w:r>
      <w:proofErr w:type="spellEnd"/>
      <w:r>
        <w:rPr>
          <w:bCs/>
          <w:color w:val="000000"/>
          <w:szCs w:val="28"/>
          <w:shd w:val="clear" w:color="auto" w:fill="FFFFFF"/>
          <w:lang w:val="uk-UA"/>
        </w:rPr>
        <w:t xml:space="preserve"> – начальник У</w:t>
      </w:r>
      <w:r w:rsidR="00FF2EC1">
        <w:rPr>
          <w:bCs/>
          <w:color w:val="000000"/>
          <w:szCs w:val="28"/>
          <w:shd w:val="clear" w:color="auto" w:fill="FFFFFF"/>
          <w:lang w:val="uk-UA"/>
        </w:rPr>
        <w:t>правління капітального будівництва Одеської міської ради</w:t>
      </w:r>
      <w:r w:rsidR="0043427E" w:rsidRPr="0043427E">
        <w:rPr>
          <w:bCs/>
          <w:color w:val="000000"/>
          <w:szCs w:val="28"/>
          <w:shd w:val="clear" w:color="auto" w:fill="FFFFFF"/>
        </w:rPr>
        <w:t>;</w:t>
      </w:r>
    </w:p>
    <w:p w14:paraId="4E70E0F1" w14:textId="355BE4B9" w:rsidR="00E1478D" w:rsidRPr="0043427E" w:rsidRDefault="00FF2EC1" w:rsidP="00223F20">
      <w:pPr>
        <w:ind w:left="-284" w:firstLine="568"/>
        <w:jc w:val="both"/>
        <w:rPr>
          <w:bCs/>
          <w:color w:val="000000"/>
          <w:szCs w:val="28"/>
          <w:shd w:val="clear" w:color="auto" w:fill="FFFFFF"/>
          <w:lang w:val="uk-UA"/>
        </w:rPr>
      </w:pPr>
      <w:r>
        <w:rPr>
          <w:bCs/>
          <w:color w:val="000000"/>
          <w:szCs w:val="28"/>
          <w:shd w:val="clear" w:color="auto" w:fill="FFFFFF"/>
          <w:lang w:val="uk-UA"/>
        </w:rPr>
        <w:t xml:space="preserve">Юрій Піскун – </w:t>
      </w:r>
      <w:r w:rsidR="0043427E">
        <w:rPr>
          <w:bCs/>
          <w:color w:val="000000"/>
          <w:szCs w:val="28"/>
          <w:shd w:val="clear" w:color="auto" w:fill="FFFFFF"/>
          <w:lang w:val="uk-UA"/>
        </w:rPr>
        <w:t>начал</w:t>
      </w:r>
      <w:r w:rsidR="00DF41EC">
        <w:rPr>
          <w:bCs/>
          <w:color w:val="000000"/>
          <w:szCs w:val="28"/>
          <w:shd w:val="clear" w:color="auto" w:fill="FFFFFF"/>
          <w:lang w:val="uk-UA"/>
        </w:rPr>
        <w:t>ьник У</w:t>
      </w:r>
      <w:r w:rsidR="0043427E">
        <w:rPr>
          <w:bCs/>
          <w:color w:val="000000"/>
          <w:szCs w:val="28"/>
          <w:shd w:val="clear" w:color="auto" w:fill="FFFFFF"/>
          <w:lang w:val="uk-UA"/>
        </w:rPr>
        <w:t>правління інженерного захисту території міста та розвитку узбережжя Одеської міської ради</w:t>
      </w:r>
      <w:r w:rsidR="0043427E" w:rsidRPr="0043427E">
        <w:rPr>
          <w:bCs/>
          <w:color w:val="000000"/>
          <w:szCs w:val="28"/>
          <w:shd w:val="clear" w:color="auto" w:fill="FFFFFF"/>
          <w:lang w:val="uk-UA"/>
        </w:rPr>
        <w:t>;</w:t>
      </w:r>
    </w:p>
    <w:p w14:paraId="35DE6DC8" w14:textId="72660AB5" w:rsidR="00FF2EC1" w:rsidRPr="0043427E" w:rsidRDefault="00FF2EC1" w:rsidP="0043427E">
      <w:pPr>
        <w:ind w:left="-284" w:firstLine="56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  <w:lang w:val="uk-UA"/>
        </w:rPr>
        <w:t xml:space="preserve">Інна </w:t>
      </w:r>
      <w:proofErr w:type="spellStart"/>
      <w:r>
        <w:rPr>
          <w:bCs/>
          <w:color w:val="000000"/>
          <w:szCs w:val="28"/>
          <w:shd w:val="clear" w:color="auto" w:fill="FFFFFF"/>
          <w:lang w:val="uk-UA"/>
        </w:rPr>
        <w:t>Мандрус</w:t>
      </w:r>
      <w:proofErr w:type="spellEnd"/>
      <w:r>
        <w:rPr>
          <w:bCs/>
          <w:color w:val="000000"/>
          <w:szCs w:val="28"/>
          <w:shd w:val="clear" w:color="auto" w:fill="FFFFFF"/>
          <w:lang w:val="uk-UA"/>
        </w:rPr>
        <w:t xml:space="preserve"> – </w:t>
      </w:r>
      <w:r w:rsidR="0043427E">
        <w:rPr>
          <w:bCs/>
          <w:color w:val="000000"/>
          <w:szCs w:val="28"/>
          <w:shd w:val="clear" w:color="auto" w:fill="FFFFFF"/>
          <w:lang w:val="uk-UA"/>
        </w:rPr>
        <w:t>директор КП «</w:t>
      </w:r>
      <w:proofErr w:type="spellStart"/>
      <w:r w:rsidR="0043427E">
        <w:rPr>
          <w:bCs/>
          <w:color w:val="000000"/>
          <w:szCs w:val="28"/>
          <w:shd w:val="clear" w:color="auto" w:fill="FFFFFF"/>
          <w:lang w:val="uk-UA"/>
        </w:rPr>
        <w:t>Одесаміськелектротранс</w:t>
      </w:r>
      <w:proofErr w:type="spellEnd"/>
      <w:r w:rsidR="0043427E">
        <w:rPr>
          <w:bCs/>
          <w:color w:val="000000"/>
          <w:szCs w:val="28"/>
          <w:shd w:val="clear" w:color="auto" w:fill="FFFFFF"/>
          <w:lang w:val="uk-UA"/>
        </w:rPr>
        <w:t>» Одеської міської ради</w:t>
      </w:r>
      <w:r w:rsidR="0043427E" w:rsidRPr="0043427E">
        <w:rPr>
          <w:bCs/>
          <w:color w:val="000000"/>
          <w:szCs w:val="28"/>
          <w:shd w:val="clear" w:color="auto" w:fill="FFFFFF"/>
        </w:rPr>
        <w:t>;</w:t>
      </w:r>
    </w:p>
    <w:p w14:paraId="28F6F2B5" w14:textId="3461F87A" w:rsidR="00FF2EC1" w:rsidRDefault="00FF2EC1" w:rsidP="00223F20">
      <w:pPr>
        <w:ind w:left="-284" w:firstLine="568"/>
        <w:jc w:val="both"/>
        <w:rPr>
          <w:bCs/>
          <w:color w:val="000000"/>
          <w:szCs w:val="28"/>
          <w:shd w:val="clear" w:color="auto" w:fill="FFFFFF"/>
          <w:lang w:val="uk-UA"/>
        </w:rPr>
      </w:pPr>
      <w:r>
        <w:rPr>
          <w:bCs/>
          <w:color w:val="000000"/>
          <w:szCs w:val="28"/>
          <w:shd w:val="clear" w:color="auto" w:fill="FFFFFF"/>
          <w:lang w:val="uk-UA"/>
        </w:rPr>
        <w:t xml:space="preserve">Олег </w:t>
      </w:r>
      <w:proofErr w:type="spellStart"/>
      <w:r>
        <w:rPr>
          <w:bCs/>
          <w:color w:val="000000"/>
          <w:szCs w:val="28"/>
          <w:shd w:val="clear" w:color="auto" w:fill="FFFFFF"/>
          <w:lang w:val="uk-UA"/>
        </w:rPr>
        <w:t>Звягін</w:t>
      </w:r>
      <w:proofErr w:type="spellEnd"/>
      <w:r>
        <w:rPr>
          <w:bCs/>
          <w:color w:val="000000"/>
          <w:szCs w:val="28"/>
          <w:shd w:val="clear" w:color="auto" w:fill="FFFFFF"/>
          <w:lang w:val="uk-UA"/>
        </w:rPr>
        <w:t xml:space="preserve"> – </w:t>
      </w:r>
      <w:r w:rsidR="0043427E">
        <w:rPr>
          <w:bCs/>
          <w:color w:val="000000"/>
          <w:szCs w:val="28"/>
          <w:shd w:val="clear" w:color="auto" w:fill="FFFFFF"/>
          <w:lang w:val="uk-UA"/>
        </w:rPr>
        <w:t>депутат Одеської міської ради</w:t>
      </w:r>
    </w:p>
    <w:p w14:paraId="4C22B862" w14:textId="0DD75215" w:rsidR="00FF2EC1" w:rsidRDefault="00FF2EC1" w:rsidP="00223F20">
      <w:pPr>
        <w:ind w:left="-284" w:firstLine="568"/>
        <w:jc w:val="both"/>
        <w:rPr>
          <w:bCs/>
          <w:color w:val="000000"/>
          <w:szCs w:val="28"/>
          <w:shd w:val="clear" w:color="auto" w:fill="FFFFFF"/>
          <w:lang w:val="uk-UA"/>
        </w:rPr>
      </w:pPr>
      <w:r>
        <w:rPr>
          <w:bCs/>
          <w:color w:val="000000"/>
          <w:szCs w:val="28"/>
          <w:shd w:val="clear" w:color="auto" w:fill="FFFFFF"/>
          <w:lang w:val="uk-UA"/>
        </w:rPr>
        <w:t xml:space="preserve">Олексій Асауленко – </w:t>
      </w:r>
      <w:r w:rsidR="0043427E">
        <w:rPr>
          <w:bCs/>
          <w:color w:val="000000"/>
          <w:szCs w:val="28"/>
          <w:shd w:val="clear" w:color="auto" w:fill="FFFFFF"/>
          <w:lang w:val="uk-UA"/>
        </w:rPr>
        <w:t>депутат Одеської міської ради</w:t>
      </w:r>
    </w:p>
    <w:p w14:paraId="27F4F407" w14:textId="04DD7695" w:rsidR="00FF2EC1" w:rsidRPr="0043427E" w:rsidRDefault="00FF2EC1" w:rsidP="00223F20">
      <w:pPr>
        <w:ind w:left="-284" w:firstLine="56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  <w:lang w:val="uk-UA"/>
        </w:rPr>
        <w:t xml:space="preserve">Олег Прохоров – </w:t>
      </w:r>
      <w:r w:rsidR="0043427E">
        <w:rPr>
          <w:bCs/>
          <w:color w:val="000000"/>
          <w:szCs w:val="28"/>
          <w:shd w:val="clear" w:color="auto" w:fill="FFFFFF"/>
          <w:lang w:val="uk-UA"/>
        </w:rPr>
        <w:t>г</w:t>
      </w:r>
      <w:r w:rsidR="0043427E" w:rsidRPr="0043427E">
        <w:rPr>
          <w:bCs/>
          <w:color w:val="000000"/>
          <w:szCs w:val="28"/>
          <w:shd w:val="clear" w:color="auto" w:fill="FFFFFF"/>
          <w:lang w:val="uk-UA"/>
        </w:rPr>
        <w:t xml:space="preserve">олова правління спортивного клубу інвалідів </w:t>
      </w:r>
      <w:r w:rsidR="0043427E">
        <w:rPr>
          <w:bCs/>
          <w:color w:val="000000"/>
          <w:szCs w:val="28"/>
          <w:shd w:val="clear" w:color="auto" w:fill="FFFFFF"/>
          <w:lang w:val="uk-UA"/>
        </w:rPr>
        <w:t>«</w:t>
      </w:r>
      <w:r w:rsidR="0043427E" w:rsidRPr="0043427E">
        <w:rPr>
          <w:bCs/>
          <w:color w:val="000000"/>
          <w:szCs w:val="28"/>
          <w:shd w:val="clear" w:color="auto" w:fill="FFFFFF"/>
          <w:lang w:val="uk-UA"/>
        </w:rPr>
        <w:t>Одеса-</w:t>
      </w:r>
      <w:proofErr w:type="spellStart"/>
      <w:r w:rsidR="0043427E" w:rsidRPr="0043427E">
        <w:rPr>
          <w:bCs/>
          <w:color w:val="000000"/>
          <w:szCs w:val="28"/>
          <w:shd w:val="clear" w:color="auto" w:fill="FFFFFF"/>
          <w:lang w:val="uk-UA"/>
        </w:rPr>
        <w:t>баскет</w:t>
      </w:r>
      <w:proofErr w:type="spellEnd"/>
      <w:r w:rsidR="0043427E">
        <w:rPr>
          <w:bCs/>
          <w:color w:val="000000"/>
          <w:szCs w:val="28"/>
          <w:shd w:val="clear" w:color="auto" w:fill="FFFFFF"/>
          <w:lang w:val="uk-UA"/>
        </w:rPr>
        <w:t>»</w:t>
      </w:r>
      <w:r w:rsidR="0043427E" w:rsidRPr="0043427E">
        <w:rPr>
          <w:bCs/>
          <w:color w:val="000000"/>
          <w:szCs w:val="28"/>
          <w:shd w:val="clear" w:color="auto" w:fill="FFFFFF"/>
        </w:rPr>
        <w:t>;</w:t>
      </w:r>
    </w:p>
    <w:p w14:paraId="5612261D" w14:textId="6E66BA66" w:rsidR="00FF2EC1" w:rsidRPr="0043427E" w:rsidRDefault="00FF2EC1" w:rsidP="00223F20">
      <w:pPr>
        <w:ind w:left="-284" w:firstLine="56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  <w:lang w:val="uk-UA"/>
        </w:rPr>
        <w:t>Олександр Прохоров –</w:t>
      </w:r>
      <w:r w:rsidR="0043427E">
        <w:rPr>
          <w:bCs/>
          <w:color w:val="000000"/>
          <w:szCs w:val="28"/>
          <w:shd w:val="clear" w:color="auto" w:fill="FFFFFF"/>
          <w:lang w:val="uk-UA"/>
        </w:rPr>
        <w:t xml:space="preserve"> голова громадської організації «</w:t>
      </w:r>
      <w:proofErr w:type="spellStart"/>
      <w:r w:rsidR="0043427E">
        <w:rPr>
          <w:bCs/>
          <w:color w:val="000000"/>
          <w:szCs w:val="28"/>
          <w:shd w:val="clear" w:color="auto" w:fill="FFFFFF"/>
          <w:lang w:val="uk-UA"/>
        </w:rPr>
        <w:t>Веловектор</w:t>
      </w:r>
      <w:proofErr w:type="spellEnd"/>
      <w:r w:rsidR="0043427E">
        <w:rPr>
          <w:bCs/>
          <w:color w:val="000000"/>
          <w:szCs w:val="28"/>
          <w:shd w:val="clear" w:color="auto" w:fill="FFFFFF"/>
          <w:lang w:val="uk-UA"/>
        </w:rPr>
        <w:t>»</w:t>
      </w:r>
      <w:r w:rsidR="0043427E" w:rsidRPr="0043427E">
        <w:rPr>
          <w:bCs/>
          <w:color w:val="000000"/>
          <w:szCs w:val="28"/>
          <w:shd w:val="clear" w:color="auto" w:fill="FFFFFF"/>
        </w:rPr>
        <w:t>;</w:t>
      </w:r>
    </w:p>
    <w:p w14:paraId="42631074" w14:textId="77777777" w:rsidR="00FF2EC1" w:rsidRDefault="00FF2EC1" w:rsidP="00223F20">
      <w:pPr>
        <w:ind w:left="-284" w:firstLine="568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14:paraId="3AE10EF7" w14:textId="793BA623" w:rsidR="00223F20" w:rsidRDefault="00CD6A35" w:rsidP="00223F20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lastRenderedPageBreak/>
        <w:t>А</w:t>
      </w:r>
      <w:r w:rsidR="00A052C1">
        <w:rPr>
          <w:color w:val="000000"/>
          <w:szCs w:val="28"/>
          <w:shd w:val="clear" w:color="auto" w:fill="FFFFFF"/>
          <w:lang w:val="uk-UA"/>
        </w:rPr>
        <w:t>ндрій</w:t>
      </w:r>
      <w:r w:rsidR="00FF2EC1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FF2EC1">
        <w:rPr>
          <w:color w:val="000000"/>
          <w:szCs w:val="28"/>
          <w:shd w:val="clear" w:color="auto" w:fill="FFFFFF"/>
          <w:lang w:val="uk-UA"/>
        </w:rPr>
        <w:t>Бахметьєв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– помічник депутата 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Звягіна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="00A052C1">
        <w:rPr>
          <w:color w:val="000000"/>
          <w:szCs w:val="28"/>
          <w:shd w:val="clear" w:color="auto" w:fill="FFFFFF"/>
          <w:lang w:val="uk-UA"/>
        </w:rPr>
        <w:t>Олег</w:t>
      </w:r>
      <w:r w:rsidR="00FF2EC1">
        <w:rPr>
          <w:color w:val="000000"/>
          <w:szCs w:val="28"/>
          <w:shd w:val="clear" w:color="auto" w:fill="FFFFFF"/>
          <w:lang w:val="uk-UA"/>
        </w:rPr>
        <w:t>а</w:t>
      </w:r>
      <w:r>
        <w:rPr>
          <w:color w:val="000000"/>
          <w:szCs w:val="28"/>
          <w:shd w:val="clear" w:color="auto" w:fill="FFFFFF"/>
          <w:lang w:val="uk-UA"/>
        </w:rPr>
        <w:t>.</w:t>
      </w:r>
    </w:p>
    <w:p w14:paraId="077F6A9F" w14:textId="1CF3764B" w:rsidR="0043427E" w:rsidRPr="0043427E" w:rsidRDefault="0043427E" w:rsidP="00223F20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</w:p>
    <w:p w14:paraId="6707FDE8" w14:textId="74EABD84" w:rsidR="00223F20" w:rsidRDefault="00223F20" w:rsidP="00223F20">
      <w:pPr>
        <w:ind w:left="-284" w:firstLine="568"/>
        <w:jc w:val="center"/>
        <w:rPr>
          <w:color w:val="000000"/>
          <w:szCs w:val="28"/>
          <w:shd w:val="clear" w:color="auto" w:fill="FFFFFF"/>
          <w:lang w:val="uk-UA"/>
        </w:rPr>
      </w:pPr>
    </w:p>
    <w:p w14:paraId="6C7566AA" w14:textId="77777777" w:rsidR="00A052C1" w:rsidRDefault="00A052C1" w:rsidP="00223F20">
      <w:pPr>
        <w:ind w:left="-284" w:firstLine="568"/>
        <w:jc w:val="center"/>
        <w:rPr>
          <w:color w:val="000000"/>
          <w:szCs w:val="28"/>
          <w:shd w:val="clear" w:color="auto" w:fill="FFFFFF"/>
          <w:lang w:val="uk-UA"/>
        </w:rPr>
      </w:pPr>
    </w:p>
    <w:p w14:paraId="38A4A7DD" w14:textId="77777777" w:rsidR="00223F20" w:rsidRDefault="00223F20" w:rsidP="00223F20">
      <w:pPr>
        <w:ind w:left="-284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ПОРЯДОК ДЕННИЙ</w:t>
      </w:r>
    </w:p>
    <w:p w14:paraId="1FC8A96C" w14:textId="77777777" w:rsidR="00223F20" w:rsidRPr="001A3606" w:rsidRDefault="00223F20" w:rsidP="00223F20">
      <w:pPr>
        <w:ind w:left="-284" w:firstLine="568"/>
        <w:jc w:val="both"/>
        <w:rPr>
          <w:b/>
          <w:color w:val="000000"/>
          <w:szCs w:val="28"/>
          <w:lang w:val="uk-UA"/>
        </w:rPr>
      </w:pPr>
    </w:p>
    <w:p w14:paraId="75D9F2B5" w14:textId="77777777" w:rsidR="001A39D4" w:rsidRPr="00861B21" w:rsidRDefault="001A39D4" w:rsidP="001A39D4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lang w:val="uk-UA" w:eastAsia="ru-RU"/>
        </w:rPr>
      </w:pPr>
      <w:r w:rsidRPr="00861B21">
        <w:rPr>
          <w:rFonts w:eastAsia="Calibri" w:cs="Times New Roman"/>
          <w:szCs w:val="28"/>
          <w:lang w:val="uk-UA" w:eastAsia="ru-RU"/>
        </w:rPr>
        <w:t>Щодо розгляду проєкту рішення «Про підтримку участі Комунального підприємства «Одесміськелектротранс» у проєкті «Міський громадський транспорт України II».</w:t>
      </w:r>
    </w:p>
    <w:p w14:paraId="4540FD85" w14:textId="77777777" w:rsidR="001A39D4" w:rsidRPr="00861B21" w:rsidRDefault="001A39D4" w:rsidP="001A39D4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lang w:val="uk-UA" w:eastAsia="ru-RU"/>
        </w:rPr>
      </w:pPr>
      <w:r w:rsidRPr="00861B21">
        <w:rPr>
          <w:rFonts w:eastAsia="Calibri" w:cs="Times New Roman"/>
          <w:szCs w:val="28"/>
          <w:lang w:val="uk-UA" w:eastAsia="ru-RU"/>
        </w:rPr>
        <w:t>Інформація від КП «ОМЕТ» про поточний стан ремонтних робіт трамвайного кільця на 16-й станції Великого Фонтану.</w:t>
      </w:r>
    </w:p>
    <w:p w14:paraId="694AA337" w14:textId="77777777" w:rsidR="001A39D4" w:rsidRPr="00861B21" w:rsidRDefault="001A39D4" w:rsidP="001A39D4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lang w:val="uk-UA" w:eastAsia="ru-RU"/>
        </w:rPr>
      </w:pPr>
      <w:r w:rsidRPr="00861B21">
        <w:rPr>
          <w:rFonts w:eastAsia="Calibri" w:cs="Times New Roman"/>
          <w:szCs w:val="28"/>
          <w:lang w:val="uk-UA" w:eastAsia="ru-RU"/>
        </w:rPr>
        <w:t>Пропозиція комісії з транспорту і дорожнього господарства ОМР щодо реорганізації 10-го трамваю.</w:t>
      </w:r>
    </w:p>
    <w:p w14:paraId="6F647541" w14:textId="77777777" w:rsidR="001A39D4" w:rsidRPr="00861B21" w:rsidRDefault="001A39D4" w:rsidP="001A39D4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lang w:val="uk-UA" w:eastAsia="ru-RU"/>
        </w:rPr>
      </w:pPr>
      <w:r w:rsidRPr="00861B21">
        <w:rPr>
          <w:rFonts w:eastAsia="Calibri" w:cs="Times New Roman"/>
          <w:szCs w:val="28"/>
          <w:lang w:val="uk-UA" w:eastAsia="ru-RU"/>
        </w:rPr>
        <w:t xml:space="preserve">Інформація від департаменту транспорту зв’язку та організації дорожнього руху ОМР щодо того, як міські автобусні маршрути пристосовані для перевезення осіб з інвалідністю. </w:t>
      </w:r>
    </w:p>
    <w:p w14:paraId="7BF33D9D" w14:textId="77777777" w:rsidR="001A39D4" w:rsidRPr="00861B21" w:rsidRDefault="001A39D4" w:rsidP="001A39D4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lang w:val="uk-UA" w:eastAsia="ru-RU"/>
        </w:rPr>
      </w:pPr>
      <w:r w:rsidRPr="00861B21">
        <w:rPr>
          <w:rFonts w:eastAsia="Calibri" w:cs="Times New Roman"/>
          <w:szCs w:val="28"/>
          <w:lang w:val="uk-UA" w:eastAsia="ru-RU"/>
        </w:rPr>
        <w:t xml:space="preserve">Звіт департаменту земельних ресурсів ОМР, управління дорожнього господарства ОМР, управління капітального будівництва ОМР та управління інженерного захисту території міста та узбережжя ОМР  щодо дослідження аварійного стану Узвозу </w:t>
      </w:r>
      <w:proofErr w:type="spellStart"/>
      <w:r w:rsidRPr="00861B21">
        <w:rPr>
          <w:rFonts w:eastAsia="Calibri" w:cs="Times New Roman"/>
          <w:szCs w:val="28"/>
          <w:lang w:val="uk-UA" w:eastAsia="ru-RU"/>
        </w:rPr>
        <w:t>Марінеско</w:t>
      </w:r>
      <w:proofErr w:type="spellEnd"/>
      <w:r w:rsidRPr="00861B21">
        <w:rPr>
          <w:rFonts w:eastAsia="Calibri" w:cs="Times New Roman"/>
          <w:szCs w:val="28"/>
          <w:lang w:val="uk-UA" w:eastAsia="ru-RU"/>
        </w:rPr>
        <w:t>.</w:t>
      </w:r>
    </w:p>
    <w:p w14:paraId="3D8FABBE" w14:textId="77777777" w:rsidR="001A39D4" w:rsidRPr="00861B21" w:rsidRDefault="001A39D4" w:rsidP="001A39D4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lang w:val="uk-UA" w:eastAsia="ru-RU"/>
        </w:rPr>
      </w:pPr>
      <w:r w:rsidRPr="00861B21">
        <w:rPr>
          <w:rFonts w:eastAsia="Calibri" w:cs="Times New Roman"/>
          <w:szCs w:val="28"/>
          <w:lang w:val="uk-UA" w:eastAsia="ru-RU"/>
        </w:rPr>
        <w:t xml:space="preserve">Інформація від управління дорожнього господарства ОМР щодо дотримання </w:t>
      </w:r>
      <w:proofErr w:type="spellStart"/>
      <w:r w:rsidRPr="00861B21">
        <w:rPr>
          <w:rFonts w:eastAsia="Calibri" w:cs="Times New Roman"/>
          <w:szCs w:val="28"/>
          <w:lang w:val="uk-UA" w:eastAsia="ru-RU"/>
        </w:rPr>
        <w:t>інклюзивності</w:t>
      </w:r>
      <w:proofErr w:type="spellEnd"/>
      <w:r w:rsidRPr="00861B21">
        <w:rPr>
          <w:rFonts w:eastAsia="Calibri" w:cs="Times New Roman"/>
          <w:szCs w:val="28"/>
          <w:lang w:val="uk-UA" w:eastAsia="ru-RU"/>
        </w:rPr>
        <w:t xml:space="preserve"> поточних об’єктів проектування.</w:t>
      </w:r>
    </w:p>
    <w:p w14:paraId="6EC5FFD0" w14:textId="77777777" w:rsidR="00223F20" w:rsidRPr="008C68E3" w:rsidRDefault="00223F20" w:rsidP="00223F20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Інші питання</w:t>
      </w:r>
    </w:p>
    <w:p w14:paraId="3CF3BC55" w14:textId="77777777" w:rsidR="00223F20" w:rsidRDefault="00223F20" w:rsidP="00223F20">
      <w:pPr>
        <w:ind w:firstLine="0"/>
        <w:jc w:val="both"/>
        <w:rPr>
          <w:szCs w:val="28"/>
          <w:lang w:val="uk-UA"/>
        </w:rPr>
      </w:pPr>
    </w:p>
    <w:p w14:paraId="6D8CE6C3" w14:textId="77777777" w:rsidR="00223F20" w:rsidRDefault="00223F20" w:rsidP="00223F20">
      <w:pPr>
        <w:ind w:firstLine="0"/>
        <w:jc w:val="both"/>
        <w:rPr>
          <w:szCs w:val="28"/>
          <w:lang w:val="uk-UA"/>
        </w:rPr>
      </w:pPr>
    </w:p>
    <w:p w14:paraId="517DB788" w14:textId="77777777" w:rsidR="00223F20" w:rsidRDefault="00223F20" w:rsidP="00223F20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першому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5EF6BD70" w14:textId="77777777" w:rsidR="00223F20" w:rsidRDefault="00223F20" w:rsidP="00223F20">
      <w:pPr>
        <w:ind w:firstLine="707"/>
        <w:jc w:val="both"/>
        <w:rPr>
          <w:b/>
          <w:szCs w:val="28"/>
          <w:lang w:val="uk-UA"/>
        </w:rPr>
      </w:pPr>
    </w:p>
    <w:p w14:paraId="3ACE5425" w14:textId="77777777" w:rsidR="00223F20" w:rsidRDefault="00223F20" w:rsidP="00223F20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334B407D" w14:textId="5D6ACF97" w:rsidR="001213F9" w:rsidRDefault="001213F9" w:rsidP="001213F9">
      <w:pPr>
        <w:ind w:firstLine="707"/>
        <w:jc w:val="both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Розов</w:t>
      </w:r>
      <w:proofErr w:type="spellEnd"/>
      <w:r w:rsidR="00A64D4F">
        <w:rPr>
          <w:b/>
          <w:szCs w:val="28"/>
          <w:lang w:val="uk-UA"/>
        </w:rPr>
        <w:t xml:space="preserve"> </w:t>
      </w:r>
      <w:proofErr w:type="spellStart"/>
      <w:r w:rsidR="00A64D4F">
        <w:rPr>
          <w:b/>
          <w:szCs w:val="28"/>
          <w:lang w:val="uk-UA"/>
        </w:rPr>
        <w:t>Андрий</w:t>
      </w:r>
      <w:proofErr w:type="spellEnd"/>
    </w:p>
    <w:p w14:paraId="362036AB" w14:textId="77777777" w:rsidR="001213F9" w:rsidRDefault="001213F9" w:rsidP="001213F9">
      <w:pPr>
        <w:ind w:firstLine="707"/>
        <w:jc w:val="both"/>
        <w:rPr>
          <w:b/>
          <w:szCs w:val="28"/>
          <w:lang w:val="uk-UA"/>
        </w:rPr>
      </w:pPr>
    </w:p>
    <w:p w14:paraId="7711D21A" w14:textId="0A73F232" w:rsidR="001213F9" w:rsidRDefault="001213F9" w:rsidP="00434E8E">
      <w:pPr>
        <w:ind w:firstLine="70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 xml:space="preserve">Презентація програми закупівлі 30 електробусів за рахунок коштів </w:t>
      </w:r>
      <w:r w:rsidR="00434E8E">
        <w:rPr>
          <w:rFonts w:eastAsia="Calibri" w:cs="Times New Roman"/>
          <w:szCs w:val="28"/>
          <w:lang w:val="uk-UA" w:eastAsia="ru-RU"/>
        </w:rPr>
        <w:t>Європейського інвестиційного банку та</w:t>
      </w:r>
      <w:r w:rsidRPr="001213F9">
        <w:rPr>
          <w:rFonts w:eastAsia="Calibri" w:cs="Times New Roman"/>
          <w:szCs w:val="28"/>
          <w:lang w:val="uk-UA" w:eastAsia="ru-RU"/>
        </w:rPr>
        <w:t xml:space="preserve"> розгляду проєкту рішення «Про підтримку участі Комунального підприємства «Одесміськелектротранс» у проєкті «Міський громадський транспорт України II».</w:t>
      </w:r>
    </w:p>
    <w:p w14:paraId="0A74800A" w14:textId="77777777" w:rsidR="00434E8E" w:rsidRDefault="00434E8E" w:rsidP="00434E8E">
      <w:pPr>
        <w:ind w:firstLine="707"/>
        <w:jc w:val="both"/>
        <w:rPr>
          <w:rFonts w:eastAsia="Calibri" w:cs="Times New Roman"/>
          <w:szCs w:val="28"/>
          <w:lang w:val="uk-UA" w:eastAsia="ru-RU"/>
        </w:rPr>
      </w:pPr>
    </w:p>
    <w:p w14:paraId="452B2F2B" w14:textId="1F4075BA" w:rsidR="00434E8E" w:rsidRPr="00434E8E" w:rsidRDefault="00434E8E" w:rsidP="00434E8E">
      <w:pPr>
        <w:ind w:firstLine="707"/>
        <w:jc w:val="both"/>
        <w:rPr>
          <w:rFonts w:eastAsia="Calibri" w:cs="Times New Roman"/>
          <w:b/>
          <w:bCs/>
          <w:szCs w:val="28"/>
          <w:lang w:val="uk-UA" w:eastAsia="ru-RU"/>
        </w:rPr>
      </w:pPr>
      <w:proofErr w:type="spellStart"/>
      <w:r w:rsidRPr="00434E8E">
        <w:rPr>
          <w:rFonts w:eastAsia="Calibri" w:cs="Times New Roman"/>
          <w:b/>
          <w:bCs/>
          <w:szCs w:val="28"/>
          <w:lang w:val="uk-UA" w:eastAsia="ru-RU"/>
        </w:rPr>
        <w:t>Тетюхін</w:t>
      </w:r>
      <w:proofErr w:type="spellEnd"/>
      <w:r w:rsidR="00A64D4F">
        <w:rPr>
          <w:rFonts w:eastAsia="Calibri" w:cs="Times New Roman"/>
          <w:b/>
          <w:bCs/>
          <w:szCs w:val="28"/>
          <w:lang w:val="uk-UA" w:eastAsia="ru-RU"/>
        </w:rPr>
        <w:t xml:space="preserve"> </w:t>
      </w:r>
      <w:r w:rsidR="00A64D4F" w:rsidRPr="00434E8E">
        <w:rPr>
          <w:rFonts w:eastAsia="Calibri" w:cs="Times New Roman"/>
          <w:b/>
          <w:bCs/>
          <w:szCs w:val="28"/>
          <w:lang w:val="uk-UA" w:eastAsia="ru-RU"/>
        </w:rPr>
        <w:t>Сергій</w:t>
      </w:r>
    </w:p>
    <w:p w14:paraId="68C6A114" w14:textId="77777777" w:rsidR="001213F9" w:rsidRDefault="001213F9" w:rsidP="001213F9">
      <w:pPr>
        <w:ind w:firstLine="707"/>
        <w:jc w:val="both"/>
        <w:rPr>
          <w:rFonts w:eastAsia="Calibri" w:cs="Times New Roman"/>
          <w:szCs w:val="28"/>
          <w:lang w:val="uk-UA" w:eastAsia="ru-RU"/>
        </w:rPr>
      </w:pPr>
    </w:p>
    <w:p w14:paraId="5569527C" w14:textId="0BE2CD26" w:rsidR="001213F9" w:rsidRDefault="00434E8E" w:rsidP="001213F9">
      <w:pPr>
        <w:ind w:firstLine="70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Доповнення щодо програми закупівлі 30 електробусів за рахунок коштів Європейського інвестиційного банку, а саме: строки реалізації проекту та основні маршрути де планується запуск електробусів.</w:t>
      </w:r>
    </w:p>
    <w:p w14:paraId="6A51FC3B" w14:textId="77777777" w:rsidR="00434E8E" w:rsidRDefault="00434E8E" w:rsidP="001213F9">
      <w:pPr>
        <w:ind w:firstLine="707"/>
        <w:jc w:val="both"/>
        <w:rPr>
          <w:rFonts w:eastAsia="Calibri" w:cs="Times New Roman"/>
          <w:szCs w:val="28"/>
          <w:lang w:val="uk-UA" w:eastAsia="ru-RU"/>
        </w:rPr>
      </w:pPr>
    </w:p>
    <w:p w14:paraId="14FAE395" w14:textId="77777777" w:rsidR="00434E8E" w:rsidRPr="001A3606" w:rsidRDefault="00434E8E" w:rsidP="00434E8E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32417A3A" w14:textId="44F99DC5" w:rsidR="00434E8E" w:rsidRPr="001213F9" w:rsidRDefault="00434E8E" w:rsidP="00434E8E">
      <w:pPr>
        <w:ind w:firstLine="707"/>
        <w:jc w:val="both"/>
        <w:rPr>
          <w:b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Олександра.</w:t>
      </w:r>
    </w:p>
    <w:p w14:paraId="746304F8" w14:textId="77777777" w:rsidR="00223F20" w:rsidRDefault="00223F20" w:rsidP="00CD6A35">
      <w:pPr>
        <w:ind w:firstLine="0"/>
        <w:jc w:val="both"/>
        <w:rPr>
          <w:b/>
          <w:sz w:val="32"/>
          <w:szCs w:val="32"/>
          <w:lang w:val="uk-UA"/>
        </w:rPr>
      </w:pPr>
    </w:p>
    <w:p w14:paraId="0DFB88E1" w14:textId="77777777" w:rsidR="00434E8E" w:rsidRDefault="00434E8E" w:rsidP="00434E8E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19F7E24A" w14:textId="77777777" w:rsidR="00434E8E" w:rsidRPr="00C8550C" w:rsidRDefault="00434E8E" w:rsidP="00434E8E">
      <w:pPr>
        <w:pStyle w:val="a3"/>
        <w:ind w:left="0" w:firstLine="707"/>
        <w:jc w:val="both"/>
        <w:rPr>
          <w:b/>
          <w:szCs w:val="28"/>
          <w:lang w:val="uk-UA"/>
        </w:rPr>
      </w:pPr>
    </w:p>
    <w:p w14:paraId="262D9108" w14:textId="456422AD" w:rsidR="00474285" w:rsidRDefault="00434E8E" w:rsidP="00434E8E">
      <w:pPr>
        <w:pStyle w:val="a3"/>
        <w:ind w:left="435" w:firstLine="272"/>
        <w:jc w:val="both"/>
        <w:rPr>
          <w:rFonts w:eastAsia="Calibri" w:cs="Times New Roman"/>
          <w:szCs w:val="28"/>
          <w:lang w:val="uk-UA" w:eastAsia="ru-RU"/>
        </w:rPr>
      </w:pPr>
      <w:r>
        <w:rPr>
          <w:szCs w:val="28"/>
          <w:lang w:val="uk-UA"/>
        </w:rPr>
        <w:lastRenderedPageBreak/>
        <w:t xml:space="preserve">Інформувати комісію з питань транспорту і дорожнього господарства про статус реалізації </w:t>
      </w:r>
      <w:r>
        <w:rPr>
          <w:rFonts w:eastAsia="Calibri" w:cs="Times New Roman"/>
          <w:szCs w:val="28"/>
          <w:lang w:val="uk-UA" w:eastAsia="ru-RU"/>
        </w:rPr>
        <w:t>програми закупівлі 30 електробусів.</w:t>
      </w:r>
    </w:p>
    <w:p w14:paraId="001D7454" w14:textId="77777777" w:rsidR="00434E8E" w:rsidRDefault="00434E8E" w:rsidP="00434E8E">
      <w:pPr>
        <w:pStyle w:val="a3"/>
        <w:ind w:left="435" w:firstLine="272"/>
        <w:jc w:val="both"/>
        <w:rPr>
          <w:rFonts w:eastAsia="Calibri" w:cs="Times New Roman"/>
          <w:szCs w:val="28"/>
          <w:lang w:val="uk-UA" w:eastAsia="ru-RU"/>
        </w:rPr>
      </w:pPr>
    </w:p>
    <w:p w14:paraId="1763CAC9" w14:textId="3BCC8D41" w:rsidR="00434E8E" w:rsidRPr="00434E8E" w:rsidRDefault="00434E8E" w:rsidP="00434E8E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другому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2844E51C" w14:textId="77777777" w:rsidR="00434E8E" w:rsidRPr="00434E8E" w:rsidRDefault="00434E8E" w:rsidP="00434E8E">
      <w:pPr>
        <w:ind w:firstLine="0"/>
        <w:jc w:val="center"/>
        <w:rPr>
          <w:rFonts w:eastAsia="Calibri" w:cs="Times New Roman"/>
          <w:szCs w:val="28"/>
          <w:lang w:val="uk-UA" w:eastAsia="ru-RU"/>
        </w:rPr>
      </w:pPr>
      <w:r w:rsidRPr="00434E8E">
        <w:rPr>
          <w:rFonts w:eastAsia="Calibri" w:cs="Times New Roman"/>
          <w:szCs w:val="28"/>
          <w:lang w:val="uk-UA" w:eastAsia="ru-RU"/>
        </w:rPr>
        <w:t>Інформація від КП «ОМЕТ» про поточний стан ремонтних робіт трамвайного кільця на 16-й станції Великого Фонтану.</w:t>
      </w:r>
    </w:p>
    <w:p w14:paraId="72725C1E" w14:textId="77777777" w:rsidR="00434E8E" w:rsidRDefault="00434E8E" w:rsidP="00434E8E">
      <w:pPr>
        <w:pStyle w:val="a3"/>
        <w:ind w:left="435" w:firstLine="272"/>
        <w:jc w:val="center"/>
        <w:rPr>
          <w:b/>
          <w:szCs w:val="28"/>
          <w:u w:val="single"/>
          <w:lang w:val="uk-UA"/>
        </w:rPr>
      </w:pPr>
    </w:p>
    <w:p w14:paraId="322E89E6" w14:textId="77777777" w:rsidR="00434E8E" w:rsidRDefault="00434E8E" w:rsidP="00434E8E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3E7BBE04" w14:textId="77777777" w:rsidR="00434E8E" w:rsidRDefault="00434E8E" w:rsidP="00434E8E">
      <w:pPr>
        <w:pStyle w:val="a3"/>
        <w:ind w:left="435" w:firstLine="272"/>
        <w:jc w:val="both"/>
        <w:rPr>
          <w:b/>
          <w:szCs w:val="28"/>
          <w:u w:val="single"/>
          <w:lang w:val="uk-UA"/>
        </w:rPr>
      </w:pPr>
    </w:p>
    <w:p w14:paraId="2B3F118E" w14:textId="76C7255C" w:rsidR="00434E8E" w:rsidRDefault="00434E8E" w:rsidP="00434E8E">
      <w:pPr>
        <w:ind w:firstLine="707"/>
        <w:jc w:val="both"/>
        <w:rPr>
          <w:b/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b/>
          <w:color w:val="000000"/>
          <w:szCs w:val="28"/>
          <w:shd w:val="clear" w:color="auto" w:fill="FFFFFF"/>
          <w:lang w:val="uk-UA"/>
        </w:rPr>
        <w:t>Мандрус</w:t>
      </w:r>
      <w:proofErr w:type="spellEnd"/>
      <w:r>
        <w:rPr>
          <w:b/>
          <w:color w:val="000000"/>
          <w:szCs w:val="28"/>
          <w:shd w:val="clear" w:color="auto" w:fill="FFFFFF"/>
          <w:lang w:val="uk-UA"/>
        </w:rPr>
        <w:t xml:space="preserve"> Інесу</w:t>
      </w:r>
    </w:p>
    <w:p w14:paraId="5026AC19" w14:textId="77777777" w:rsidR="00434E8E" w:rsidRPr="00E07B66" w:rsidRDefault="00434E8E" w:rsidP="00434E8E">
      <w:pPr>
        <w:ind w:firstLine="707"/>
        <w:jc w:val="both"/>
        <w:rPr>
          <w:b/>
          <w:szCs w:val="28"/>
          <w:lang w:val="uk-UA"/>
        </w:rPr>
      </w:pPr>
    </w:p>
    <w:p w14:paraId="2D9146A2" w14:textId="77777777" w:rsidR="00434E8E" w:rsidRPr="003660B2" w:rsidRDefault="00434E8E" w:rsidP="00434E8E">
      <w:pPr>
        <w:pStyle w:val="a3"/>
        <w:ind w:left="435" w:firstLine="272"/>
        <w:jc w:val="both"/>
        <w:rPr>
          <w:szCs w:val="28"/>
          <w:lang w:val="uk-UA"/>
        </w:rPr>
      </w:pPr>
      <w:r w:rsidRPr="002670C3">
        <w:rPr>
          <w:rFonts w:eastAsia="Calibri" w:cs="Times New Roman"/>
          <w:szCs w:val="28"/>
          <w:lang w:val="uk-UA" w:eastAsia="ru-RU"/>
        </w:rPr>
        <w:t>Інформація від КП «ОМЕТ» про поточний стан ремонтних робіт трамвайного кільця на 16-й станції Великого Фонтану</w:t>
      </w:r>
      <w:r w:rsidRPr="003660B2">
        <w:rPr>
          <w:szCs w:val="28"/>
          <w:lang w:val="uk-UA"/>
        </w:rPr>
        <w:t>.</w:t>
      </w:r>
    </w:p>
    <w:p w14:paraId="7903FDBE" w14:textId="77777777" w:rsidR="00434E8E" w:rsidRDefault="00434E8E" w:rsidP="00434E8E">
      <w:pPr>
        <w:pStyle w:val="a3"/>
        <w:ind w:left="435" w:firstLine="272"/>
        <w:jc w:val="both"/>
        <w:rPr>
          <w:b/>
          <w:szCs w:val="28"/>
          <w:u w:val="single"/>
          <w:lang w:val="uk-UA"/>
        </w:rPr>
      </w:pPr>
    </w:p>
    <w:p w14:paraId="02850825" w14:textId="77777777" w:rsidR="00434E8E" w:rsidRPr="001A3606" w:rsidRDefault="00434E8E" w:rsidP="00434E8E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4D3F5B57" w14:textId="587B4B90" w:rsidR="00474285" w:rsidRDefault="00434E8E" w:rsidP="00434E8E">
      <w:pPr>
        <w:ind w:firstLine="708"/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</w:t>
      </w:r>
      <w:r w:rsidR="001C7027">
        <w:rPr>
          <w:b/>
          <w:bCs/>
          <w:color w:val="000000"/>
          <w:szCs w:val="28"/>
          <w:lang w:val="uk-UA"/>
        </w:rPr>
        <w:t xml:space="preserve">, </w:t>
      </w:r>
      <w:proofErr w:type="spellStart"/>
      <w:r w:rsidR="001C7027">
        <w:rPr>
          <w:b/>
          <w:bCs/>
          <w:color w:val="000000"/>
          <w:szCs w:val="28"/>
          <w:lang w:val="uk-UA"/>
        </w:rPr>
        <w:t>Звягін</w:t>
      </w:r>
      <w:proofErr w:type="spellEnd"/>
      <w:r w:rsidR="001C7027">
        <w:rPr>
          <w:b/>
          <w:bCs/>
          <w:color w:val="000000"/>
          <w:szCs w:val="28"/>
          <w:lang w:val="uk-UA"/>
        </w:rPr>
        <w:t xml:space="preserve"> Олег.</w:t>
      </w:r>
    </w:p>
    <w:p w14:paraId="726CE4B4" w14:textId="77777777" w:rsidR="00434E8E" w:rsidRDefault="00434E8E" w:rsidP="00434E8E">
      <w:pPr>
        <w:ind w:firstLine="708"/>
        <w:jc w:val="both"/>
        <w:rPr>
          <w:b/>
          <w:bCs/>
          <w:color w:val="000000"/>
          <w:szCs w:val="28"/>
          <w:lang w:val="uk-UA"/>
        </w:rPr>
      </w:pPr>
    </w:p>
    <w:p w14:paraId="2CFD4488" w14:textId="77777777" w:rsidR="00434E8E" w:rsidRDefault="00434E8E" w:rsidP="00434E8E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3ECB5978" w14:textId="77777777" w:rsidR="00434E8E" w:rsidRDefault="00434E8E" w:rsidP="00434E8E">
      <w:pPr>
        <w:ind w:firstLine="708"/>
        <w:jc w:val="both"/>
        <w:rPr>
          <w:b/>
          <w:szCs w:val="28"/>
          <w:u w:val="single"/>
          <w:lang w:val="uk-UA"/>
        </w:rPr>
      </w:pPr>
    </w:p>
    <w:p w14:paraId="56F81E87" w14:textId="1E60B01A" w:rsidR="00434E8E" w:rsidRDefault="00434E8E" w:rsidP="00434E8E">
      <w:pPr>
        <w:pStyle w:val="a3"/>
        <w:ind w:left="435" w:firstLine="272"/>
        <w:jc w:val="both"/>
        <w:rPr>
          <w:rFonts w:eastAsia="Calibri" w:cs="Times New Roman"/>
          <w:szCs w:val="28"/>
          <w:lang w:val="uk-UA" w:eastAsia="ru-RU"/>
        </w:rPr>
      </w:pPr>
      <w:r>
        <w:rPr>
          <w:szCs w:val="28"/>
          <w:lang w:val="uk-UA"/>
        </w:rPr>
        <w:t>Інформувати комісію з питань транспорту і дорожнього господарства щодо поточного стану ремонтних робіт та розглянути можливість запуску маршрутних автобусів від 16-ої станції Великого Фонтану, для підвезення мешканців міста до найближчого трамвайного маршруту</w:t>
      </w:r>
      <w:r>
        <w:rPr>
          <w:rFonts w:eastAsia="Calibri" w:cs="Times New Roman"/>
          <w:szCs w:val="28"/>
          <w:lang w:val="uk-UA" w:eastAsia="ru-RU"/>
        </w:rPr>
        <w:t>.</w:t>
      </w:r>
    </w:p>
    <w:p w14:paraId="5219D1E0" w14:textId="77777777" w:rsidR="00434E8E" w:rsidRDefault="00434E8E" w:rsidP="00434E8E">
      <w:pPr>
        <w:ind w:firstLine="0"/>
        <w:jc w:val="both"/>
        <w:rPr>
          <w:b/>
          <w:szCs w:val="28"/>
          <w:u w:val="single"/>
          <w:lang w:val="uk-UA"/>
        </w:rPr>
      </w:pPr>
    </w:p>
    <w:p w14:paraId="73E65107" w14:textId="4206A1C9" w:rsidR="00434E8E" w:rsidRPr="00434E8E" w:rsidRDefault="00434E8E" w:rsidP="00434E8E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третьому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6B0AC1C5" w14:textId="77777777" w:rsidR="00434E8E" w:rsidRPr="00434E8E" w:rsidRDefault="00434E8E" w:rsidP="00434E8E">
      <w:pPr>
        <w:ind w:firstLine="0"/>
        <w:jc w:val="center"/>
        <w:rPr>
          <w:rFonts w:eastAsia="Calibri" w:cs="Times New Roman"/>
          <w:szCs w:val="28"/>
          <w:lang w:val="uk-UA" w:eastAsia="ru-RU"/>
        </w:rPr>
      </w:pPr>
      <w:r w:rsidRPr="00434E8E">
        <w:rPr>
          <w:rFonts w:eastAsia="Calibri" w:cs="Times New Roman"/>
          <w:szCs w:val="28"/>
          <w:lang w:val="uk-UA" w:eastAsia="ru-RU"/>
        </w:rPr>
        <w:t>Пропозиція комісії з транспорту і дорожнього господарства ОМР щодо реорганізації 10-го трамваю.</w:t>
      </w:r>
    </w:p>
    <w:p w14:paraId="65BF62F7" w14:textId="27B8791B" w:rsidR="00434E8E" w:rsidRDefault="00434E8E" w:rsidP="00434E8E">
      <w:pPr>
        <w:ind w:firstLine="0"/>
        <w:jc w:val="center"/>
        <w:rPr>
          <w:rFonts w:eastAsia="Calibri" w:cs="Times New Roman"/>
          <w:szCs w:val="28"/>
          <w:lang w:val="uk-UA" w:eastAsia="ru-RU"/>
        </w:rPr>
      </w:pPr>
      <w:r w:rsidRPr="00434E8E">
        <w:rPr>
          <w:rFonts w:eastAsia="Calibri" w:cs="Times New Roman"/>
          <w:szCs w:val="28"/>
          <w:lang w:val="uk-UA" w:eastAsia="ru-RU"/>
        </w:rPr>
        <w:t>.</w:t>
      </w:r>
    </w:p>
    <w:p w14:paraId="4AD38156" w14:textId="77777777" w:rsidR="00434E8E" w:rsidRPr="001A3606" w:rsidRDefault="00434E8E" w:rsidP="00434E8E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2F15A253" w14:textId="77777777" w:rsidR="00434E8E" w:rsidRDefault="00434E8E" w:rsidP="00434E8E">
      <w:pPr>
        <w:ind w:firstLine="708"/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</w:t>
      </w:r>
    </w:p>
    <w:p w14:paraId="35049218" w14:textId="77777777" w:rsidR="00434E8E" w:rsidRDefault="00434E8E" w:rsidP="00434E8E">
      <w:pPr>
        <w:ind w:firstLine="0"/>
        <w:jc w:val="center"/>
        <w:rPr>
          <w:rFonts w:eastAsia="Calibri" w:cs="Times New Roman"/>
          <w:szCs w:val="28"/>
          <w:lang w:val="uk-UA" w:eastAsia="ru-RU"/>
        </w:rPr>
      </w:pPr>
    </w:p>
    <w:p w14:paraId="054FF646" w14:textId="77777777" w:rsidR="00434E8E" w:rsidRPr="006C2F49" w:rsidRDefault="00434E8E" w:rsidP="00434E8E">
      <w:pPr>
        <w:ind w:firstLine="707"/>
        <w:jc w:val="both"/>
        <w:rPr>
          <w:b/>
          <w:sz w:val="32"/>
          <w:szCs w:val="32"/>
          <w:lang w:val="uk-UA"/>
        </w:rPr>
      </w:pPr>
      <w:r w:rsidRPr="006C2F49">
        <w:rPr>
          <w:b/>
          <w:sz w:val="32"/>
          <w:szCs w:val="32"/>
          <w:lang w:val="uk-UA"/>
        </w:rPr>
        <w:t>Голосували:</w:t>
      </w:r>
    </w:p>
    <w:p w14:paraId="67A79798" w14:textId="21626DA4" w:rsidR="00434E8E" w:rsidRPr="006C2F49" w:rsidRDefault="00434E8E" w:rsidP="00434E8E">
      <w:pPr>
        <w:ind w:firstLine="708"/>
        <w:jc w:val="both"/>
        <w:rPr>
          <w:b/>
          <w:szCs w:val="28"/>
          <w:lang w:val="uk-UA"/>
        </w:rPr>
      </w:pPr>
      <w:r w:rsidRPr="006C2F49">
        <w:rPr>
          <w:szCs w:val="28"/>
          <w:lang w:val="uk-UA"/>
        </w:rPr>
        <w:t>За – 2 (</w:t>
      </w:r>
      <w:proofErr w:type="spellStart"/>
      <w:r w:rsidRPr="006C2F49">
        <w:rPr>
          <w:szCs w:val="28"/>
          <w:lang w:val="uk-UA"/>
        </w:rPr>
        <w:t>Обухов</w:t>
      </w:r>
      <w:proofErr w:type="spellEnd"/>
      <w:r w:rsidRPr="006C2F49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>етро, Ковальчук Олександра</w:t>
      </w:r>
      <w:r w:rsidRPr="006C2F49">
        <w:rPr>
          <w:szCs w:val="28"/>
          <w:lang w:val="uk-UA"/>
        </w:rPr>
        <w:t>).</w:t>
      </w:r>
    </w:p>
    <w:p w14:paraId="236F9CF4" w14:textId="77777777" w:rsidR="00434E8E" w:rsidRPr="006C2F49" w:rsidRDefault="00434E8E" w:rsidP="00434E8E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Проти – 0</w:t>
      </w:r>
    </w:p>
    <w:p w14:paraId="0BE5045A" w14:textId="77777777" w:rsidR="00434E8E" w:rsidRPr="006C2F49" w:rsidRDefault="00434E8E" w:rsidP="00434E8E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Утримались – 0</w:t>
      </w:r>
    </w:p>
    <w:p w14:paraId="6BE49DA6" w14:textId="77777777" w:rsidR="00434E8E" w:rsidRPr="006C2F49" w:rsidRDefault="00434E8E" w:rsidP="00434E8E">
      <w:pPr>
        <w:ind w:left="708"/>
        <w:jc w:val="both"/>
        <w:rPr>
          <w:szCs w:val="28"/>
          <w:lang w:val="uk-UA"/>
        </w:rPr>
      </w:pPr>
    </w:p>
    <w:p w14:paraId="3C80E8E8" w14:textId="77777777" w:rsidR="00434E8E" w:rsidRDefault="00434E8E" w:rsidP="00434E8E">
      <w:pPr>
        <w:ind w:firstLine="708"/>
        <w:jc w:val="both"/>
        <w:rPr>
          <w:b/>
          <w:szCs w:val="28"/>
          <w:u w:val="single"/>
          <w:lang w:val="uk-UA"/>
        </w:rPr>
      </w:pPr>
      <w:r w:rsidRPr="006C2F49">
        <w:rPr>
          <w:b/>
          <w:szCs w:val="28"/>
          <w:u w:val="single"/>
          <w:lang w:val="uk-UA"/>
        </w:rPr>
        <w:t>Рішення прийнято</w:t>
      </w:r>
    </w:p>
    <w:p w14:paraId="7AD0FA2C" w14:textId="77777777" w:rsidR="00434E8E" w:rsidRDefault="00434E8E" w:rsidP="00434E8E">
      <w:pPr>
        <w:ind w:firstLine="708"/>
        <w:jc w:val="both"/>
        <w:rPr>
          <w:b/>
          <w:szCs w:val="28"/>
          <w:u w:val="single"/>
          <w:lang w:val="uk-UA"/>
        </w:rPr>
      </w:pPr>
    </w:p>
    <w:p w14:paraId="3DDA32FA" w14:textId="06C7E7D1" w:rsidR="00434E8E" w:rsidRPr="00434E8E" w:rsidRDefault="00434E8E" w:rsidP="00434E8E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четвертому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67D291C9" w14:textId="143533A0" w:rsidR="00434E8E" w:rsidRPr="00434E8E" w:rsidRDefault="00434E8E" w:rsidP="00434E8E">
      <w:pPr>
        <w:ind w:firstLine="0"/>
        <w:jc w:val="center"/>
        <w:rPr>
          <w:rFonts w:eastAsia="Calibri" w:cs="Times New Roman"/>
          <w:szCs w:val="28"/>
          <w:lang w:val="uk-UA" w:eastAsia="ru-RU"/>
        </w:rPr>
      </w:pPr>
      <w:r w:rsidRPr="00434E8E">
        <w:rPr>
          <w:rFonts w:eastAsia="Calibri" w:cs="Times New Roman"/>
          <w:szCs w:val="28"/>
          <w:lang w:val="uk-UA" w:eastAsia="ru-RU"/>
        </w:rPr>
        <w:t>Інформація від департаменту транспорту зв’язку та організації дорожнього руху ОМР щодо того, як міські автобусні маршрути пристосовані для перевезення осіб з інвалідністю.</w:t>
      </w:r>
    </w:p>
    <w:p w14:paraId="76E27736" w14:textId="43351E27" w:rsidR="00434E8E" w:rsidRPr="00434E8E" w:rsidRDefault="00434E8E" w:rsidP="00434E8E">
      <w:pPr>
        <w:ind w:firstLine="0"/>
        <w:jc w:val="center"/>
        <w:rPr>
          <w:rFonts w:eastAsia="Calibri" w:cs="Times New Roman"/>
          <w:szCs w:val="28"/>
          <w:lang w:val="uk-UA" w:eastAsia="ru-RU"/>
        </w:rPr>
      </w:pPr>
      <w:r w:rsidRPr="00434E8E">
        <w:rPr>
          <w:rFonts w:eastAsia="Calibri" w:cs="Times New Roman"/>
          <w:szCs w:val="28"/>
          <w:lang w:val="uk-UA" w:eastAsia="ru-RU"/>
        </w:rPr>
        <w:t>.</w:t>
      </w:r>
    </w:p>
    <w:p w14:paraId="15127481" w14:textId="77777777" w:rsidR="00434E8E" w:rsidRPr="006C2F49" w:rsidRDefault="00434E8E" w:rsidP="00434E8E">
      <w:pPr>
        <w:ind w:firstLine="708"/>
        <w:jc w:val="both"/>
        <w:rPr>
          <w:b/>
          <w:szCs w:val="28"/>
          <w:u w:val="single"/>
          <w:lang w:val="uk-UA"/>
        </w:rPr>
      </w:pPr>
    </w:p>
    <w:p w14:paraId="01788857" w14:textId="77777777" w:rsidR="00434E8E" w:rsidRDefault="00434E8E" w:rsidP="00434E8E">
      <w:pPr>
        <w:ind w:firstLine="0"/>
        <w:jc w:val="center"/>
        <w:rPr>
          <w:rFonts w:eastAsia="Calibri" w:cs="Times New Roman"/>
          <w:szCs w:val="28"/>
          <w:lang w:val="uk-UA" w:eastAsia="ru-RU"/>
        </w:rPr>
      </w:pPr>
    </w:p>
    <w:p w14:paraId="22793085" w14:textId="77777777" w:rsidR="00DF41EC" w:rsidRDefault="00DF41EC" w:rsidP="00434E8E">
      <w:pPr>
        <w:ind w:firstLine="707"/>
        <w:jc w:val="both"/>
        <w:rPr>
          <w:b/>
          <w:szCs w:val="28"/>
          <w:lang w:val="uk-UA"/>
        </w:rPr>
      </w:pPr>
    </w:p>
    <w:p w14:paraId="1E471863" w14:textId="77777777" w:rsidR="00DF41EC" w:rsidRDefault="00DF41EC" w:rsidP="00434E8E">
      <w:pPr>
        <w:ind w:firstLine="707"/>
        <w:jc w:val="both"/>
        <w:rPr>
          <w:b/>
          <w:szCs w:val="28"/>
          <w:lang w:val="uk-UA"/>
        </w:rPr>
      </w:pPr>
    </w:p>
    <w:p w14:paraId="79534015" w14:textId="77777777" w:rsidR="00434E8E" w:rsidRDefault="00434E8E" w:rsidP="00434E8E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lastRenderedPageBreak/>
        <w:t>СЛУХАЛИ:</w:t>
      </w:r>
    </w:p>
    <w:p w14:paraId="09CE6DC7" w14:textId="77777777" w:rsidR="00434E8E" w:rsidRDefault="00434E8E" w:rsidP="00434E8E">
      <w:pPr>
        <w:pStyle w:val="a3"/>
        <w:ind w:left="435" w:firstLine="272"/>
        <w:jc w:val="both"/>
        <w:rPr>
          <w:b/>
          <w:szCs w:val="28"/>
          <w:u w:val="single"/>
          <w:lang w:val="uk-UA"/>
        </w:rPr>
      </w:pPr>
    </w:p>
    <w:p w14:paraId="4F56206B" w14:textId="34813905" w:rsidR="00434E8E" w:rsidRDefault="00434E8E" w:rsidP="00434E8E">
      <w:pPr>
        <w:ind w:firstLine="707"/>
        <w:jc w:val="both"/>
        <w:rPr>
          <w:b/>
          <w:color w:val="000000"/>
          <w:szCs w:val="28"/>
          <w:shd w:val="clear" w:color="auto" w:fill="FFFFFF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>Сидоренка Артема</w:t>
      </w:r>
    </w:p>
    <w:p w14:paraId="36267A65" w14:textId="77777777" w:rsidR="00434E8E" w:rsidRPr="00E07B66" w:rsidRDefault="00434E8E" w:rsidP="00434E8E">
      <w:pPr>
        <w:ind w:firstLine="707"/>
        <w:jc w:val="both"/>
        <w:rPr>
          <w:b/>
          <w:szCs w:val="28"/>
          <w:lang w:val="uk-UA"/>
        </w:rPr>
      </w:pPr>
    </w:p>
    <w:p w14:paraId="7D324024" w14:textId="6448FBAF" w:rsidR="00434E8E" w:rsidRPr="001C7027" w:rsidRDefault="001C7027" w:rsidP="001C7027">
      <w:pPr>
        <w:jc w:val="both"/>
        <w:rPr>
          <w:rFonts w:eastAsia="Calibri" w:cs="Times New Roman"/>
          <w:szCs w:val="28"/>
          <w:lang w:val="uk-UA" w:eastAsia="ru-RU"/>
        </w:rPr>
      </w:pPr>
      <w:r w:rsidRPr="00434E8E">
        <w:rPr>
          <w:rFonts w:eastAsia="Calibri" w:cs="Times New Roman"/>
          <w:szCs w:val="28"/>
          <w:lang w:val="uk-UA" w:eastAsia="ru-RU"/>
        </w:rPr>
        <w:t>Інформація від департаменту транспорту зв’язку та організації дорожнього руху ОМР щодо того, як міські автобусні маршрути пристосовані для перевезення осіб з інвалідністю</w:t>
      </w:r>
      <w:r w:rsidR="00434E8E" w:rsidRPr="001C7027">
        <w:rPr>
          <w:szCs w:val="28"/>
          <w:lang w:val="uk-UA"/>
        </w:rPr>
        <w:t>.</w:t>
      </w:r>
    </w:p>
    <w:p w14:paraId="0BD3A1EA" w14:textId="77777777" w:rsidR="00434E8E" w:rsidRDefault="00434E8E" w:rsidP="00434E8E">
      <w:pPr>
        <w:pStyle w:val="a3"/>
        <w:ind w:left="435" w:firstLine="272"/>
        <w:jc w:val="both"/>
        <w:rPr>
          <w:b/>
          <w:szCs w:val="28"/>
          <w:u w:val="single"/>
          <w:lang w:val="uk-UA"/>
        </w:rPr>
      </w:pPr>
    </w:p>
    <w:p w14:paraId="50F732A6" w14:textId="77777777" w:rsidR="00434E8E" w:rsidRPr="001A3606" w:rsidRDefault="00434E8E" w:rsidP="00434E8E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365EDD53" w14:textId="42D69A23" w:rsidR="00434E8E" w:rsidRDefault="00434E8E" w:rsidP="00434E8E">
      <w:pPr>
        <w:ind w:firstLine="708"/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</w:t>
      </w:r>
      <w:r w:rsidR="001C7027">
        <w:rPr>
          <w:b/>
          <w:bCs/>
          <w:color w:val="000000"/>
          <w:szCs w:val="28"/>
          <w:lang w:val="uk-UA"/>
        </w:rPr>
        <w:t>, Асауленко Олексій, Прохоров Олег.</w:t>
      </w:r>
    </w:p>
    <w:p w14:paraId="705D9CE1" w14:textId="77777777" w:rsidR="00434E8E" w:rsidRDefault="00434E8E" w:rsidP="00434E8E">
      <w:pPr>
        <w:ind w:firstLine="708"/>
        <w:jc w:val="both"/>
        <w:rPr>
          <w:b/>
          <w:bCs/>
          <w:color w:val="000000"/>
          <w:szCs w:val="28"/>
          <w:lang w:val="uk-UA"/>
        </w:rPr>
      </w:pPr>
    </w:p>
    <w:p w14:paraId="52585AE0" w14:textId="77777777" w:rsidR="00434E8E" w:rsidRDefault="00434E8E" w:rsidP="00434E8E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22A315E0" w14:textId="77777777" w:rsidR="00434E8E" w:rsidRDefault="00434E8E" w:rsidP="00434E8E">
      <w:pPr>
        <w:ind w:firstLine="708"/>
        <w:jc w:val="both"/>
        <w:rPr>
          <w:b/>
          <w:szCs w:val="28"/>
          <w:u w:val="single"/>
          <w:lang w:val="uk-UA"/>
        </w:rPr>
      </w:pPr>
    </w:p>
    <w:p w14:paraId="50AA3D23" w14:textId="48BDC05A" w:rsidR="00434E8E" w:rsidRDefault="001C7027" w:rsidP="001C7027">
      <w:pPr>
        <w:pStyle w:val="a3"/>
        <w:ind w:left="435" w:firstLine="272"/>
        <w:jc w:val="both"/>
        <w:rPr>
          <w:rFonts w:eastAsia="Calibri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Організувати перевірку перевізників автобусних маршрутів щодо наявності </w:t>
      </w:r>
      <w:r>
        <w:rPr>
          <w:rFonts w:eastAsia="Calibri" w:cs="Times New Roman"/>
          <w:szCs w:val="28"/>
          <w:lang w:val="uk-UA" w:eastAsia="ru-RU"/>
        </w:rPr>
        <w:t xml:space="preserve">по факту автобусів пристосованих </w:t>
      </w:r>
      <w:r w:rsidRPr="00434E8E">
        <w:rPr>
          <w:rFonts w:eastAsia="Calibri" w:cs="Times New Roman"/>
          <w:szCs w:val="28"/>
          <w:lang w:val="uk-UA" w:eastAsia="ru-RU"/>
        </w:rPr>
        <w:t>для перевезення осіб з інвалідніст</w:t>
      </w:r>
      <w:r>
        <w:rPr>
          <w:rFonts w:eastAsia="Calibri" w:cs="Times New Roman"/>
          <w:szCs w:val="28"/>
          <w:lang w:val="uk-UA" w:eastAsia="ru-RU"/>
        </w:rPr>
        <w:t xml:space="preserve">ю, та рекомендувати перевізникам збільшити кількість транспорту пристосованого </w:t>
      </w:r>
      <w:r w:rsidRPr="00434E8E">
        <w:rPr>
          <w:rFonts w:eastAsia="Calibri" w:cs="Times New Roman"/>
          <w:szCs w:val="28"/>
          <w:lang w:val="uk-UA" w:eastAsia="ru-RU"/>
        </w:rPr>
        <w:t>для перевезення осіб з інвалідніст</w:t>
      </w:r>
      <w:r>
        <w:rPr>
          <w:rFonts w:eastAsia="Calibri" w:cs="Times New Roman"/>
          <w:szCs w:val="28"/>
          <w:lang w:val="uk-UA" w:eastAsia="ru-RU"/>
        </w:rPr>
        <w:t>ю.</w:t>
      </w:r>
    </w:p>
    <w:p w14:paraId="5223A111" w14:textId="77777777" w:rsidR="001C7027" w:rsidRDefault="001C7027" w:rsidP="001C7027">
      <w:pPr>
        <w:pStyle w:val="a3"/>
        <w:ind w:left="435" w:firstLine="272"/>
        <w:jc w:val="both"/>
        <w:rPr>
          <w:rFonts w:eastAsia="Calibri" w:cs="Times New Roman"/>
          <w:szCs w:val="28"/>
          <w:lang w:val="uk-UA" w:eastAsia="ru-RU"/>
        </w:rPr>
      </w:pPr>
    </w:p>
    <w:p w14:paraId="5EE82C04" w14:textId="3C65D6FA" w:rsidR="001C7027" w:rsidRPr="00434E8E" w:rsidRDefault="001C7027" w:rsidP="001C7027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п’ятому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25F2E75B" w14:textId="77777777" w:rsidR="001C7027" w:rsidRPr="00434E8E" w:rsidRDefault="001C7027" w:rsidP="001C7027">
      <w:pPr>
        <w:pStyle w:val="a3"/>
        <w:ind w:left="435" w:firstLine="272"/>
        <w:jc w:val="both"/>
        <w:rPr>
          <w:rFonts w:eastAsia="Calibri" w:cs="Times New Roman"/>
          <w:szCs w:val="28"/>
          <w:lang w:val="uk-UA" w:eastAsia="ru-RU"/>
        </w:rPr>
      </w:pPr>
    </w:p>
    <w:p w14:paraId="7A448D72" w14:textId="29E98999" w:rsidR="00434E8E" w:rsidRDefault="001C7027" w:rsidP="00434E8E">
      <w:pPr>
        <w:pStyle w:val="a3"/>
        <w:ind w:left="435" w:firstLine="272"/>
        <w:jc w:val="center"/>
        <w:rPr>
          <w:rFonts w:eastAsia="Calibri" w:cs="Times New Roman"/>
          <w:szCs w:val="28"/>
          <w:lang w:val="uk-UA" w:eastAsia="ru-RU"/>
        </w:rPr>
      </w:pPr>
      <w:r w:rsidRPr="00861B21">
        <w:rPr>
          <w:rFonts w:eastAsia="Calibri" w:cs="Times New Roman"/>
          <w:szCs w:val="28"/>
          <w:lang w:val="uk-UA" w:eastAsia="ru-RU"/>
        </w:rPr>
        <w:t xml:space="preserve">Звіт департаменту земельних ресурсів ОМР, управління дорожнього господарства ОМР, управління капітального будівництва ОМР та управління інженерного захисту території міста та узбережжя ОМР  щодо дослідження аварійного стану Узвозу </w:t>
      </w:r>
      <w:proofErr w:type="spellStart"/>
      <w:r w:rsidRPr="00861B21">
        <w:rPr>
          <w:rFonts w:eastAsia="Calibri" w:cs="Times New Roman"/>
          <w:szCs w:val="28"/>
          <w:lang w:val="uk-UA" w:eastAsia="ru-RU"/>
        </w:rPr>
        <w:t>Марінеско</w:t>
      </w:r>
      <w:proofErr w:type="spellEnd"/>
      <w:r>
        <w:rPr>
          <w:rFonts w:eastAsia="Calibri" w:cs="Times New Roman"/>
          <w:szCs w:val="28"/>
          <w:lang w:val="uk-UA" w:eastAsia="ru-RU"/>
        </w:rPr>
        <w:t>.</w:t>
      </w:r>
    </w:p>
    <w:p w14:paraId="4B22F6B7" w14:textId="77777777" w:rsidR="001C7027" w:rsidRDefault="001C7027" w:rsidP="00434E8E">
      <w:pPr>
        <w:pStyle w:val="a3"/>
        <w:ind w:left="435" w:firstLine="272"/>
        <w:jc w:val="center"/>
        <w:rPr>
          <w:rFonts w:eastAsia="Calibri" w:cs="Times New Roman"/>
          <w:szCs w:val="28"/>
          <w:lang w:val="uk-UA" w:eastAsia="ru-RU"/>
        </w:rPr>
      </w:pPr>
    </w:p>
    <w:p w14:paraId="34869167" w14:textId="77777777" w:rsidR="001C7027" w:rsidRDefault="001C7027" w:rsidP="001C7027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2984E014" w14:textId="77777777" w:rsidR="001C7027" w:rsidRDefault="001C7027" w:rsidP="001C7027">
      <w:pPr>
        <w:pStyle w:val="a3"/>
        <w:ind w:left="435" w:firstLine="272"/>
        <w:jc w:val="both"/>
        <w:rPr>
          <w:b/>
          <w:szCs w:val="28"/>
          <w:u w:val="single"/>
          <w:lang w:val="uk-UA"/>
        </w:rPr>
      </w:pPr>
    </w:p>
    <w:p w14:paraId="699539ED" w14:textId="1C26217E" w:rsidR="001C7027" w:rsidRDefault="001C7027" w:rsidP="001C7027">
      <w:pPr>
        <w:ind w:firstLine="707"/>
        <w:jc w:val="both"/>
        <w:rPr>
          <w:b/>
          <w:color w:val="000000"/>
          <w:szCs w:val="28"/>
          <w:shd w:val="clear" w:color="auto" w:fill="FFFFFF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>Філатова Олександра</w:t>
      </w:r>
    </w:p>
    <w:p w14:paraId="1CDC310F" w14:textId="77777777" w:rsidR="001C7027" w:rsidRPr="00E07B66" w:rsidRDefault="001C7027" w:rsidP="001C7027">
      <w:pPr>
        <w:ind w:firstLine="707"/>
        <w:jc w:val="both"/>
        <w:rPr>
          <w:b/>
          <w:szCs w:val="28"/>
          <w:lang w:val="uk-UA"/>
        </w:rPr>
      </w:pPr>
    </w:p>
    <w:p w14:paraId="708DE43F" w14:textId="70904071" w:rsidR="001C7027" w:rsidRDefault="001C7027" w:rsidP="001C7027">
      <w:pPr>
        <w:jc w:val="both"/>
        <w:rPr>
          <w:rFonts w:eastAsia="Calibri" w:cs="Times New Roman"/>
          <w:szCs w:val="28"/>
          <w:lang w:val="uk-UA" w:eastAsia="ru-RU"/>
        </w:rPr>
      </w:pPr>
      <w:r w:rsidRPr="00434E8E">
        <w:rPr>
          <w:rFonts w:eastAsia="Calibri" w:cs="Times New Roman"/>
          <w:szCs w:val="28"/>
          <w:lang w:val="uk-UA" w:eastAsia="ru-RU"/>
        </w:rPr>
        <w:t xml:space="preserve">Інформація від </w:t>
      </w:r>
      <w:r>
        <w:rPr>
          <w:rFonts w:eastAsia="Calibri" w:cs="Times New Roman"/>
          <w:szCs w:val="28"/>
          <w:lang w:val="uk-UA" w:eastAsia="ru-RU"/>
        </w:rPr>
        <w:t xml:space="preserve">заступника Одеського міського голови, директора департаменту земельних ресурсів Одеської міської ради, щодо </w:t>
      </w:r>
      <w:r w:rsidRPr="002670C3">
        <w:rPr>
          <w:rFonts w:eastAsia="Calibri" w:cs="Times New Roman"/>
          <w:szCs w:val="28"/>
          <w:lang w:val="uk-UA" w:eastAsia="ru-RU"/>
        </w:rPr>
        <w:t xml:space="preserve">аварійного стану Узвозу </w:t>
      </w:r>
      <w:proofErr w:type="spellStart"/>
      <w:r w:rsidRPr="002670C3">
        <w:rPr>
          <w:rFonts w:eastAsia="Calibri" w:cs="Times New Roman"/>
          <w:szCs w:val="28"/>
          <w:lang w:val="uk-UA" w:eastAsia="ru-RU"/>
        </w:rPr>
        <w:t>Марінеско</w:t>
      </w:r>
      <w:proofErr w:type="spellEnd"/>
      <w:r>
        <w:rPr>
          <w:rFonts w:eastAsia="Calibri" w:cs="Times New Roman"/>
          <w:szCs w:val="28"/>
          <w:lang w:val="uk-UA" w:eastAsia="ru-RU"/>
        </w:rPr>
        <w:t xml:space="preserve"> та найближчих планів робіт щодо його укріплення.</w:t>
      </w:r>
    </w:p>
    <w:p w14:paraId="743CE35B" w14:textId="77777777" w:rsidR="001C7027" w:rsidRPr="001C7027" w:rsidRDefault="001C7027" w:rsidP="001C7027">
      <w:pPr>
        <w:ind w:firstLine="0"/>
        <w:jc w:val="both"/>
        <w:rPr>
          <w:b/>
          <w:szCs w:val="28"/>
          <w:u w:val="single"/>
          <w:lang w:val="uk-UA"/>
        </w:rPr>
      </w:pPr>
    </w:p>
    <w:p w14:paraId="5EEB0BCC" w14:textId="77777777" w:rsidR="001C7027" w:rsidRPr="001A3606" w:rsidRDefault="001C7027" w:rsidP="001C7027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7A3086F8" w14:textId="5E8471B6" w:rsidR="001C7027" w:rsidRDefault="001C7027" w:rsidP="001C7027">
      <w:pPr>
        <w:ind w:firstLine="708"/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Олександра.</w:t>
      </w:r>
    </w:p>
    <w:p w14:paraId="32B6CD95" w14:textId="77777777" w:rsidR="001C7027" w:rsidRDefault="001C7027" w:rsidP="001C7027">
      <w:pPr>
        <w:ind w:firstLine="708"/>
        <w:jc w:val="both"/>
        <w:rPr>
          <w:b/>
          <w:bCs/>
          <w:color w:val="000000"/>
          <w:szCs w:val="28"/>
          <w:lang w:val="uk-UA"/>
        </w:rPr>
      </w:pPr>
    </w:p>
    <w:p w14:paraId="29F99FC7" w14:textId="77777777" w:rsidR="001C7027" w:rsidRDefault="001C7027" w:rsidP="001C7027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6873562E" w14:textId="77777777" w:rsidR="001C7027" w:rsidRDefault="001C7027" w:rsidP="001C7027">
      <w:pPr>
        <w:ind w:firstLine="708"/>
        <w:jc w:val="both"/>
        <w:rPr>
          <w:b/>
          <w:szCs w:val="28"/>
          <w:u w:val="single"/>
          <w:lang w:val="uk-UA"/>
        </w:rPr>
      </w:pPr>
    </w:p>
    <w:p w14:paraId="7EF941FC" w14:textId="74F06B90" w:rsidR="001C7027" w:rsidRDefault="001C7027" w:rsidP="001C7027">
      <w:pPr>
        <w:ind w:firstLine="70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Інформувати комісію з питань транспорту та дорожнього господарства Одеської міської ради щодо поточного стану Узвозу </w:t>
      </w:r>
      <w:proofErr w:type="spellStart"/>
      <w:r>
        <w:rPr>
          <w:szCs w:val="28"/>
          <w:lang w:val="uk-UA"/>
        </w:rPr>
        <w:t>Маринеско</w:t>
      </w:r>
      <w:proofErr w:type="spellEnd"/>
      <w:r>
        <w:rPr>
          <w:szCs w:val="28"/>
          <w:lang w:val="uk-UA"/>
        </w:rPr>
        <w:t>, та робіт щодо ліквідації аварійного стану</w:t>
      </w:r>
      <w:r w:rsidRPr="004B0AB3">
        <w:rPr>
          <w:color w:val="000000"/>
          <w:szCs w:val="28"/>
          <w:lang w:val="uk-UA"/>
        </w:rPr>
        <w:t>.</w:t>
      </w:r>
    </w:p>
    <w:p w14:paraId="1D943CF7" w14:textId="77777777" w:rsidR="00474285" w:rsidRDefault="00474285" w:rsidP="00434E8E">
      <w:pPr>
        <w:ind w:firstLine="0"/>
        <w:jc w:val="both"/>
        <w:rPr>
          <w:b/>
          <w:szCs w:val="28"/>
          <w:u w:val="single"/>
          <w:lang w:val="uk-UA"/>
        </w:rPr>
      </w:pPr>
    </w:p>
    <w:p w14:paraId="5814FDA6" w14:textId="77777777" w:rsidR="00DF41EC" w:rsidRDefault="00DF41EC" w:rsidP="001C7027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3853B7AD" w14:textId="77777777" w:rsidR="00DF41EC" w:rsidRDefault="00DF41EC" w:rsidP="001C7027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7EBA30AD" w14:textId="77777777" w:rsidR="00DF41EC" w:rsidRDefault="00DF41EC" w:rsidP="001C7027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47EA4BF7" w14:textId="77777777" w:rsidR="00DF41EC" w:rsidRDefault="00DF41EC" w:rsidP="001C7027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7D4D71CC" w14:textId="581DCA3F" w:rsidR="001C7027" w:rsidRPr="00434E8E" w:rsidRDefault="001C7027" w:rsidP="001C7027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lastRenderedPageBreak/>
        <w:t xml:space="preserve">По </w:t>
      </w:r>
      <w:r>
        <w:rPr>
          <w:b/>
          <w:color w:val="000000"/>
          <w:szCs w:val="28"/>
          <w:lang w:val="uk-UA"/>
        </w:rPr>
        <w:t xml:space="preserve">шостому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1F139DAA" w14:textId="77777777" w:rsidR="001C7027" w:rsidRPr="00434E8E" w:rsidRDefault="001C7027" w:rsidP="001C7027">
      <w:pPr>
        <w:pStyle w:val="a3"/>
        <w:ind w:left="435" w:firstLine="272"/>
        <w:jc w:val="both"/>
        <w:rPr>
          <w:rFonts w:eastAsia="Calibri" w:cs="Times New Roman"/>
          <w:szCs w:val="28"/>
          <w:lang w:val="uk-UA" w:eastAsia="ru-RU"/>
        </w:rPr>
      </w:pPr>
    </w:p>
    <w:p w14:paraId="4E9454A7" w14:textId="345C17E6" w:rsidR="001C7027" w:rsidRDefault="00B72664" w:rsidP="001C7027">
      <w:pPr>
        <w:pStyle w:val="a3"/>
        <w:ind w:left="435" w:firstLine="272"/>
        <w:jc w:val="center"/>
        <w:rPr>
          <w:rFonts w:eastAsia="Calibri" w:cs="Times New Roman"/>
          <w:szCs w:val="28"/>
          <w:lang w:val="uk-UA" w:eastAsia="ru-RU"/>
        </w:rPr>
      </w:pPr>
      <w:r w:rsidRPr="00861B21">
        <w:rPr>
          <w:rFonts w:eastAsia="Calibri" w:cs="Times New Roman"/>
          <w:szCs w:val="28"/>
          <w:lang w:val="uk-UA" w:eastAsia="ru-RU"/>
        </w:rPr>
        <w:t xml:space="preserve">Інформація від управління дорожнього господарства ОМР щодо дотримання </w:t>
      </w:r>
      <w:proofErr w:type="spellStart"/>
      <w:r w:rsidRPr="00861B21">
        <w:rPr>
          <w:rFonts w:eastAsia="Calibri" w:cs="Times New Roman"/>
          <w:szCs w:val="28"/>
          <w:lang w:val="uk-UA" w:eastAsia="ru-RU"/>
        </w:rPr>
        <w:t>інклюзивності</w:t>
      </w:r>
      <w:proofErr w:type="spellEnd"/>
      <w:r w:rsidRPr="00861B21">
        <w:rPr>
          <w:rFonts w:eastAsia="Calibri" w:cs="Times New Roman"/>
          <w:szCs w:val="28"/>
          <w:lang w:val="uk-UA" w:eastAsia="ru-RU"/>
        </w:rPr>
        <w:t xml:space="preserve"> поточних об’єктів проектування</w:t>
      </w:r>
      <w:r w:rsidR="001C7027">
        <w:rPr>
          <w:rFonts w:eastAsia="Calibri" w:cs="Times New Roman"/>
          <w:szCs w:val="28"/>
          <w:lang w:val="uk-UA" w:eastAsia="ru-RU"/>
        </w:rPr>
        <w:t>.</w:t>
      </w:r>
    </w:p>
    <w:p w14:paraId="2B8078F7" w14:textId="77777777" w:rsidR="001C7027" w:rsidRDefault="001C7027" w:rsidP="001C7027">
      <w:pPr>
        <w:pStyle w:val="a3"/>
        <w:ind w:left="435" w:firstLine="272"/>
        <w:jc w:val="center"/>
        <w:rPr>
          <w:rFonts w:eastAsia="Calibri" w:cs="Times New Roman"/>
          <w:szCs w:val="28"/>
          <w:lang w:val="uk-UA" w:eastAsia="ru-RU"/>
        </w:rPr>
      </w:pPr>
    </w:p>
    <w:p w14:paraId="7AAD5D97" w14:textId="77777777" w:rsidR="001C7027" w:rsidRDefault="001C7027" w:rsidP="001C7027">
      <w:pPr>
        <w:pStyle w:val="a3"/>
        <w:ind w:left="435" w:firstLine="272"/>
        <w:jc w:val="center"/>
        <w:rPr>
          <w:b/>
          <w:szCs w:val="28"/>
          <w:u w:val="single"/>
          <w:lang w:val="uk-UA"/>
        </w:rPr>
      </w:pPr>
    </w:p>
    <w:p w14:paraId="67EC5D18" w14:textId="77777777" w:rsidR="001C7027" w:rsidRDefault="001C7027" w:rsidP="001C7027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71BC497E" w14:textId="77777777" w:rsidR="001C7027" w:rsidRDefault="001C7027" w:rsidP="001C7027">
      <w:pPr>
        <w:pStyle w:val="a3"/>
        <w:ind w:left="435" w:firstLine="272"/>
        <w:jc w:val="both"/>
        <w:rPr>
          <w:b/>
          <w:szCs w:val="28"/>
          <w:u w:val="single"/>
          <w:lang w:val="uk-UA"/>
        </w:rPr>
      </w:pPr>
    </w:p>
    <w:p w14:paraId="5F5C5691" w14:textId="3B097983" w:rsidR="001C7027" w:rsidRDefault="00B72664" w:rsidP="001C7027">
      <w:pPr>
        <w:ind w:firstLine="707"/>
        <w:jc w:val="both"/>
        <w:rPr>
          <w:b/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b/>
          <w:color w:val="000000"/>
          <w:szCs w:val="28"/>
          <w:shd w:val="clear" w:color="auto" w:fill="FFFFFF"/>
          <w:lang w:val="uk-UA"/>
        </w:rPr>
        <w:t>Бахмутов</w:t>
      </w:r>
      <w:proofErr w:type="spellEnd"/>
      <w:r w:rsidR="001C7027">
        <w:rPr>
          <w:b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Cs w:val="28"/>
          <w:shd w:val="clear" w:color="auto" w:fill="FFFFFF"/>
          <w:lang w:val="uk-UA"/>
        </w:rPr>
        <w:t>Олег</w:t>
      </w:r>
    </w:p>
    <w:p w14:paraId="7471D2D0" w14:textId="77777777" w:rsidR="001C7027" w:rsidRPr="00E07B66" w:rsidRDefault="001C7027" w:rsidP="001C7027">
      <w:pPr>
        <w:ind w:firstLine="707"/>
        <w:jc w:val="both"/>
        <w:rPr>
          <w:b/>
          <w:szCs w:val="28"/>
          <w:lang w:val="uk-UA"/>
        </w:rPr>
      </w:pPr>
    </w:p>
    <w:p w14:paraId="4DB1631B" w14:textId="493E2BE4" w:rsidR="001C7027" w:rsidRDefault="00B72664" w:rsidP="001C7027">
      <w:pPr>
        <w:jc w:val="both"/>
        <w:rPr>
          <w:rFonts w:eastAsia="Calibri" w:cs="Times New Roman"/>
          <w:szCs w:val="28"/>
          <w:lang w:val="uk-UA" w:eastAsia="ru-RU"/>
        </w:rPr>
      </w:pPr>
      <w:r w:rsidRPr="00861B21">
        <w:rPr>
          <w:rFonts w:eastAsia="Calibri" w:cs="Times New Roman"/>
          <w:szCs w:val="28"/>
          <w:lang w:val="uk-UA" w:eastAsia="ru-RU"/>
        </w:rPr>
        <w:t xml:space="preserve">Інформація від управління дорожнього господарства </w:t>
      </w:r>
      <w:r>
        <w:rPr>
          <w:rFonts w:eastAsia="Calibri" w:cs="Times New Roman"/>
          <w:szCs w:val="28"/>
          <w:lang w:val="uk-UA" w:eastAsia="ru-RU"/>
        </w:rPr>
        <w:t xml:space="preserve">Одеської </w:t>
      </w:r>
      <w:proofErr w:type="spellStart"/>
      <w:r>
        <w:rPr>
          <w:rFonts w:eastAsia="Calibri" w:cs="Times New Roman"/>
          <w:szCs w:val="28"/>
          <w:lang w:val="uk-UA" w:eastAsia="ru-RU"/>
        </w:rPr>
        <w:t>міьскої</w:t>
      </w:r>
      <w:proofErr w:type="spellEnd"/>
      <w:r>
        <w:rPr>
          <w:rFonts w:eastAsia="Calibri" w:cs="Times New Roman"/>
          <w:szCs w:val="28"/>
          <w:lang w:val="uk-UA" w:eastAsia="ru-RU"/>
        </w:rPr>
        <w:t xml:space="preserve"> ради</w:t>
      </w:r>
      <w:r w:rsidRPr="00861B21">
        <w:rPr>
          <w:rFonts w:eastAsia="Calibri" w:cs="Times New Roman"/>
          <w:szCs w:val="28"/>
          <w:lang w:val="uk-UA" w:eastAsia="ru-RU"/>
        </w:rPr>
        <w:t xml:space="preserve"> щодо дотримання </w:t>
      </w:r>
      <w:proofErr w:type="spellStart"/>
      <w:r w:rsidRPr="00861B21">
        <w:rPr>
          <w:rFonts w:eastAsia="Calibri" w:cs="Times New Roman"/>
          <w:szCs w:val="28"/>
          <w:lang w:val="uk-UA" w:eastAsia="ru-RU"/>
        </w:rPr>
        <w:t>інклюзивності</w:t>
      </w:r>
      <w:proofErr w:type="spellEnd"/>
      <w:r w:rsidRPr="00861B21">
        <w:rPr>
          <w:rFonts w:eastAsia="Calibri" w:cs="Times New Roman"/>
          <w:szCs w:val="28"/>
          <w:lang w:val="uk-UA" w:eastAsia="ru-RU"/>
        </w:rPr>
        <w:t xml:space="preserve"> поточних об’єктів проектування</w:t>
      </w:r>
      <w:r w:rsidR="001C7027">
        <w:rPr>
          <w:rFonts w:eastAsia="Calibri" w:cs="Times New Roman"/>
          <w:szCs w:val="28"/>
          <w:lang w:val="uk-UA" w:eastAsia="ru-RU"/>
        </w:rPr>
        <w:t>.</w:t>
      </w:r>
    </w:p>
    <w:p w14:paraId="2933F214" w14:textId="77777777" w:rsidR="001C7027" w:rsidRPr="001C7027" w:rsidRDefault="001C7027" w:rsidP="001C7027">
      <w:pPr>
        <w:ind w:firstLine="0"/>
        <w:jc w:val="both"/>
        <w:rPr>
          <w:b/>
          <w:szCs w:val="28"/>
          <w:u w:val="single"/>
          <w:lang w:val="uk-UA"/>
        </w:rPr>
      </w:pPr>
    </w:p>
    <w:p w14:paraId="48DAB8FD" w14:textId="77777777" w:rsidR="001C7027" w:rsidRPr="001A3606" w:rsidRDefault="001C7027" w:rsidP="001C7027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09F7A5F1" w14:textId="046DD399" w:rsidR="001C7027" w:rsidRDefault="001C7027" w:rsidP="001C7027">
      <w:pPr>
        <w:ind w:firstLine="708"/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</w:t>
      </w:r>
      <w:r w:rsidR="00B72664">
        <w:rPr>
          <w:b/>
          <w:bCs/>
          <w:color w:val="000000"/>
          <w:szCs w:val="28"/>
          <w:lang w:val="uk-UA"/>
        </w:rPr>
        <w:t>, Прохоров Олександр, Прохоров Олег</w:t>
      </w:r>
      <w:r>
        <w:rPr>
          <w:b/>
          <w:bCs/>
          <w:color w:val="000000"/>
          <w:szCs w:val="28"/>
          <w:lang w:val="uk-UA"/>
        </w:rPr>
        <w:t>.</w:t>
      </w:r>
    </w:p>
    <w:p w14:paraId="7CA5D4D5" w14:textId="77777777" w:rsidR="001C7027" w:rsidRDefault="001C7027" w:rsidP="001C7027">
      <w:pPr>
        <w:ind w:firstLine="708"/>
        <w:jc w:val="both"/>
        <w:rPr>
          <w:b/>
          <w:bCs/>
          <w:color w:val="000000"/>
          <w:szCs w:val="28"/>
          <w:lang w:val="uk-UA"/>
        </w:rPr>
      </w:pPr>
    </w:p>
    <w:p w14:paraId="00E2D7C2" w14:textId="77777777" w:rsidR="001C7027" w:rsidRDefault="001C7027" w:rsidP="001C7027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197BE201" w14:textId="77777777" w:rsidR="001C7027" w:rsidRDefault="001C7027" w:rsidP="001C7027">
      <w:pPr>
        <w:ind w:firstLine="708"/>
        <w:jc w:val="both"/>
        <w:rPr>
          <w:b/>
          <w:szCs w:val="28"/>
          <w:u w:val="single"/>
          <w:lang w:val="uk-UA"/>
        </w:rPr>
      </w:pPr>
    </w:p>
    <w:p w14:paraId="409A0081" w14:textId="6ACB8FAE" w:rsidR="001C7027" w:rsidRDefault="00B72664" w:rsidP="001C7027">
      <w:pPr>
        <w:ind w:firstLine="70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Інформувати комісію з питань транспорту та дорожнього господарства Одеської міської ради щодо дотримання </w:t>
      </w:r>
      <w:proofErr w:type="spellStart"/>
      <w:r w:rsidRPr="00861B21">
        <w:rPr>
          <w:rFonts w:eastAsia="Calibri" w:cs="Times New Roman"/>
          <w:szCs w:val="28"/>
          <w:lang w:val="uk-UA" w:eastAsia="ru-RU"/>
        </w:rPr>
        <w:t>інклюзивності</w:t>
      </w:r>
      <w:proofErr w:type="spellEnd"/>
      <w:r w:rsidRPr="00861B21">
        <w:rPr>
          <w:rFonts w:eastAsia="Calibri" w:cs="Times New Roman"/>
          <w:szCs w:val="28"/>
          <w:lang w:val="uk-UA" w:eastAsia="ru-RU"/>
        </w:rPr>
        <w:t xml:space="preserve"> поточних об’єктів проектування</w:t>
      </w:r>
      <w:r w:rsidR="001C7027" w:rsidRPr="004B0AB3">
        <w:rPr>
          <w:color w:val="000000"/>
          <w:szCs w:val="28"/>
          <w:lang w:val="uk-UA"/>
        </w:rPr>
        <w:t>.</w:t>
      </w:r>
    </w:p>
    <w:p w14:paraId="3CF2F035" w14:textId="77777777" w:rsidR="00474285" w:rsidRDefault="00474285" w:rsidP="00223F20">
      <w:pPr>
        <w:ind w:firstLine="708"/>
        <w:jc w:val="both"/>
        <w:rPr>
          <w:b/>
          <w:szCs w:val="28"/>
          <w:u w:val="single"/>
          <w:lang w:val="uk-UA"/>
        </w:rPr>
      </w:pPr>
    </w:p>
    <w:p w14:paraId="30FF7BCC" w14:textId="77777777" w:rsidR="00223F20" w:rsidRDefault="00223F20" w:rsidP="00B72664">
      <w:pPr>
        <w:ind w:firstLine="0"/>
        <w:jc w:val="both"/>
        <w:rPr>
          <w:color w:val="000000"/>
          <w:szCs w:val="28"/>
          <w:lang w:val="uk-UA"/>
        </w:rPr>
      </w:pPr>
    </w:p>
    <w:p w14:paraId="43DDCACB" w14:textId="2089F4E4" w:rsidR="00223F20" w:rsidRPr="00CD6A35" w:rsidRDefault="00223F20" w:rsidP="00CD6A35">
      <w:pPr>
        <w:ind w:firstLine="0"/>
        <w:jc w:val="both"/>
        <w:rPr>
          <w:szCs w:val="28"/>
          <w:lang w:val="uk-UA"/>
        </w:rPr>
      </w:pPr>
      <w:r w:rsidRPr="005800B5">
        <w:rPr>
          <w:szCs w:val="28"/>
          <w:lang w:val="uk-UA"/>
        </w:rPr>
        <w:tab/>
      </w:r>
    </w:p>
    <w:p w14:paraId="2EB9A38A" w14:textId="27657CB0" w:rsidR="00223F20" w:rsidRPr="00A754D6" w:rsidRDefault="00223F20" w:rsidP="00223F20">
      <w:pPr>
        <w:ind w:left="-284" w:firstLine="568"/>
        <w:rPr>
          <w:color w:val="000000"/>
          <w:szCs w:val="28"/>
        </w:rPr>
      </w:pPr>
      <w:r w:rsidRPr="0035365C">
        <w:rPr>
          <w:color w:val="000000"/>
          <w:szCs w:val="28"/>
          <w:lang w:val="uk-UA"/>
        </w:rPr>
        <w:t xml:space="preserve">Голова комісії                                                                </w:t>
      </w:r>
      <w:r>
        <w:rPr>
          <w:color w:val="000000"/>
          <w:szCs w:val="28"/>
          <w:lang w:val="uk-UA"/>
        </w:rPr>
        <w:t xml:space="preserve">     </w:t>
      </w:r>
      <w:r>
        <w:rPr>
          <w:color w:val="000000"/>
          <w:szCs w:val="28"/>
          <w:lang w:val="uk-UA"/>
        </w:rPr>
        <w:tab/>
      </w:r>
      <w:r w:rsidRPr="0035365C">
        <w:rPr>
          <w:color w:val="000000"/>
          <w:szCs w:val="28"/>
          <w:lang w:val="uk-UA"/>
        </w:rPr>
        <w:t>П</w:t>
      </w:r>
      <w:r w:rsidR="00A052C1">
        <w:rPr>
          <w:color w:val="000000"/>
          <w:szCs w:val="28"/>
          <w:lang w:val="uk-UA"/>
        </w:rPr>
        <w:t xml:space="preserve">етро </w:t>
      </w:r>
      <w:proofErr w:type="spellStart"/>
      <w:r w:rsidRPr="0035365C">
        <w:rPr>
          <w:color w:val="000000"/>
          <w:szCs w:val="28"/>
          <w:lang w:val="uk-UA"/>
        </w:rPr>
        <w:t>Обухов</w:t>
      </w:r>
      <w:proofErr w:type="spellEnd"/>
    </w:p>
    <w:p w14:paraId="22C3BE26" w14:textId="77777777" w:rsidR="00223F20" w:rsidRPr="00A754D6" w:rsidRDefault="00223F20" w:rsidP="00223F20">
      <w:pPr>
        <w:ind w:left="-284" w:firstLine="568"/>
        <w:rPr>
          <w:color w:val="000000"/>
          <w:szCs w:val="28"/>
        </w:rPr>
      </w:pPr>
    </w:p>
    <w:p w14:paraId="14393593" w14:textId="129DF77F" w:rsidR="005F62E2" w:rsidRPr="00223F20" w:rsidRDefault="005F62E2" w:rsidP="00223F20"/>
    <w:sectPr w:rsidR="005F62E2" w:rsidRPr="00223F20" w:rsidSect="008227DB">
      <w:pgSz w:w="11906" w:h="16838"/>
      <w:pgMar w:top="89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380"/>
    <w:multiLevelType w:val="hybridMultilevel"/>
    <w:tmpl w:val="8DC2EBF0"/>
    <w:lvl w:ilvl="0" w:tplc="1D9C715E">
      <w:start w:val="20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25EC7A6A"/>
    <w:multiLevelType w:val="hybridMultilevel"/>
    <w:tmpl w:val="F7924CC4"/>
    <w:lvl w:ilvl="0" w:tplc="2774F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87389"/>
    <w:multiLevelType w:val="hybridMultilevel"/>
    <w:tmpl w:val="E08C1964"/>
    <w:lvl w:ilvl="0" w:tplc="E1D0A642">
      <w:start w:val="48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2F34B0"/>
    <w:multiLevelType w:val="hybridMultilevel"/>
    <w:tmpl w:val="443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10020"/>
    <w:rsid w:val="00035EAB"/>
    <w:rsid w:val="0004596C"/>
    <w:rsid w:val="000924D7"/>
    <w:rsid w:val="00094C2E"/>
    <w:rsid w:val="00097DF5"/>
    <w:rsid w:val="000B142F"/>
    <w:rsid w:val="000D1FD6"/>
    <w:rsid w:val="000F26AB"/>
    <w:rsid w:val="00102F70"/>
    <w:rsid w:val="00120AAE"/>
    <w:rsid w:val="001213F9"/>
    <w:rsid w:val="001A39D4"/>
    <w:rsid w:val="001B16C5"/>
    <w:rsid w:val="001C156A"/>
    <w:rsid w:val="001C7027"/>
    <w:rsid w:val="001D037A"/>
    <w:rsid w:val="001E491F"/>
    <w:rsid w:val="001F63BC"/>
    <w:rsid w:val="002168E6"/>
    <w:rsid w:val="002225BA"/>
    <w:rsid w:val="00223F20"/>
    <w:rsid w:val="0024729E"/>
    <w:rsid w:val="00255345"/>
    <w:rsid w:val="00271A56"/>
    <w:rsid w:val="0028598E"/>
    <w:rsid w:val="002C1A69"/>
    <w:rsid w:val="002D51F1"/>
    <w:rsid w:val="003005AA"/>
    <w:rsid w:val="00316CB1"/>
    <w:rsid w:val="003459AC"/>
    <w:rsid w:val="00370231"/>
    <w:rsid w:val="003B1917"/>
    <w:rsid w:val="003B42B7"/>
    <w:rsid w:val="003D28BC"/>
    <w:rsid w:val="003E62CD"/>
    <w:rsid w:val="00431259"/>
    <w:rsid w:val="0043427E"/>
    <w:rsid w:val="00434E8E"/>
    <w:rsid w:val="00463765"/>
    <w:rsid w:val="00474285"/>
    <w:rsid w:val="0047701C"/>
    <w:rsid w:val="004D3E9A"/>
    <w:rsid w:val="004D7767"/>
    <w:rsid w:val="004E3975"/>
    <w:rsid w:val="00500C27"/>
    <w:rsid w:val="005167C6"/>
    <w:rsid w:val="00534736"/>
    <w:rsid w:val="00544058"/>
    <w:rsid w:val="005500CA"/>
    <w:rsid w:val="00577C33"/>
    <w:rsid w:val="005A495A"/>
    <w:rsid w:val="005F62E2"/>
    <w:rsid w:val="0060123D"/>
    <w:rsid w:val="00612560"/>
    <w:rsid w:val="006146BD"/>
    <w:rsid w:val="006218CE"/>
    <w:rsid w:val="006A0DA3"/>
    <w:rsid w:val="006E387E"/>
    <w:rsid w:val="00720CD7"/>
    <w:rsid w:val="007334C9"/>
    <w:rsid w:val="00743AFA"/>
    <w:rsid w:val="00761905"/>
    <w:rsid w:val="007B3427"/>
    <w:rsid w:val="007D2AE8"/>
    <w:rsid w:val="007D6C34"/>
    <w:rsid w:val="00813EC7"/>
    <w:rsid w:val="008227DB"/>
    <w:rsid w:val="00844C19"/>
    <w:rsid w:val="00882B6B"/>
    <w:rsid w:val="00886996"/>
    <w:rsid w:val="008C4F6F"/>
    <w:rsid w:val="008C7FC7"/>
    <w:rsid w:val="008D491D"/>
    <w:rsid w:val="008D7970"/>
    <w:rsid w:val="008F0181"/>
    <w:rsid w:val="008F29BE"/>
    <w:rsid w:val="008F3B16"/>
    <w:rsid w:val="00926E1D"/>
    <w:rsid w:val="00926E8F"/>
    <w:rsid w:val="00932C5E"/>
    <w:rsid w:val="00936E1B"/>
    <w:rsid w:val="009442A5"/>
    <w:rsid w:val="00960541"/>
    <w:rsid w:val="00982E89"/>
    <w:rsid w:val="0099000D"/>
    <w:rsid w:val="009C5E5F"/>
    <w:rsid w:val="009E2E72"/>
    <w:rsid w:val="009F3ABA"/>
    <w:rsid w:val="00A052C1"/>
    <w:rsid w:val="00A35B9F"/>
    <w:rsid w:val="00A4325F"/>
    <w:rsid w:val="00A6082D"/>
    <w:rsid w:val="00A623B6"/>
    <w:rsid w:val="00A64D4F"/>
    <w:rsid w:val="00A70DB5"/>
    <w:rsid w:val="00A74268"/>
    <w:rsid w:val="00A9203C"/>
    <w:rsid w:val="00AF14A9"/>
    <w:rsid w:val="00AF3A2C"/>
    <w:rsid w:val="00B043CB"/>
    <w:rsid w:val="00B20FB5"/>
    <w:rsid w:val="00B218D7"/>
    <w:rsid w:val="00B47E01"/>
    <w:rsid w:val="00B72664"/>
    <w:rsid w:val="00B871D7"/>
    <w:rsid w:val="00BA59B5"/>
    <w:rsid w:val="00BB0BE2"/>
    <w:rsid w:val="00C21AEF"/>
    <w:rsid w:val="00C70D8B"/>
    <w:rsid w:val="00C735D0"/>
    <w:rsid w:val="00C868C1"/>
    <w:rsid w:val="00C941AD"/>
    <w:rsid w:val="00CB3698"/>
    <w:rsid w:val="00CB769F"/>
    <w:rsid w:val="00CD67BB"/>
    <w:rsid w:val="00CD6A35"/>
    <w:rsid w:val="00CE51C1"/>
    <w:rsid w:val="00D01C2A"/>
    <w:rsid w:val="00D078EA"/>
    <w:rsid w:val="00D07917"/>
    <w:rsid w:val="00DB5CCE"/>
    <w:rsid w:val="00DF1BAA"/>
    <w:rsid w:val="00DF41EC"/>
    <w:rsid w:val="00E1478D"/>
    <w:rsid w:val="00E34288"/>
    <w:rsid w:val="00E66578"/>
    <w:rsid w:val="00E72FCD"/>
    <w:rsid w:val="00E97CF6"/>
    <w:rsid w:val="00EC4630"/>
    <w:rsid w:val="00ED2980"/>
    <w:rsid w:val="00EE032C"/>
    <w:rsid w:val="00EF1C2A"/>
    <w:rsid w:val="00F03506"/>
    <w:rsid w:val="00F15DEB"/>
    <w:rsid w:val="00F206FB"/>
    <w:rsid w:val="00F60370"/>
    <w:rsid w:val="00F6557E"/>
    <w:rsid w:val="00F8401A"/>
    <w:rsid w:val="00F96793"/>
    <w:rsid w:val="00FD4AEE"/>
    <w:rsid w:val="00FD5897"/>
    <w:rsid w:val="00FE62EE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510"/>
  <w15:docId w15:val="{FB0D7F1D-75BE-4BBA-96A1-9B2FB4F6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3914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5</cp:revision>
  <cp:lastPrinted>2023-08-07T08:37:00Z</cp:lastPrinted>
  <dcterms:created xsi:type="dcterms:W3CDTF">2023-08-07T07:57:00Z</dcterms:created>
  <dcterms:modified xsi:type="dcterms:W3CDTF">2023-08-10T12:53:00Z</dcterms:modified>
</cp:coreProperties>
</file>