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48" w:rsidRPr="00647B74" w:rsidRDefault="00CC4048" w:rsidP="00CC4048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313622A7" wp14:editId="04DC27B4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C4048" w:rsidRPr="00647B74" w:rsidRDefault="00CC4048" w:rsidP="00CC4048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CC4048" w:rsidRPr="00647B74" w:rsidRDefault="00CC4048" w:rsidP="00CC4048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CC4048" w:rsidRPr="00647B74" w:rsidRDefault="00CC4048" w:rsidP="00CC4048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CC4048" w:rsidRPr="00647B74" w:rsidRDefault="00CC4048" w:rsidP="00CC4048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CC4048" w:rsidRPr="00647B74" w:rsidRDefault="00CC4048" w:rsidP="00CC4048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CC4048" w:rsidRPr="00647B74" w:rsidRDefault="00CC4048" w:rsidP="00CC4048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C4048" w:rsidRPr="00647B74" w:rsidTr="0093256B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C4048" w:rsidRDefault="00CC4048" w:rsidP="0093256B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CC4048" w:rsidRPr="00647B74" w:rsidRDefault="00CC4048" w:rsidP="0093256B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CC4048" w:rsidRPr="00647B74" w:rsidRDefault="00CC4048" w:rsidP="00CC4048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CC4048" w:rsidRPr="00647B74" w:rsidRDefault="00CC4048" w:rsidP="00CC4048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CC4048" w:rsidRPr="00647B74" w:rsidRDefault="00CC4048" w:rsidP="00CC4048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CC4048" w:rsidRPr="00647B74" w:rsidRDefault="00CC4048" w:rsidP="00CC4048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CC4048" w:rsidRPr="00647B74" w:rsidRDefault="00CC4048" w:rsidP="00CC4048">
      <w:pPr>
        <w:pStyle w:val="Standard"/>
        <w:spacing w:before="100" w:beforeAutospacing="1" w:after="100" w:afterAutospacing="1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CC4048" w:rsidRPr="00647B74" w:rsidRDefault="00CC4048" w:rsidP="00CC40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CC4048" w:rsidRPr="00647B74" w:rsidRDefault="00CC4048" w:rsidP="00CC40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E2605C" w:rsidRDefault="00E2605C" w:rsidP="00CC40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4048" w:rsidRPr="00F05CB6" w:rsidRDefault="00CC4048" w:rsidP="00CC40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0178F">
        <w:rPr>
          <w:rFonts w:ascii="Times New Roman" w:hAnsi="Times New Roman" w:cs="Times New Roman"/>
          <w:b/>
          <w:sz w:val="28"/>
          <w:szCs w:val="28"/>
        </w:rPr>
        <w:t>7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0178F">
        <w:rPr>
          <w:rFonts w:ascii="Times New Roman" w:hAnsi="Times New Roman" w:cs="Times New Roman"/>
          <w:b/>
          <w:sz w:val="28"/>
          <w:szCs w:val="28"/>
        </w:rPr>
        <w:t>2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1</w:t>
      </w:r>
      <w:r w:rsidRPr="00B311E2">
        <w:rPr>
          <w:rFonts w:ascii="Times New Roman" w:hAnsi="Times New Roman" w:cs="Times New Roman"/>
          <w:b/>
          <w:sz w:val="28"/>
          <w:szCs w:val="28"/>
        </w:rPr>
        <w:t>4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Мала зала </w:t>
      </w:r>
    </w:p>
    <w:p w:rsidR="00CC4048" w:rsidRDefault="00CC4048" w:rsidP="00CC40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C4048" w:rsidRDefault="00CC4048" w:rsidP="00CC40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CC4048" w:rsidRPr="00C97335" w:rsidRDefault="00CC4048" w:rsidP="00CC404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CC4048" w:rsidRPr="00C97335" w:rsidRDefault="00CC4048" w:rsidP="00CC404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CC4048" w:rsidRDefault="00CC4048" w:rsidP="00CC404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C4048" w:rsidRDefault="00CC4048" w:rsidP="00CC404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CC4048" w:rsidRDefault="00CC4048" w:rsidP="00CC404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CC4048" w:rsidRDefault="00CC4048" w:rsidP="00CC404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CC4048" w:rsidRPr="00E2605C" w:rsidTr="00F04713">
        <w:tc>
          <w:tcPr>
            <w:tcW w:w="3369" w:type="dxa"/>
          </w:tcPr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Бедрега</w:t>
            </w:r>
            <w:proofErr w:type="spellEnd"/>
          </w:p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Світлана Миколаївна   </w:t>
            </w:r>
          </w:p>
        </w:tc>
        <w:tc>
          <w:tcPr>
            <w:tcW w:w="6201" w:type="dxa"/>
          </w:tcPr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 заступник Одеського міського голови - директор Департаменту фінансів Одеської міської ради;</w:t>
            </w:r>
          </w:p>
        </w:tc>
      </w:tr>
      <w:tr w:rsidR="00CC4048" w:rsidRPr="00E2605C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Філатов</w:t>
            </w:r>
          </w:p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Олександр Анатолійович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C4048" w:rsidRPr="00E2605C" w:rsidRDefault="00CC4048" w:rsidP="0093256B">
            <w:pPr>
              <w:ind w:left="34" w:right="27"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- в.о. заступника Одеського міського голови - директор Департаменту земельних ресурсів Одеської міської ради;</w:t>
            </w:r>
          </w:p>
        </w:tc>
      </w:tr>
      <w:tr w:rsidR="0010178F" w:rsidRPr="00E2605C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8F" w:rsidRPr="00E2605C" w:rsidRDefault="0010178F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Асауленко</w:t>
            </w:r>
          </w:p>
          <w:p w:rsidR="0010178F" w:rsidRPr="00E2605C" w:rsidRDefault="0010178F" w:rsidP="0010178F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Олексій Володимирович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8F" w:rsidRPr="00E2605C" w:rsidRDefault="0010178F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10178F" w:rsidRPr="00E2605C" w:rsidRDefault="0010178F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- депутат Одеської міської ради; </w:t>
            </w:r>
          </w:p>
        </w:tc>
      </w:tr>
      <w:tr w:rsidR="0010178F" w:rsidRPr="00E2605C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8F" w:rsidRPr="00E2605C" w:rsidRDefault="0010178F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Єремиця</w:t>
            </w:r>
            <w:proofErr w:type="spellEnd"/>
          </w:p>
          <w:p w:rsidR="0010178F" w:rsidRPr="00E2605C" w:rsidRDefault="0010178F" w:rsidP="0010178F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Олексій Миколайович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8F" w:rsidRPr="00E2605C" w:rsidRDefault="0010178F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10178F" w:rsidRPr="00E2605C" w:rsidRDefault="0010178F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 депутат Одеської міської ради;</w:t>
            </w:r>
          </w:p>
        </w:tc>
      </w:tr>
      <w:tr w:rsidR="0010178F" w:rsidRPr="00E2605C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8F" w:rsidRPr="00E2605C" w:rsidRDefault="0010178F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Обухов</w:t>
            </w:r>
            <w:proofErr w:type="spellEnd"/>
          </w:p>
          <w:p w:rsidR="0010178F" w:rsidRPr="00E2605C" w:rsidRDefault="0010178F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Петро </w:t>
            </w:r>
            <w:r w:rsidR="007C496E"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Геннадійович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8F" w:rsidRPr="00E2605C" w:rsidRDefault="0010178F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7C496E" w:rsidRPr="00E2605C" w:rsidRDefault="007C496E" w:rsidP="00E2605C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 депутат Одеської міської ради;</w:t>
            </w:r>
          </w:p>
        </w:tc>
      </w:tr>
      <w:tr w:rsidR="00CC4048" w:rsidRPr="00E2605C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Мостовських</w:t>
            </w:r>
          </w:p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Наталія Іванівна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- директор Департаменту міського господарства Одеської міської ради; </w:t>
            </w:r>
          </w:p>
        </w:tc>
      </w:tr>
      <w:tr w:rsidR="00CC4048" w:rsidRPr="008A7DB7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Сушков</w:t>
            </w:r>
          </w:p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Володимир Михайлович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- голова Київської районної адміністрації Одеської міської ради;  </w:t>
            </w:r>
          </w:p>
        </w:tc>
      </w:tr>
      <w:tr w:rsidR="00CC4048" w:rsidRPr="008A7DB7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Корольов</w:t>
            </w:r>
          </w:p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Марат Валентинович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- голова Приморської районної адміністрації Одеської міської ради;  </w:t>
            </w:r>
          </w:p>
        </w:tc>
      </w:tr>
      <w:tr w:rsidR="00CC4048" w:rsidRPr="00E2605C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Левенков</w:t>
            </w:r>
            <w:proofErr w:type="spellEnd"/>
          </w:p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Артур Євгенович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- перший заступник голови Суворовської  районної адміністрації Одеської міської ради;  </w:t>
            </w:r>
          </w:p>
        </w:tc>
      </w:tr>
      <w:tr w:rsidR="00CC4048" w:rsidRPr="00E2605C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E2605C" w:rsidRDefault="00E2605C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Блажевський</w:t>
            </w:r>
            <w:proofErr w:type="spellEnd"/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  <w:p w:rsidR="00E2605C" w:rsidRPr="00E2605C" w:rsidRDefault="00E2605C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Сергій Іванович </w:t>
            </w:r>
          </w:p>
          <w:p w:rsidR="00E2605C" w:rsidRPr="00E2605C" w:rsidRDefault="00E2605C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C4048" w:rsidRPr="00E2605C" w:rsidRDefault="00CC4048" w:rsidP="00E2605C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- </w:t>
            </w:r>
            <w:r w:rsidR="00E2605C"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перший заступник </w:t>
            </w: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голов</w:t>
            </w:r>
            <w:r w:rsidR="00E2605C"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и</w:t>
            </w: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Малиновської  районної адміністрації Одеської міської ради; </w:t>
            </w:r>
          </w:p>
        </w:tc>
      </w:tr>
      <w:tr w:rsidR="00CC4048" w:rsidRPr="00E2605C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Бахмутов</w:t>
            </w:r>
            <w:proofErr w:type="spellEnd"/>
          </w:p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Олег Володимирович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- начальник Управління дорожнього господарства Одеської міської ради; </w:t>
            </w:r>
          </w:p>
        </w:tc>
      </w:tr>
      <w:tr w:rsidR="00CC4048" w:rsidRPr="00E2605C" w:rsidTr="00F047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Тодійчук</w:t>
            </w:r>
            <w:proofErr w:type="spellEnd"/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  <w:p w:rsidR="00CC4048" w:rsidRPr="00E2605C" w:rsidRDefault="00CC4048" w:rsidP="0093256B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Вадим Володимирович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CC4048" w:rsidRPr="00E2605C" w:rsidRDefault="00CC4048" w:rsidP="0093256B">
            <w:pPr>
              <w:ind w:left="33" w:right="27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 директор комунального підприємства Одеської міської ради «Міські дороги».</w:t>
            </w:r>
          </w:p>
        </w:tc>
      </w:tr>
    </w:tbl>
    <w:p w:rsidR="00CC4048" w:rsidRPr="00B8408B" w:rsidRDefault="00CC4048" w:rsidP="00CC404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08B" w:rsidRPr="00B8408B" w:rsidRDefault="00B8408B" w:rsidP="00B840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C496E" w:rsidRPr="00CD6F7A" w:rsidRDefault="007C496E" w:rsidP="007C49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СЛУХАЛИ: Інформацію </w:t>
      </w:r>
      <w:r w:rsidRPr="00E2605C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голів </w:t>
      </w:r>
      <w:r w:rsidRPr="00E2605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районних адміністрацій Одеської міської ради </w:t>
      </w:r>
      <w:r w:rsidRPr="00CD6F7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про хід виконання </w:t>
      </w:r>
      <w:r w:rsidRPr="00CD6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Міської цільової програми цивільного захисту населення і територій від надзвичайних ситуацій техногенного  і природного характеру, забезпечення пожежної безпеки на території м. Одеси на 2022 – 2026 роки     (в частині часткової компенсації вартості електрогенераторів для багатоквартирних </w:t>
      </w:r>
      <w:r w:rsidRPr="00CD6F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будинків, ОСББ та ЖБК). </w:t>
      </w:r>
    </w:p>
    <w:p w:rsidR="007C496E" w:rsidRPr="00CD6F7A" w:rsidRDefault="007C496E" w:rsidP="007C49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D6F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Потапський О.Ю., Сушков В.М., Корольов М.В., </w:t>
      </w:r>
      <w:r w:rsidR="00CD6F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Танцюра Д.М., Ієремія В.В., </w:t>
      </w:r>
      <w:proofErr w:type="spellStart"/>
      <w:r w:rsidRPr="00CD6F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Левенков</w:t>
      </w:r>
      <w:proofErr w:type="spellEnd"/>
      <w:r w:rsidRPr="00CD6F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А.Є., </w:t>
      </w:r>
    </w:p>
    <w:p w:rsidR="00CD6F7A" w:rsidRDefault="007C496E" w:rsidP="00CD6F7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D6F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Інформацію прийняти до відома. </w:t>
      </w:r>
    </w:p>
    <w:p w:rsidR="00CD6F7A" w:rsidRPr="00CD6F7A" w:rsidRDefault="00CD6F7A" w:rsidP="00CD6F7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D6F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Приймаючи до уваги пропозиції  голів районних адміністрацій Одеської міської ради, звернутися до директора Департаменту муніципальної безпеки Одеської міської ради щодо підготовки проєкту рішення про внесення змін до Програми в частині підготовки розпорядження про </w:t>
      </w:r>
      <w:r w:rsidRPr="00CD6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розподіл часткової компенсації вартості закупівлі електрогенераторів Учасникам, а саме – </w:t>
      </w:r>
      <w:r w:rsidRPr="00CD6F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останній абзац розділу І</w:t>
      </w:r>
      <w:r w:rsidRPr="00CD6F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V</w:t>
      </w:r>
      <w:r w:rsidRPr="00CD6F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«ОБҐРУНТУВАННЯ ШЛЯХІВ І ЗАСОБІВ РОЗВ’ЯЗАННЯ ПРОБЛЕМИ, ОБСЯГІВ ТА ДЖЕРЕЛ ФІНАНСУВАННЯ; СТРОКИ ТА ЕТАПИ ВИКОНАННЯ ПРОГРАМИ»  у наступній </w:t>
      </w:r>
      <w:r w:rsidRPr="00CD6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редакції:</w:t>
      </w:r>
    </w:p>
    <w:p w:rsidR="00CD6F7A" w:rsidRPr="00CD6F7A" w:rsidRDefault="00CD6F7A" w:rsidP="00CD6F7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D6F7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«На підставі протоколу Комісії видається розпорядження голови відповідної районної адміністрації Одеської міської ради про розподіл часткової компенсації вартості закупівлі електрогенераторів Учасникам.» </w:t>
      </w:r>
    </w:p>
    <w:p w:rsidR="007C496E" w:rsidRPr="00E2605C" w:rsidRDefault="007C496E" w:rsidP="007C49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8408B" w:rsidRPr="00E2605C" w:rsidRDefault="00B8408B" w:rsidP="00B840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СЛУХАЛИ: Інформацію </w:t>
      </w:r>
      <w:r w:rsidRPr="00E2605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директора Департаменту міського господарства Одеської міської ради Мостовських Н.І. щодо роботи котельних міста</w:t>
      </w:r>
      <w:r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:rsidR="00B8408B" w:rsidRPr="00E2605C" w:rsidRDefault="00B8408B" w:rsidP="00B840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Виступили: Потапський О.Ю., Ієремія В.В.</w:t>
      </w:r>
      <w:r w:rsidR="00254332"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, Танцюра Д.М.</w:t>
      </w:r>
    </w:p>
    <w:p w:rsidR="00B8408B" w:rsidRPr="00E2605C" w:rsidRDefault="00B8408B" w:rsidP="00B840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ВИСНОВОК: Інформацію прийняти до відома. </w:t>
      </w:r>
    </w:p>
    <w:p w:rsidR="00B8408B" w:rsidRPr="00E2605C" w:rsidRDefault="00B8408B" w:rsidP="00B840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B8408B" w:rsidRPr="00E2605C" w:rsidRDefault="00B8408B" w:rsidP="00B840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8408B" w:rsidRPr="00E2605C" w:rsidRDefault="00B8408B" w:rsidP="00B840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E2605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СЛУХАЛИ: Інформацію начальника Управління дорожнього господарства Одеської міської ради </w:t>
      </w:r>
      <w:proofErr w:type="spellStart"/>
      <w:r w:rsidRPr="00E2605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Бахмутова</w:t>
      </w:r>
      <w:proofErr w:type="spellEnd"/>
      <w:r w:rsidRPr="00E2605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О.В. та директора Комунального підприємства Одеської міської ради «Міські дороги» </w:t>
      </w:r>
      <w:proofErr w:type="spellStart"/>
      <w:r w:rsidRPr="00E2605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Тодійчука</w:t>
      </w:r>
      <w:proofErr w:type="spellEnd"/>
      <w:r w:rsidRPr="00E2605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В.В. щодо планів на 2023 рік з </w:t>
      </w:r>
      <w:r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lastRenderedPageBreak/>
        <w:t>виконання робіт з реконструкції, капітального, поточного та середнього ремонтів дорожнього покриття міста.</w:t>
      </w:r>
      <w:r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</w:p>
    <w:p w:rsidR="00B8408B" w:rsidRPr="00E2605C" w:rsidRDefault="00B8408B" w:rsidP="00B840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Виступили: Потапський О.Ю., Ієремія В.В.</w:t>
      </w:r>
      <w:r w:rsidR="007C496E"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, Мостовських Н.І.</w:t>
      </w:r>
      <w:r w:rsidR="00034388"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Танцюра Д.М., </w:t>
      </w:r>
      <w:proofErr w:type="spellStart"/>
      <w:r w:rsidR="00034388"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Макогонюк</w:t>
      </w:r>
      <w:proofErr w:type="spellEnd"/>
      <w:r w:rsidR="00034388"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О.О.</w:t>
      </w:r>
    </w:p>
    <w:p w:rsidR="00B8408B" w:rsidRPr="00E2605C" w:rsidRDefault="00B8408B" w:rsidP="00B840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E260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ВИСНОВОК: Інформацію прийняти до відома. </w:t>
      </w:r>
    </w:p>
    <w:p w:rsidR="00B8408B" w:rsidRPr="00E2605C" w:rsidRDefault="00B8408B" w:rsidP="00B840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C4048" w:rsidRPr="00E2605C" w:rsidRDefault="00CC4048" w:rsidP="00CC404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C4048" w:rsidRPr="00E2605C" w:rsidRDefault="00CC4048" w:rsidP="00CC404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C4048" w:rsidRPr="00E2605C" w:rsidRDefault="00CC4048" w:rsidP="00CC404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605C">
        <w:rPr>
          <w:rFonts w:ascii="Times New Roman" w:hAnsi="Times New Roman" w:cs="Times New Roman"/>
          <w:sz w:val="26"/>
          <w:szCs w:val="26"/>
          <w:lang w:val="uk-UA"/>
        </w:rPr>
        <w:t>Голова комісії</w:t>
      </w:r>
      <w:r w:rsidRP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05C">
        <w:rPr>
          <w:rFonts w:ascii="Times New Roman" w:hAnsi="Times New Roman" w:cs="Times New Roman"/>
          <w:sz w:val="26"/>
          <w:szCs w:val="26"/>
          <w:lang w:val="uk-UA"/>
        </w:rPr>
        <w:tab/>
        <w:t>Олексій ПОТАПСЬКИЙ</w:t>
      </w:r>
    </w:p>
    <w:p w:rsidR="00CC4048" w:rsidRPr="00E2605C" w:rsidRDefault="00CC4048" w:rsidP="00CC404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4048" w:rsidRPr="00E2605C" w:rsidRDefault="00CC4048" w:rsidP="00CC404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4048" w:rsidRDefault="00CC4048" w:rsidP="00CC404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605C">
        <w:rPr>
          <w:rFonts w:ascii="Times New Roman" w:hAnsi="Times New Roman" w:cs="Times New Roman"/>
          <w:sz w:val="26"/>
          <w:szCs w:val="26"/>
          <w:lang w:val="uk-UA"/>
        </w:rPr>
        <w:t>Секретар комісії</w:t>
      </w:r>
      <w:r w:rsidRP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05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05C">
        <w:rPr>
          <w:rFonts w:ascii="Times New Roman" w:hAnsi="Times New Roman" w:cs="Times New Roman"/>
          <w:sz w:val="26"/>
          <w:szCs w:val="26"/>
          <w:lang w:val="uk-UA"/>
        </w:rPr>
        <w:tab/>
        <w:t>Ольга МАКОГОНЮК</w:t>
      </w:r>
      <w:bookmarkStart w:id="0" w:name="_GoBack"/>
      <w:bookmarkEnd w:id="0"/>
    </w:p>
    <w:sectPr w:rsidR="00CC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48"/>
    <w:rsid w:val="00034388"/>
    <w:rsid w:val="0010178F"/>
    <w:rsid w:val="00247BC4"/>
    <w:rsid w:val="00254332"/>
    <w:rsid w:val="0055781E"/>
    <w:rsid w:val="007C496E"/>
    <w:rsid w:val="008A2CED"/>
    <w:rsid w:val="008A7DB7"/>
    <w:rsid w:val="00B8408B"/>
    <w:rsid w:val="00C84EFA"/>
    <w:rsid w:val="00CC4048"/>
    <w:rsid w:val="00CD6F7A"/>
    <w:rsid w:val="00E16A8D"/>
    <w:rsid w:val="00E2605C"/>
    <w:rsid w:val="00F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3B702-863E-435D-A734-505B2A9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04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C404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C4048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78F"/>
    <w:pPr>
      <w:ind w:left="720"/>
      <w:contextualSpacing/>
    </w:pPr>
    <w:rPr>
      <w:rFonts w:cs="Mangal"/>
      <w:szCs w:val="21"/>
    </w:rPr>
  </w:style>
  <w:style w:type="character" w:styleId="a5">
    <w:name w:val="Strong"/>
    <w:basedOn w:val="a0"/>
    <w:uiPriority w:val="22"/>
    <w:qFormat/>
    <w:rsid w:val="00E2605C"/>
    <w:rPr>
      <w:b/>
      <w:bCs/>
    </w:rPr>
  </w:style>
  <w:style w:type="paragraph" w:styleId="a6">
    <w:name w:val="Normal (Web)"/>
    <w:basedOn w:val="a"/>
    <w:uiPriority w:val="99"/>
    <w:unhideWhenUsed/>
    <w:rsid w:val="00CD6F7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10</cp:revision>
  <cp:lastPrinted>2023-01-30T11:22:00Z</cp:lastPrinted>
  <dcterms:created xsi:type="dcterms:W3CDTF">2022-12-26T12:22:00Z</dcterms:created>
  <dcterms:modified xsi:type="dcterms:W3CDTF">2023-09-05T09:03:00Z</dcterms:modified>
</cp:coreProperties>
</file>