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E3" w:rsidRPr="00A57F46" w:rsidRDefault="006E6FE3" w:rsidP="006E6FE3">
      <w:pPr>
        <w:tabs>
          <w:tab w:val="left" w:pos="420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4187D70" wp14:editId="4A911CC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Pr="00A57F46" w:rsidRDefault="006E6FE3" w:rsidP="006E6FE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ОДЕСЬКА МІСЬКА РАДА</w:t>
      </w:r>
    </w:p>
    <w:p w:rsidR="006E6FE3" w:rsidRPr="00A57F46" w:rsidRDefault="006E6FE3" w:rsidP="006E6F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ПОСТІЙНА КОМІСІЯ</w:t>
      </w:r>
    </w:p>
    <w:p w:rsidR="006E6FE3" w:rsidRPr="00A57F46" w:rsidRDefault="006E6FE3" w:rsidP="006E6F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E6FE3" w:rsidRPr="00A57F46" w:rsidTr="00A36E3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E6FE3" w:rsidRPr="00A57F46" w:rsidRDefault="006E6FE3" w:rsidP="00A36E3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E6FE3" w:rsidRPr="00A57F46" w:rsidRDefault="006E6FE3" w:rsidP="00A36E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57F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пл. Думська, 1, м. Одеса, 65026, Україна</w:t>
            </w:r>
          </w:p>
        </w:tc>
      </w:tr>
    </w:tbl>
    <w:p w:rsidR="006E6FE3" w:rsidRPr="00A57F46" w:rsidRDefault="006E6FE3" w:rsidP="006E6FE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6E6FE3" w:rsidRPr="00A57F46" w:rsidRDefault="006E6FE3" w:rsidP="006E6FE3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№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</w:p>
    <w:p w:rsidR="006E6FE3" w:rsidRPr="00A57F46" w:rsidRDefault="006E6FE3" w:rsidP="006E6F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┌</w:t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┐</w:t>
      </w: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ПРОТОКОЛ № 26</w:t>
      </w: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57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засідання постійної комісії</w:t>
      </w: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55E9A" w:rsidRPr="007808A5" w:rsidRDefault="00055E9A" w:rsidP="0005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10.11.2022  р.             12-00            Мала зала </w:t>
      </w:r>
    </w:p>
    <w:p w:rsidR="006E6FE3" w:rsidRPr="00A57F46" w:rsidRDefault="006E6FE3" w:rsidP="006E6FE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6FE3" w:rsidRPr="00A36E33" w:rsidRDefault="006E6FE3" w:rsidP="006E6FE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57F46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6E6FE3" w:rsidRPr="00A57F46" w:rsidRDefault="006E6FE3" w:rsidP="006E6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7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</w:t>
      </w:r>
      <w:r w:rsidR="00BC6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E6FE3" w:rsidRPr="00A57F46" w:rsidRDefault="006E6FE3" w:rsidP="006E6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57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 w:rsidRPr="00A57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</w:t>
      </w:r>
      <w:r w:rsidR="00230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ліївно - член постійної комісії</w:t>
      </w:r>
      <w:r w:rsidR="00BC6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E6FE3" w:rsidRPr="00A57F46" w:rsidRDefault="006E6FE3" w:rsidP="006E6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7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Матвєєв Олександр</w:t>
      </w:r>
      <w:r w:rsidR="00230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Вікторович  - секретар комісії</w:t>
      </w:r>
      <w:r w:rsidR="00BC6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E6FE3" w:rsidRPr="00A57F46" w:rsidRDefault="006E6FE3" w:rsidP="006E6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7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Сеник Роман Вітал</w:t>
      </w:r>
      <w:r w:rsidR="00230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ійович – член постійної комісії</w:t>
      </w:r>
      <w:r w:rsidR="00BC6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6FE3" w:rsidRPr="00A57F46" w:rsidRDefault="006E6FE3" w:rsidP="006E6F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E6FE3" w:rsidRDefault="006E6FE3" w:rsidP="006E6F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:rsidR="0029790B" w:rsidRPr="0029790B" w:rsidRDefault="0029790B" w:rsidP="006E6F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790B" w:rsidRPr="0029790B" w:rsidTr="00EF3D58">
        <w:trPr>
          <w:trHeight w:val="131"/>
        </w:trPr>
        <w:tc>
          <w:tcPr>
            <w:tcW w:w="3227" w:type="dxa"/>
          </w:tcPr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>Ахмеров</w:t>
            </w:r>
            <w:proofErr w:type="spellEnd"/>
          </w:p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 xml:space="preserve">Олександр Олександрович </w:t>
            </w:r>
          </w:p>
        </w:tc>
        <w:tc>
          <w:tcPr>
            <w:tcW w:w="6344" w:type="dxa"/>
          </w:tcPr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</w:p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>-</w:t>
            </w:r>
            <w:r w:rsidRPr="0029790B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перший заступник директора Департаменту комунальної власності Одеської міської ради;</w:t>
            </w:r>
          </w:p>
        </w:tc>
      </w:tr>
      <w:tr w:rsidR="0029790B" w:rsidRPr="0029790B" w:rsidTr="00EF3D58">
        <w:trPr>
          <w:trHeight w:val="131"/>
        </w:trPr>
        <w:tc>
          <w:tcPr>
            <w:tcW w:w="3227" w:type="dxa"/>
          </w:tcPr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>Філіппов</w:t>
            </w:r>
          </w:p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 xml:space="preserve">Юрій Володимирович </w:t>
            </w:r>
          </w:p>
        </w:tc>
        <w:tc>
          <w:tcPr>
            <w:tcW w:w="6344" w:type="dxa"/>
          </w:tcPr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</w:p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</w:pPr>
            <w:r w:rsidRPr="0029790B">
              <w:rPr>
                <w:rFonts w:ascii="Times New Roman" w:eastAsiaTheme="minorEastAsia" w:hAnsi="Times New Roman"/>
                <w:sz w:val="26"/>
                <w:szCs w:val="26"/>
                <w:lang w:val="uk-UA" w:eastAsia="ru-RU"/>
              </w:rPr>
              <w:t xml:space="preserve">- </w:t>
            </w:r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>заступник директора Департаменту – начальник управління приватизації та оцінки комунального майна Департаменту комунальної власності Одеської міської ради;</w:t>
            </w:r>
          </w:p>
        </w:tc>
      </w:tr>
      <w:tr w:rsidR="0029790B" w:rsidRPr="0029790B" w:rsidTr="00EF3D58">
        <w:trPr>
          <w:trHeight w:val="131"/>
        </w:trPr>
        <w:tc>
          <w:tcPr>
            <w:tcW w:w="3227" w:type="dxa"/>
          </w:tcPr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>Мікуленко</w:t>
            </w:r>
            <w:proofErr w:type="spellEnd"/>
          </w:p>
          <w:p w:rsidR="0029790B" w:rsidRPr="0029790B" w:rsidRDefault="0029790B" w:rsidP="002979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790B" w:rsidRPr="0029790B" w:rsidRDefault="0029790B" w:rsidP="0029790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>- начальник юридичного управління Департаменту комунальної власністю Одеської міської ради;</w:t>
            </w:r>
          </w:p>
        </w:tc>
      </w:tr>
      <w:tr w:rsidR="00A36E33" w:rsidRPr="0029790B" w:rsidTr="00EF3D58">
        <w:trPr>
          <w:trHeight w:val="131"/>
        </w:trPr>
        <w:tc>
          <w:tcPr>
            <w:tcW w:w="3227" w:type="dxa"/>
          </w:tcPr>
          <w:p w:rsidR="00A36E33" w:rsidRPr="0029790B" w:rsidRDefault="00A36E33" w:rsidP="00A36E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>Щвець</w:t>
            </w:r>
            <w:proofErr w:type="spellEnd"/>
          </w:p>
          <w:p w:rsidR="00A36E33" w:rsidRPr="0029790B" w:rsidRDefault="00A36E33" w:rsidP="00A36E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790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Надія Василівна </w:t>
            </w:r>
          </w:p>
        </w:tc>
        <w:tc>
          <w:tcPr>
            <w:tcW w:w="6344" w:type="dxa"/>
          </w:tcPr>
          <w:p w:rsidR="00A36E33" w:rsidRPr="0029790B" w:rsidRDefault="00A36E33" w:rsidP="00A36E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36E33" w:rsidRPr="0029790B" w:rsidRDefault="00A36E33" w:rsidP="00A36E33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9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директор комунального підприємства Одеської міської ради «Бюро технічної інвентаризації».</w:t>
            </w:r>
          </w:p>
        </w:tc>
      </w:tr>
    </w:tbl>
    <w:p w:rsidR="006E6FE3" w:rsidRPr="00A36E33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90B" w:rsidRDefault="0029790B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6FE3" w:rsidRPr="00A57F46" w:rsidRDefault="006E6FE3" w:rsidP="006E6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7F4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щодо проекту рішення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«Про внесення змін у додаток до рішення Одеської міської ради від 03.02.2021 р.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 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Про внесення змін  до рішення  Одеської міської ради від 17.03.2021  № 155-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</w:t>
      </w:r>
      <w:r w:rsidRPr="008F5B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  <w:r w:rsidRPr="00BC6794">
        <w:rPr>
          <w:rFonts w:ascii="Times New Roman" w:hAnsi="Times New Roman"/>
          <w:sz w:val="26"/>
          <w:szCs w:val="26"/>
          <w:lang w:val="uk-UA"/>
        </w:rPr>
        <w:t>(просп. Академіка Глушка, 1/6)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>Про внесення змін  до рішення  Одеської міської ради від 28.04.2021 .№ 233-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,  додаткових об'єктів комунальної власності територіальної  громади м. Одеси» </w:t>
      </w:r>
      <w:r w:rsidR="0029790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BC679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BC6794">
        <w:rPr>
          <w:rFonts w:ascii="Times New Roman" w:hAnsi="Times New Roman"/>
          <w:sz w:val="26"/>
          <w:szCs w:val="26"/>
          <w:lang w:val="uk-UA"/>
        </w:rPr>
        <w:t>вул. Грецька,42)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(лист Департаменту комунальної власності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01-13/1572 від 09.11.2022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>щодо проєкту рішення «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внесення до Переліку об’єктів, що підлягають приватизації шляхом викупу, нежитлових приміщень 1-го поверху, що розташовані  за адресою: м. Одеса, вул. 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Ойстраха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Давида (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кол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Затонського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), 1, приміщення 501а» (лист Департаменту комунальної власності № 01-13/1170 від 12.09.22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5. Розгляд звернення в.о.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>щодо проєкту рішення «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включення  до Переліку об’єктів, що підлягають приватизації шляхом викупу, нежитлових приміщень 1-го поверху та підвалу № 501, що розташовані за адресою: м. Одеса, вул.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Ойстраха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Давида (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кол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Затонського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), 1» (лист Департаменту комунальної власності  № 01-13/1170 від 12.09.2022 року).</w:t>
      </w:r>
    </w:p>
    <w:p w:rsidR="008F5BA1" w:rsidRPr="008F5BA1" w:rsidRDefault="008F5BA1" w:rsidP="008F5BA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6. 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Одеської міської ради </w:t>
      </w:r>
      <w:r w:rsidRPr="008F5BA1">
        <w:rPr>
          <w:rStyle w:val="a3"/>
          <w:b w:val="0"/>
          <w:sz w:val="26"/>
          <w:szCs w:val="26"/>
          <w:lang w:val="uk-UA"/>
        </w:rPr>
        <w:t>від 21.09.2016 року № 1103-</w:t>
      </w:r>
      <w:r w:rsidRPr="008F5BA1">
        <w:rPr>
          <w:rStyle w:val="a3"/>
          <w:b w:val="0"/>
          <w:sz w:val="26"/>
          <w:szCs w:val="26"/>
        </w:rPr>
        <w:t>VII</w:t>
      </w:r>
      <w:r w:rsidRPr="008F5BA1">
        <w:rPr>
          <w:rStyle w:val="a3"/>
          <w:b w:val="0"/>
          <w:sz w:val="26"/>
          <w:szCs w:val="26"/>
          <w:lang w:val="uk-UA"/>
        </w:rPr>
        <w:t xml:space="preserve"> «Про передачу в оперативне управління органам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>самоорганізації населення у місті Одесі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>нежитлових приміщень комунальної власності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5BA1">
        <w:rPr>
          <w:rStyle w:val="a3"/>
          <w:b w:val="0"/>
          <w:sz w:val="26"/>
          <w:szCs w:val="26"/>
          <w:lang w:val="uk-UA"/>
        </w:rPr>
        <w:t xml:space="preserve">територіальної громади м. Одеси» (лист № 01-13/1447 від 21.10.2022 року). 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7. Розгляд звернення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в.о.директора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О.Делінського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Про безоплатну передачу з комунальної власності територіальної громади м. Одеси у комунальну власність </w:t>
      </w:r>
      <w:proofErr w:type="spellStart"/>
      <w:r w:rsidRPr="008F5BA1">
        <w:rPr>
          <w:rFonts w:ascii="Times New Roman" w:hAnsi="Times New Roman" w:cs="Times New Roman"/>
          <w:sz w:val="26"/>
          <w:szCs w:val="26"/>
          <w:lang w:val="uk-UA"/>
        </w:rPr>
        <w:t>Березівської</w:t>
      </w:r>
      <w:proofErr w:type="spellEnd"/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 міської територіальної громади частини приміщень будівлі, загальною площею 39,9 </w:t>
      </w:r>
      <w:proofErr w:type="spellStart"/>
      <w:r w:rsidRPr="008F5BA1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розташованої за адресою: Одеська область, Березівський район, м. Березівка, пл. Генерала Плієва, 9» (лист Департаменту </w:t>
      </w:r>
      <w:r w:rsidRPr="00AC27D6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№ 01-13/1398 від 13.10.2022 року). 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8. 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звернення першого заступника 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проєкту рішення «</w:t>
      </w:r>
      <w:r w:rsidRPr="008F5BA1">
        <w:rPr>
          <w:rFonts w:ascii="Times New Roman" w:hAnsi="Times New Roman"/>
          <w:sz w:val="26"/>
          <w:szCs w:val="26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8F5BA1">
        <w:rPr>
          <w:rFonts w:ascii="Times New Roman" w:hAnsi="Times New Roman"/>
          <w:sz w:val="26"/>
          <w:szCs w:val="26"/>
          <w:lang w:val="en-US"/>
        </w:rPr>
        <w:t>VIII</w:t>
      </w:r>
      <w:r w:rsidRPr="008F5BA1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м. Одеси»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(лист Департаменту комунальної власності № 01-13/1170 від 12.09.22 року).</w:t>
      </w:r>
    </w:p>
    <w:p w:rsidR="008F5BA1" w:rsidRPr="008F5BA1" w:rsidRDefault="008F5BA1" w:rsidP="008F5B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9. Розгляд звернення першого заступника </w:t>
      </w: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щодо доцільності організації в умовах воєнного часу приватизації об’єктів, що включені до Переліку об’єктів малої приватизації способом продажу на аукціоні (лист Департаменту комунальної власності №01-13/1573 від 09.11.2022 року та лист Юридичного департаменту Одеської міської ради № 1054вих від 06.10.2022 року). </w:t>
      </w:r>
    </w:p>
    <w:p w:rsidR="008F5BA1" w:rsidRP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B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10. Про затвердження Плану роботи </w:t>
      </w:r>
      <w:r w:rsidRPr="008F5BA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постійної комісії Одеської міської ради </w:t>
      </w:r>
      <w:r w:rsidRPr="008F5BA1">
        <w:rPr>
          <w:rFonts w:ascii="Times New Roman" w:hAnsi="Times New Roman" w:cs="Times New Roman"/>
          <w:sz w:val="26"/>
          <w:szCs w:val="26"/>
          <w:lang w:val="uk-UA"/>
        </w:rPr>
        <w:t xml:space="preserve">з питань комунальної власності, економічної, інвестиційної політики та підприємництва на 2023 рік. </w:t>
      </w:r>
    </w:p>
    <w:p w:rsidR="006E6FE3" w:rsidRPr="008F5BA1" w:rsidRDefault="006E6FE3" w:rsidP="008F5BA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57F46" w:rsidRPr="002F40F6" w:rsidRDefault="00A57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F46" w:rsidRPr="002F40F6" w:rsidRDefault="00A57F46" w:rsidP="002979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першому порядку денного:</w:t>
      </w:r>
    </w:p>
    <w:p w:rsidR="008F5BA1" w:rsidRPr="002F40F6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r w:rsidR="002F40F6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2F40F6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0F6" w:rsidRPr="002F4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щодо проє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кту рішення 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>«Про внесення змін у додаток до рішення Одеської міської ради від 03.02.2021 р. № 62-</w:t>
      </w:r>
      <w:r w:rsidRPr="002F40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 (лист Департаменту комунальної власності 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01-13/1572 від 09.11.2022 року).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проєкт рішення 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>«Про внесення змін у додаток до рішення Одеської міської ради від 03.02.2021 р. № 62-VIII «Про затвердження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другого типу об'єктів комунальної власності територіальної громади м. Одеси, що підлягають передачі в оренду без проведення аукціону»: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одноголосно. </w:t>
      </w:r>
    </w:p>
    <w:p w:rsidR="002F40F6" w:rsidRDefault="002F40F6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ВИСНОВОК: Підтримати про</w:t>
      </w:r>
      <w:r w:rsidR="00BC67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«Про внесення змін у додаток до рішення Одеської міської ради від 03.02.2021 р. № 62-VIII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(</w:t>
      </w: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A57F46" w:rsidRPr="0029790B" w:rsidRDefault="00A57F46" w:rsidP="0029790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29790B" w:rsidRDefault="006E6FE3" w:rsidP="0029790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2F40F6" w:rsidRDefault="006E6FE3" w:rsidP="002979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питанню </w:t>
      </w:r>
      <w:r w:rsidR="00A57F46"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другому </w:t>
      </w: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порядку денного: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r w:rsidR="002F40F6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2F40F6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0F6" w:rsidRPr="002F4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щодо про</w:t>
      </w:r>
      <w:r w:rsidR="002F40F6"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кту рішення 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 до рішення  Одеської міської ради від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17.03.2021  № 155-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(лист Департаменту комунальної власності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01-13/1572 від 09.11.2022 року).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проєкт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«Про внесення змін  до рішення  Одеської міської ради від 17.03.2021 № 155-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одноголосно. 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ВИСНОВОК: Підтримати про</w:t>
      </w:r>
      <w:r w:rsidR="00BC67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 Одеської міської ради від 17.03.2021  № 155-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</w:t>
      </w:r>
      <w:r w:rsidR="002F40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</w:t>
      </w: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FE3" w:rsidRPr="002F40F6" w:rsidRDefault="006E6FE3" w:rsidP="002979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питанню </w:t>
      </w:r>
      <w:r w:rsidR="00A57F46"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третьому</w:t>
      </w: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порядку денного:</w:t>
      </w:r>
    </w:p>
    <w:p w:rsidR="008F5BA1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r w:rsidR="002F40F6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2F40F6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0F6" w:rsidRPr="002F4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щодо про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кту рішення 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>Про внесення змін  до рішення  Одеської міської ради від 28.04.2021 № 233-</w:t>
      </w:r>
      <w:r w:rsidRPr="002F40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t xml:space="preserve">  «Про включення до Переліку  другого типу об'єктів </w:t>
      </w:r>
      <w:r w:rsidRPr="002F40F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комунальної власності територіальної громади  м. Одеси, що підлягають передачі в оренду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(лист Департаменту комунальної власності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01-13/1572 від 09.11.2022 року).</w:t>
      </w:r>
    </w:p>
    <w:p w:rsidR="002F40F6" w:rsidRPr="0029790B" w:rsidRDefault="002F40F6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Мікуленко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Щвец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проєкт рішення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Про внесення змін  до рішення  Одеської міської ради від 28.04.2021 № 233-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,  додаткових об'єктів комунальної власності територіальної громади м. Одеси»: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одноголосно. </w:t>
      </w:r>
    </w:p>
    <w:p w:rsidR="008F5BA1" w:rsidRDefault="00BC6794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ВИСНОВОК: Підтримати проє</w:t>
      </w:r>
      <w:r w:rsidR="008F5BA1"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="008F5BA1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F5BA1" w:rsidRPr="0029790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 Одеської міської ради від 28.04.2021 .№ 233-</w:t>
      </w:r>
      <w:r w:rsidR="008F5BA1"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BA1"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="008F5BA1"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BA1"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 додаткових об'єктів комунальної власності територіальної громади м. Одеси» </w:t>
      </w:r>
      <w:r w:rsidR="008F5BA1"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(</w:t>
      </w:r>
      <w:r w:rsidR="008F5BA1"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2F40F6" w:rsidRPr="00802640" w:rsidRDefault="002F40F6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комунальної власності Одеської міської ради надати на адресу комісії копію технічного паспорту об</w:t>
      </w:r>
      <w:r w:rsidRPr="00BC6794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єкту</w:t>
      </w:r>
      <w:r w:rsidR="00BC6794">
        <w:rPr>
          <w:rFonts w:ascii="Times New Roman" w:eastAsia="Calibri" w:hAnsi="Times New Roman" w:cs="Times New Roman"/>
          <w:sz w:val="28"/>
          <w:szCs w:val="28"/>
          <w:lang w:val="uk-UA"/>
        </w:rPr>
        <w:t>, інформацію щодо орендарів об</w:t>
      </w:r>
      <w:r w:rsidR="00BC6794" w:rsidRPr="00BC6794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BC6794">
        <w:rPr>
          <w:rFonts w:ascii="Times New Roman" w:eastAsia="Calibri" w:hAnsi="Times New Roman" w:cs="Times New Roman"/>
          <w:sz w:val="28"/>
          <w:szCs w:val="28"/>
          <w:lang w:val="uk-UA"/>
        </w:rPr>
        <w:t>єкту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BC67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копію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звернення </w:t>
      </w:r>
      <w:r w:rsidR="00802640" w:rsidRPr="00802640">
        <w:rPr>
          <w:rFonts w:ascii="Times New Roman" w:eastAsia="Calibri" w:hAnsi="Times New Roman" w:cs="Times New Roman"/>
          <w:sz w:val="28"/>
          <w:szCs w:val="28"/>
          <w:lang w:val="uk-UA"/>
        </w:rPr>
        <w:t>ГУНП в Одеській області</w:t>
      </w:r>
      <w:r w:rsidR="008026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надання в оренду приміщення. </w:t>
      </w:r>
      <w:r w:rsidR="00802640" w:rsidRPr="008026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5BA1" w:rsidRPr="002F40F6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7F46" w:rsidRPr="002F40F6" w:rsidRDefault="00A57F46" w:rsidP="002979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питанню четвертому </w:t>
      </w:r>
      <w:r w:rsidR="002F40F6"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п</w:t>
      </w:r>
      <w:r w:rsidR="002F40F6" w:rsidRPr="002F40F6">
        <w:rPr>
          <w:rFonts w:ascii="Times New Roman" w:eastAsia="Calibri" w:hAnsi="Times New Roman" w:cs="Times New Roman"/>
          <w:b/>
          <w:sz w:val="28"/>
          <w:szCs w:val="28"/>
        </w:rPr>
        <w:t>’</w:t>
      </w:r>
      <w:proofErr w:type="spellStart"/>
      <w:r w:rsidR="002F40F6"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ятому</w:t>
      </w:r>
      <w:proofErr w:type="spellEnd"/>
      <w:r w:rsidR="002F40F6"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F4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порядку денного:</w:t>
      </w:r>
    </w:p>
    <w:p w:rsidR="008F5BA1" w:rsidRPr="0029790B" w:rsidRDefault="008F5BA1" w:rsidP="00BC67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r w:rsidR="002F40F6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2F40F6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2F40F6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щодо проєкт</w:t>
      </w:r>
      <w:r w:rsidR="00BC67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ів рішень</w:t>
      </w:r>
      <w:r w:rsidRPr="002F40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до Переліку об’єктів, що підлягають приватизації шляхом викупу, нежитлових приміщень 1-го поверху, що розташовані за адресою:  м. Одеса, вул.  </w:t>
      </w:r>
      <w:proofErr w:type="spellStart"/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Ойстраха</w:t>
      </w:r>
      <w:proofErr w:type="spellEnd"/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Давида </w:t>
      </w:r>
      <w:r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proofErr w:type="spellStart"/>
      <w:r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кол</w:t>
      </w:r>
      <w:proofErr w:type="spellEnd"/>
      <w:r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Затонського</w:t>
      </w:r>
      <w:proofErr w:type="spellEnd"/>
      <w:r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),</w:t>
      </w:r>
      <w:r w:rsidRP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1, приміщення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501а»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включення  до Переліку об’єктів, що підлягають приватизації шляхом викупу, нежитлових приміщень 1-го поверху та підвалу № 501, що розташовані за адресою: м. Одеса,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Ойстраха</w:t>
      </w:r>
      <w:proofErr w:type="spellEnd"/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Давида </w:t>
      </w:r>
      <w:r w:rsidR="00BC6794" w:rsidRPr="00BC67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proofErr w:type="spellStart"/>
      <w:r w:rsidR="00BC6794" w:rsidRPr="00BC67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</w:t>
      </w:r>
      <w:proofErr w:type="spellEnd"/>
      <w:r w:rsidR="00BC6794" w:rsidRPr="00BC67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C6794" w:rsidRPr="00BC67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Затонського</w:t>
      </w:r>
      <w:proofErr w:type="spellEnd"/>
      <w:r w:rsidR="00BC6794" w:rsidRPr="00BC67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BC6794" w:rsidRPr="00BC679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BC6794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1»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(лист Департаменту комунальної власності № 01-13/1170 від 12.09.22 року).</w:t>
      </w:r>
    </w:p>
    <w:p w:rsidR="002F40F6" w:rsidRDefault="002F40F6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Виступили: Коробкова О.А., Матвєєв О.В.,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Мікуленко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В.В.,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Варавва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Л.А., Сеник Р.В.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Голосували за</w:t>
      </w:r>
      <w:r w:rsidR="008026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пропозицію </w:t>
      </w:r>
      <w:r w:rsidR="00BC67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щодо</w:t>
      </w:r>
      <w:r w:rsidR="008026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F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внесення на розгляд чергової сесії Одеської міської ради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проєкт</w:t>
      </w:r>
      <w:r w:rsidR="002F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ів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рішен</w:t>
      </w:r>
      <w:r w:rsidR="002F40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ь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до Переліку об’єктів, що підлягають приватизації шляхом викупу, нежитлових приміщень 1-го поверху, що розташовані  за адресою: м. Одеса, вул.  </w:t>
      </w:r>
      <w:proofErr w:type="spellStart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Ойстраха</w:t>
      </w:r>
      <w:proofErr w:type="spellEnd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Давида 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</w:t>
      </w:r>
      <w:proofErr w:type="spellEnd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Затонського</w:t>
      </w:r>
      <w:proofErr w:type="spellEnd"/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1, приміщення 501а»</w:t>
      </w:r>
      <w:r w:rsid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включення  до Переліку об’єктів, що підлягають приватизації шляхом викупу, нежитлових приміщень 1-го поверху та підвалу № 501, що розташовані за адресою: м. Одеса, </w:t>
      </w:r>
      <w:r w:rsidR="002F4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Ойстраха</w:t>
      </w:r>
      <w:proofErr w:type="spellEnd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Давида (</w:t>
      </w:r>
      <w:proofErr w:type="spellStart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</w:t>
      </w:r>
      <w:proofErr w:type="spellEnd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Затонського</w:t>
      </w:r>
      <w:proofErr w:type="spellEnd"/>
      <w:r w:rsidR="002F40F6"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1»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9790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– </w:t>
      </w:r>
      <w:r w:rsidR="002F40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       </w:t>
      </w:r>
      <w:r w:rsidR="00BC67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2F40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утримався – 1             п</w:t>
      </w:r>
      <w:r w:rsidR="008026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="002F40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оти - 2</w:t>
      </w:r>
    </w:p>
    <w:p w:rsidR="0057534E" w:rsidRPr="001866AE" w:rsidRDefault="0057534E" w:rsidP="0057534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866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ВИСНОВОК: Пропозиція не прийнята. </w:t>
      </w:r>
    </w:p>
    <w:p w:rsidR="0057534E" w:rsidRPr="001866AE" w:rsidRDefault="0057534E" w:rsidP="0057534E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 w:eastAsia="uk-UA"/>
        </w:rPr>
      </w:pPr>
      <w:r w:rsidRPr="001866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Департаменту комунальної власності Одеської міської ради надати на адресу комісії інформацію щодо дій Департаменту щодо розірвання договору оренди та звернутися до правоохоронних органів  з приводу зв</w:t>
      </w:r>
      <w:r w:rsidRPr="001866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’</w:t>
      </w:r>
      <w:proofErr w:type="spellStart"/>
      <w:r w:rsidRPr="001866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язку</w:t>
      </w:r>
      <w:proofErr w:type="spellEnd"/>
      <w:r w:rsidRPr="001866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орендаря з </w:t>
      </w:r>
      <w:r w:rsidRPr="00186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державою-</w:t>
      </w:r>
      <w:proofErr w:type="spellStart"/>
      <w:r w:rsidRPr="001866AE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агресором</w:t>
      </w:r>
      <w:proofErr w:type="spellEnd"/>
      <w:r w:rsidRPr="001866AE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51FA3" w:rsidRDefault="00551FA3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A57F46" w:rsidRPr="0029790B" w:rsidRDefault="00A57F46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шостому порядку денного:</w:t>
      </w:r>
    </w:p>
    <w:p w:rsidR="008F5BA1" w:rsidRPr="0029790B" w:rsidRDefault="008F5BA1" w:rsidP="0029790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802640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першого </w:t>
      </w:r>
      <w:r w:rsidR="00802640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802640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802640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проєкту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Одеської міської ради </w:t>
      </w:r>
      <w:r w:rsidRPr="0029790B">
        <w:rPr>
          <w:rStyle w:val="a3"/>
          <w:b w:val="0"/>
          <w:sz w:val="28"/>
          <w:szCs w:val="28"/>
          <w:lang w:val="uk-UA"/>
        </w:rPr>
        <w:t>від 21.09.2016 № 1103-VII «Про передачу в оперативне управління органам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самоорганізації населення у місті Одесі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нежитлових приміщень комунальної власності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 xml:space="preserve">територіальної громади м. Одеси» (лист № 01-13/1447 від 21.10.2022 року). </w:t>
      </w:r>
    </w:p>
    <w:p w:rsidR="008F5BA1" w:rsidRPr="0029790B" w:rsidRDefault="008F5BA1" w:rsidP="0029790B">
      <w:pPr>
        <w:spacing w:after="0"/>
        <w:ind w:firstLine="567"/>
        <w:jc w:val="both"/>
        <w:rPr>
          <w:rStyle w:val="a3"/>
          <w:b w:val="0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Одеської міської ради </w:t>
      </w:r>
      <w:r w:rsidRPr="0029790B">
        <w:rPr>
          <w:rStyle w:val="a3"/>
          <w:b w:val="0"/>
          <w:sz w:val="28"/>
          <w:szCs w:val="28"/>
          <w:lang w:val="uk-UA"/>
        </w:rPr>
        <w:t>від 21.09.2016 № 1103-VII «Про передачу в оперативне управління органам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самоорганізації населення у місті Одесі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нежитлових приміщень комунальної власності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територіальної громади м. Одеси»: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9790B">
        <w:rPr>
          <w:rStyle w:val="a3"/>
          <w:sz w:val="28"/>
          <w:szCs w:val="28"/>
          <w:lang w:val="uk-UA"/>
        </w:rPr>
        <w:t>За – одноголосно.</w:t>
      </w:r>
      <w:r w:rsidR="00802640">
        <w:rPr>
          <w:rStyle w:val="a3"/>
          <w:sz w:val="28"/>
          <w:szCs w:val="28"/>
          <w:lang w:val="uk-UA"/>
        </w:rPr>
        <w:t xml:space="preserve"> 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ВИСНОВОК: Підтримати про</w:t>
      </w:r>
      <w:r w:rsidR="004461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Одеської міської ради </w:t>
      </w:r>
      <w:r w:rsidRPr="0029790B">
        <w:rPr>
          <w:rStyle w:val="a3"/>
          <w:b w:val="0"/>
          <w:sz w:val="28"/>
          <w:szCs w:val="28"/>
          <w:lang w:val="uk-UA"/>
        </w:rPr>
        <w:t>від 21.09.2016 № 1103-VII «Про передачу в оперативне управління органам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самоорганізації населення у місті Одесі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>нежитлових приміщень комунальної власності</w:t>
      </w:r>
      <w:r w:rsidRPr="00297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90B">
        <w:rPr>
          <w:rStyle w:val="a3"/>
          <w:b w:val="0"/>
          <w:sz w:val="28"/>
          <w:szCs w:val="28"/>
          <w:lang w:val="uk-UA"/>
        </w:rPr>
        <w:t xml:space="preserve">територіальної громади           м. Одеси»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(</w:t>
      </w: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сьомому порядку денного:</w:t>
      </w:r>
    </w:p>
    <w:p w:rsidR="008F5BA1" w:rsidRDefault="008F5BA1" w:rsidP="0029790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BC6794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першого </w:t>
      </w:r>
      <w:r w:rsidR="00BC6794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BC6794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BC6794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рішення 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з комунальної власності територіальної громади м. Одеси у комунальну власність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частини приміщень будівлі, загальною площею 39,9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Одеська область, Березівський район, м. Березівка,  пл. Генерала Плієва, 9». </w:t>
      </w:r>
    </w:p>
    <w:p w:rsidR="00BC6794" w:rsidRPr="0029790B" w:rsidRDefault="00BC6794" w:rsidP="0029790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Щвец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Коробкова О.А., Матвєєв О.В., Сеник Р.В.</w:t>
      </w:r>
    </w:p>
    <w:p w:rsidR="008F5BA1" w:rsidRPr="0029790B" w:rsidRDefault="008F5BA1" w:rsidP="0029790B">
      <w:pPr>
        <w:spacing w:after="0"/>
        <w:ind w:firstLine="567"/>
        <w:jc w:val="both"/>
        <w:rPr>
          <w:rStyle w:val="a3"/>
          <w:b w:val="0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рішення 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з комунальної власності територіальної громади м. Одеси у комунальну власність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частини приміщень будівлі, загальною площею 39,9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>, розташованої за адресою: Одеська область, Березівський район, м. Березівка, пл. Генерала Плієва, 9»</w:t>
      </w:r>
      <w:r w:rsidRPr="0029790B">
        <w:rPr>
          <w:rStyle w:val="a3"/>
          <w:b w:val="0"/>
          <w:sz w:val="28"/>
          <w:szCs w:val="28"/>
          <w:lang w:val="uk-UA"/>
        </w:rPr>
        <w:t>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9790B">
        <w:rPr>
          <w:rStyle w:val="a3"/>
          <w:sz w:val="28"/>
          <w:szCs w:val="28"/>
          <w:lang w:val="uk-UA"/>
        </w:rPr>
        <w:t>За – одноголосно.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ВИСНОВОК: Підтримати про</w:t>
      </w:r>
      <w:r w:rsidR="004461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з комунальної власності територіальної громади м. Одеси у комунальну власність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частини приміщень будівлі, загальною площею 39,9 </w:t>
      </w:r>
      <w:proofErr w:type="spellStart"/>
      <w:r w:rsidRPr="0029790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Одеська область, Березівський район, м. Березівка, пл. Генерала Плієва, 9»  </w:t>
      </w:r>
      <w:r w:rsidRPr="0029790B">
        <w:rPr>
          <w:rStyle w:val="a3"/>
          <w:b w:val="0"/>
          <w:sz w:val="28"/>
          <w:szCs w:val="28"/>
          <w:lang w:val="uk-UA"/>
        </w:rPr>
        <w:t xml:space="preserve">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(</w:t>
      </w: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8F5BA1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6794" w:rsidRPr="0029790B" w:rsidRDefault="00BC6794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восьмому порядку денного: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BC6794" w:rsidRPr="002F4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першого </w:t>
      </w:r>
      <w:r w:rsidR="00BC6794" w:rsidRPr="002F40F6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="00BC6794" w:rsidRPr="002F40F6">
        <w:rPr>
          <w:rFonts w:ascii="Times New Roman" w:hAnsi="Times New Roman"/>
          <w:sz w:val="28"/>
          <w:szCs w:val="28"/>
          <w:lang w:val="uk-UA"/>
        </w:rPr>
        <w:t>О.Ахмерова</w:t>
      </w:r>
      <w:proofErr w:type="spellEnd"/>
      <w:r w:rsidR="00BC6794" w:rsidRPr="002F4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рішення 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(лист Департаменту комунальної власності № 01-13/117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C67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.22 року).</w:t>
      </w:r>
    </w:p>
    <w:p w:rsidR="008F5BA1" w:rsidRPr="0029790B" w:rsidRDefault="008F5BA1" w:rsidP="0029790B">
      <w:pPr>
        <w:tabs>
          <w:tab w:val="left" w:pos="9356"/>
        </w:tabs>
        <w:spacing w:after="0" w:line="240" w:lineRule="auto"/>
        <w:ind w:firstLine="567"/>
        <w:jc w:val="both"/>
        <w:rPr>
          <w:rStyle w:val="a3"/>
          <w:b w:val="0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Голосували за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рішення 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 w:rsidRPr="0029790B">
        <w:rPr>
          <w:rStyle w:val="a3"/>
          <w:b w:val="0"/>
          <w:sz w:val="28"/>
          <w:szCs w:val="28"/>
          <w:lang w:val="uk-UA"/>
        </w:rPr>
        <w:t>: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9790B">
        <w:rPr>
          <w:rStyle w:val="a3"/>
          <w:sz w:val="28"/>
          <w:szCs w:val="28"/>
          <w:lang w:val="uk-UA"/>
        </w:rPr>
        <w:t>За – одноголосно.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ВИСНОВОК: Підтримати про</w:t>
      </w:r>
      <w:r w:rsidR="004461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кт рішення </w:t>
      </w:r>
      <w:r w:rsidRPr="002979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 w:rsidR="00BC679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від 03.02.2021 № 62-</w:t>
      </w:r>
      <w:r w:rsidRPr="002979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790B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</w:t>
      </w:r>
      <w:r w:rsidRPr="002979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(</w:t>
      </w:r>
      <w:r w:rsidRPr="0029790B">
        <w:rPr>
          <w:rFonts w:ascii="Times New Roman" w:eastAsia="Calibri" w:hAnsi="Times New Roman" w:cs="Times New Roman"/>
          <w:sz w:val="28"/>
          <w:szCs w:val="28"/>
          <w:lang w:val="uk-UA"/>
        </w:rPr>
        <w:t>за умови візування Юридичним департаментом Одеської міської).</w:t>
      </w: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66AE" w:rsidRDefault="001866AE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питанню </w:t>
      </w:r>
      <w:proofErr w:type="spellStart"/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29790B">
        <w:rPr>
          <w:rFonts w:ascii="Times New Roman" w:eastAsia="Calibri" w:hAnsi="Times New Roman" w:cs="Times New Roman"/>
          <w:b/>
          <w:sz w:val="28"/>
          <w:szCs w:val="28"/>
        </w:rPr>
        <w:t>’</w:t>
      </w:r>
      <w:proofErr w:type="spellStart"/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ятому</w:t>
      </w:r>
      <w:proofErr w:type="spellEnd"/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порядку денного:</w:t>
      </w:r>
    </w:p>
    <w:p w:rsidR="008F5BA1" w:rsidRPr="00D60DB9" w:rsidRDefault="00BC6794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0D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першого </w:t>
      </w:r>
      <w:r w:rsidRPr="00D60DB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Департаменту комунальної власності Одеської міської ради </w:t>
      </w:r>
      <w:proofErr w:type="spellStart"/>
      <w:r w:rsidRPr="00D60DB9">
        <w:rPr>
          <w:rFonts w:ascii="Times New Roman" w:hAnsi="Times New Roman" w:cs="Times New Roman"/>
          <w:sz w:val="28"/>
          <w:szCs w:val="28"/>
          <w:lang w:val="uk-UA"/>
        </w:rPr>
        <w:t>О.Ахмерова</w:t>
      </w:r>
      <w:proofErr w:type="spellEnd"/>
      <w:r w:rsidRPr="00D60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BA1" w:rsidRPr="00D60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доцільності організації в умовах воєнного часу приватизації об’єктів, що включені до Переліку об’єктів малої приватизації способом продажу на аукціоні (лист Департаменту комунальної власності №01-13/1573 від 09.11.2022 року та лист Юридичного департаменту Одеської міської ради № 1054вих від 06.10.2022 року). </w:t>
      </w:r>
    </w:p>
    <w:p w:rsidR="008F5BA1" w:rsidRPr="00D60DB9" w:rsidRDefault="008F5BA1" w:rsidP="0029790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0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Виступили: Коробкова О.А.</w:t>
      </w:r>
      <w:r w:rsidR="004461A6" w:rsidRPr="00D60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Матвєєв О.В., Сеник Р.В., </w:t>
      </w:r>
      <w:proofErr w:type="spellStart"/>
      <w:r w:rsidR="004461A6" w:rsidRPr="00D60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Варавва</w:t>
      </w:r>
      <w:proofErr w:type="spellEnd"/>
      <w:r w:rsidR="004461A6" w:rsidRPr="00D60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Л.А.</w:t>
      </w:r>
    </w:p>
    <w:p w:rsidR="00C9665B" w:rsidRPr="001866AE" w:rsidRDefault="00C9665B" w:rsidP="00C96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Департаменту комунальної власності надати на адресу комісії інформацію щодо причин не проведення Департаментом аукціонів. </w:t>
      </w:r>
    </w:p>
    <w:p w:rsidR="00D60DB9" w:rsidRDefault="00D60DB9" w:rsidP="00D60DB9">
      <w:pPr>
        <w:pStyle w:val="rvps2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val="uk-UA"/>
        </w:rPr>
      </w:pPr>
    </w:p>
    <w:p w:rsidR="001866AE" w:rsidRPr="00D60DB9" w:rsidRDefault="001866AE" w:rsidP="00D60DB9">
      <w:pPr>
        <w:pStyle w:val="rvps2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val="uk-UA"/>
        </w:rPr>
      </w:pPr>
    </w:p>
    <w:p w:rsidR="008F5BA1" w:rsidRPr="0029790B" w:rsidRDefault="008F5BA1" w:rsidP="002979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десятому порядку денного:</w:t>
      </w:r>
    </w:p>
    <w:p w:rsid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</w:t>
      </w:r>
      <w:r w:rsidRPr="002B5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економічної, 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політики та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 рік. </w:t>
      </w:r>
    </w:p>
    <w:p w:rsid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</w:t>
      </w:r>
      <w:r w:rsidRPr="002B5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економічної, 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політики та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 рік:</w:t>
      </w:r>
    </w:p>
    <w:p w:rsid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8F5BA1" w:rsidRDefault="008F5BA1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Затвердити 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B5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</w:t>
      </w:r>
      <w:r w:rsidRPr="002B5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економічної, 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F1E">
        <w:rPr>
          <w:rFonts w:ascii="Times New Roman" w:hAnsi="Times New Roman" w:cs="Times New Roman"/>
          <w:sz w:val="28"/>
          <w:szCs w:val="28"/>
          <w:lang w:val="uk-UA"/>
        </w:rPr>
        <w:t>політики та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 рік:</w:t>
      </w:r>
    </w:p>
    <w:p w:rsidR="00BC6794" w:rsidRDefault="00BC6794" w:rsidP="008F5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BC6794" w:rsidTr="00BC6794">
        <w:tc>
          <w:tcPr>
            <w:tcW w:w="1526" w:type="dxa"/>
          </w:tcPr>
          <w:p w:rsidR="00BC6794" w:rsidRDefault="00BC6794" w:rsidP="00BC67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C6794" w:rsidRPr="008F5BA1" w:rsidRDefault="00BC6794" w:rsidP="00BC67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Питання, що пропонуються до розгляду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F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 пленарних засіданнях міської ради: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:rsidR="00BC6794" w:rsidRPr="008F5BA1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Питання, що пропонуються до розгляду на засіданнях</w:t>
            </w:r>
          </w:p>
          <w:p w:rsidR="00BC6794" w:rsidRPr="008F5BA1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постійних комісій:</w:t>
            </w:r>
          </w:p>
          <w:p w:rsidR="00BC6794" w:rsidRDefault="00BC6794" w:rsidP="00BC67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6794" w:rsidRPr="00884A43" w:rsidTr="00BC6794">
        <w:tc>
          <w:tcPr>
            <w:tcW w:w="1526" w:type="dxa"/>
          </w:tcPr>
          <w:p w:rsidR="00BC6794" w:rsidRPr="00BC6794" w:rsidRDefault="00BC6794" w:rsidP="00BC67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C67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I квартал 202</w:t>
            </w:r>
            <w:r w:rsidRPr="00BC67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BC67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року</w:t>
            </w:r>
          </w:p>
          <w:p w:rsidR="00BC6794" w:rsidRP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BC6794" w:rsidRPr="00BC6794" w:rsidRDefault="00BC6794" w:rsidP="00BC6794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C6794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аукціону.</w:t>
            </w:r>
          </w:p>
          <w:p w:rsidR="00BC6794" w:rsidRP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218" w:type="dxa"/>
          </w:tcPr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>1. Про розгляд планів діяльності комунальних підприємств, звітів про їх виконання.</w:t>
            </w:r>
          </w:p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>2. Про розгляд питань щодо удосконалення мережі підприємств торгівлі, громадського харчування, побутового обслуговування населення.</w:t>
            </w:r>
          </w:p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>3. Розгляд 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      </w:r>
          </w:p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 xml:space="preserve">4.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</w:t>
            </w:r>
            <w:r w:rsidRPr="00BC6794">
              <w:rPr>
                <w:rFonts w:ascii="Times New Roman" w:hAnsi="Times New Roman" w:cs="Times New Roman"/>
                <w:lang w:val="uk-UA"/>
              </w:rPr>
              <w:lastRenderedPageBreak/>
              <w:t>приватизацію та відчуження майна іншим способом, проведення аналізу їх результатів.</w:t>
            </w:r>
          </w:p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>5. Про внесення на розгляд ради переліку об'єктів, які підлягають приватизації або відчуженню іншим способом;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      </w:r>
          </w:p>
          <w:p w:rsidR="00BC6794" w:rsidRPr="00BC6794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C6794">
              <w:rPr>
                <w:rFonts w:ascii="Times New Roman" w:hAnsi="Times New Roman" w:cs="Times New Roman"/>
                <w:lang w:val="uk-UA"/>
              </w:rPr>
              <w:t>6.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      </w:r>
          </w:p>
        </w:tc>
      </w:tr>
      <w:tr w:rsidR="00BC6794" w:rsidTr="00BC6794">
        <w:tc>
          <w:tcPr>
            <w:tcW w:w="1526" w:type="dxa"/>
          </w:tcPr>
          <w:p w:rsidR="00BC6794" w:rsidRPr="008F5BA1" w:rsidRDefault="00BC6794" w:rsidP="00BC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IІ квартал 2023 року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C6794" w:rsidRPr="008F5BA1" w:rsidRDefault="00BC6794" w:rsidP="00BC6794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Про схвалення переліку об’єктів малої приватизації комунальної власності територіальної громади м. Одеси, які підлягають приватизації   у 2023 році, та включення до нього об’єктів комунальної власності.</w:t>
            </w:r>
          </w:p>
          <w:p w:rsidR="00BC6794" w:rsidRPr="008F5BA1" w:rsidRDefault="00BC6794" w:rsidP="00BC6794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Про затвердження підсумкового звіту про виконання Програми економічного і соціального розвитку міста Одеси за 2022 рік.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Розгляд звернень від юридичних та фізичних осіб, що надійшли на адресу постійних комісій.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F5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міських цільових та комплексних програм.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планів діяльності комунальних підприємств, звітів про їх виконання.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Про розгляд питань щодо удосконалення мережі підприємств торгівлі, громадського харчування, побутового обслуговування населення.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Про внесення на розгляд ради переліку об'єктів, які підлягають приватизації або відчуженню іншим способом;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</w:t>
            </w: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об'єктів, які підлягають приватизації.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Здійснення моніторингу аукціонів, конкурсів і укладених договорів, пов'язаних з використанням або відчуженням об'єктів комунальної власності територіальної громади міста.</w:t>
            </w:r>
          </w:p>
          <w:p w:rsidR="00BC6794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 Розгляд питань проведення інвентаризації об’єктів комунальної власності територіальної громади міста, їх належного обліку та використання.</w:t>
            </w:r>
          </w:p>
          <w:p w:rsidR="001866AE" w:rsidRDefault="001866AE" w:rsidP="00BC6794">
            <w:pPr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6794" w:rsidTr="00BC6794">
        <w:tc>
          <w:tcPr>
            <w:tcW w:w="1526" w:type="dxa"/>
          </w:tcPr>
          <w:p w:rsidR="00BC6794" w:rsidRPr="008F5BA1" w:rsidRDefault="00BC6794" w:rsidP="00BC679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III квартал 2023 року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Розгляд звернень від юридичних та фізичних осіб, що надійшли на адресу постійних комісій.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2.Розгляд планів діяльності комунальних підприємств, звіти про їх виконання, внесення відповідних пропозицій.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Розгляд питання щодо удосконалення мережі підприємств торгівлі, громадського харчування, побутового обслуговування населення.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Про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Про внесення на розгляд ради переліку об'єктів, які підлягають приватизації або відчуженню іншим способом;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Здійснення моніторингу аукціонів, конкурсів і укладених договорів, пов'язаних з використанням або </w:t>
            </w: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відчуженням об'єктів комунальної власності територіальної громади міста.</w:t>
            </w:r>
          </w:p>
          <w:p w:rsidR="00BC6794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Розгляд питань проведення інвентаризації об’єктів комунальної власності територіальної громади міста, їх належного обліку та використання.</w:t>
            </w:r>
          </w:p>
          <w:p w:rsidR="001866AE" w:rsidRDefault="001866AE" w:rsidP="00BC6794">
            <w:pPr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6794" w:rsidTr="00BC6794">
        <w:tc>
          <w:tcPr>
            <w:tcW w:w="1526" w:type="dxa"/>
          </w:tcPr>
          <w:p w:rsidR="00BC6794" w:rsidRPr="008F5BA1" w:rsidRDefault="00BC6794" w:rsidP="00BC679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ІV квартал 2023 року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C6794" w:rsidRPr="008F5BA1" w:rsidRDefault="00BC6794" w:rsidP="00BC6794">
            <w:pPr>
              <w:tabs>
                <w:tab w:val="left" w:pos="4095"/>
              </w:tabs>
              <w:spacing w:line="20" w:lineRule="atLeas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затвердження Плану діяльності Одеської міської ради     на 2024 рік.</w:t>
            </w:r>
          </w:p>
          <w:p w:rsidR="00BC6794" w:rsidRDefault="00BC6794" w:rsidP="008F5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 Розгляд звернень від юридичних та фізичних осіб, що надійшли на адресу постійних комісій.</w:t>
            </w:r>
          </w:p>
          <w:p w:rsidR="001866AE" w:rsidRDefault="001866AE" w:rsidP="00BC6794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 планів діяльності комунальних підприємств, звіти про їх виконання, вносить відповідні пропозиції.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Розгляд питань щодо удосконалення мережі підприємств торгівлі, громадського харчування, побутового обслуговування населення.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Вирішення питань, пов’язаних з розміщенням тимчасових споруд для провадження підприємницької діяльності і елементів вуличної торгівлі, у тому числі розгляд схем їх розміщення.</w:t>
            </w:r>
          </w:p>
          <w:p w:rsidR="001866AE" w:rsidRDefault="001866AE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Здійснення контролю за ходом приватизації та відчуженням іншим способом майна комунальної власності територіальної громади міста, дотриманням законодавства України про приватизацію та відчуження майна іншим способом, проведення аналізу їх результатів.</w:t>
            </w: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Про внесення на розгляд ради переліку об'єктів, які підлягають приватизації або відчуженню іншим способом;  розгляд результатів незалежних оцінок таких об'єктів та прийняття відповідних висновків і рекомендацій, в тому числі щодо доцільності відчуження об'єкта, виключення об’єкта з переліку об'єктів, які підлягають приватизації.</w:t>
            </w:r>
          </w:p>
          <w:p w:rsidR="001866AE" w:rsidRDefault="001866AE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866AE" w:rsidRDefault="001866AE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794" w:rsidRPr="008F5BA1" w:rsidRDefault="00BC6794" w:rsidP="00BC679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Здійснення моніторингу аукціонів, конкурсів і укладених договорів, пов'язаних з використанням або </w:t>
            </w: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відчуженням об'єктів комунальної власності територіальної громади міста.</w:t>
            </w:r>
          </w:p>
          <w:p w:rsidR="00BC6794" w:rsidRDefault="00BC6794" w:rsidP="00BC6794">
            <w:pPr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Розгляд питань проведення інвентаризації об’єктів комунальної власності територіальної громади міста, їх належного обліку та використання.</w:t>
            </w:r>
          </w:p>
        </w:tc>
      </w:tr>
    </w:tbl>
    <w:p w:rsidR="006E6FE3" w:rsidRPr="00A57F46" w:rsidRDefault="006E6FE3" w:rsidP="00A57F4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E6FE3" w:rsidRDefault="006E6FE3" w:rsidP="00A57F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Pr="00A57F46" w:rsidRDefault="00426E61" w:rsidP="00A57F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A57F46" w:rsidRDefault="006E6FE3" w:rsidP="00A5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4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комісії</w:t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  <w:t>Олена КОРОБКОВА</w:t>
      </w:r>
    </w:p>
    <w:p w:rsidR="006E6FE3" w:rsidRPr="00A57F46" w:rsidRDefault="006E6FE3" w:rsidP="00A5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A57F46" w:rsidRDefault="006E6FE3" w:rsidP="00A5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A57F46" w:rsidRDefault="006E6FE3" w:rsidP="00A5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46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Олександр МАТВЄЄВ </w:t>
      </w:r>
    </w:p>
    <w:p w:rsidR="006E6FE3" w:rsidRPr="00A57F46" w:rsidRDefault="006E6FE3" w:rsidP="006E6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FE3" w:rsidRPr="00A57F46" w:rsidRDefault="006E6FE3" w:rsidP="006E6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E6FE3" w:rsidRPr="00A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43B0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B374BB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E"/>
    <w:rsid w:val="0000427A"/>
    <w:rsid w:val="00055E9A"/>
    <w:rsid w:val="00092389"/>
    <w:rsid w:val="001634B7"/>
    <w:rsid w:val="001866AE"/>
    <w:rsid w:val="001C579D"/>
    <w:rsid w:val="00203802"/>
    <w:rsid w:val="002306B0"/>
    <w:rsid w:val="00250BD7"/>
    <w:rsid w:val="0029790B"/>
    <w:rsid w:val="002C7F7B"/>
    <w:rsid w:val="002F40F6"/>
    <w:rsid w:val="00315D76"/>
    <w:rsid w:val="00426E61"/>
    <w:rsid w:val="004461A6"/>
    <w:rsid w:val="00551FA3"/>
    <w:rsid w:val="0057534E"/>
    <w:rsid w:val="006E6FE3"/>
    <w:rsid w:val="006F22C8"/>
    <w:rsid w:val="007B1541"/>
    <w:rsid w:val="00802640"/>
    <w:rsid w:val="00884A43"/>
    <w:rsid w:val="00893F6A"/>
    <w:rsid w:val="008F5BA1"/>
    <w:rsid w:val="00A36E33"/>
    <w:rsid w:val="00A57F46"/>
    <w:rsid w:val="00A83F7F"/>
    <w:rsid w:val="00AC27D6"/>
    <w:rsid w:val="00B60181"/>
    <w:rsid w:val="00BC6794"/>
    <w:rsid w:val="00C255C8"/>
    <w:rsid w:val="00C86F5E"/>
    <w:rsid w:val="00C9665B"/>
    <w:rsid w:val="00CC4096"/>
    <w:rsid w:val="00D344F1"/>
    <w:rsid w:val="00D60DB9"/>
    <w:rsid w:val="00EF3D58"/>
    <w:rsid w:val="00F009B1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B6D4-21D6-4673-81D2-2A9C0D4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6E6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Strong"/>
    <w:basedOn w:val="a0"/>
    <w:uiPriority w:val="22"/>
    <w:qFormat/>
    <w:rsid w:val="00A57F46"/>
    <w:rPr>
      <w:rFonts w:ascii="Times New Roman" w:hAnsi="Times New Roman" w:cs="Times New Roman"/>
      <w:b/>
    </w:rPr>
  </w:style>
  <w:style w:type="table" w:styleId="a4">
    <w:name w:val="Table Grid"/>
    <w:basedOn w:val="a1"/>
    <w:uiPriority w:val="99"/>
    <w:rsid w:val="00A5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718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6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75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2DB-E1DA-438D-9D59-B66966D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15080</Words>
  <Characters>8597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23</cp:revision>
  <cp:lastPrinted>2023-03-31T07:22:00Z</cp:lastPrinted>
  <dcterms:created xsi:type="dcterms:W3CDTF">2022-11-03T12:44:00Z</dcterms:created>
  <dcterms:modified xsi:type="dcterms:W3CDTF">2023-09-05T08:53:00Z</dcterms:modified>
</cp:coreProperties>
</file>