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99" w:rsidRPr="00647B74" w:rsidRDefault="00527B99" w:rsidP="00527B99">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21AFB747" wp14:editId="6D16D14B">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527B99" w:rsidRPr="00647B74" w:rsidRDefault="00527B99" w:rsidP="00527B99">
      <w:pPr>
        <w:rPr>
          <w:rFonts w:ascii="Times New Roman" w:eastAsia="Calibri" w:hAnsi="Times New Roman" w:cs="Times New Roman"/>
          <w:b/>
          <w:sz w:val="48"/>
          <w:szCs w:val="32"/>
          <w:lang w:val="uk-UA" w:eastAsia="ru-RU"/>
        </w:rPr>
      </w:pPr>
    </w:p>
    <w:p w:rsidR="00527B99" w:rsidRPr="00647B74" w:rsidRDefault="00527B99" w:rsidP="00527B99">
      <w:pPr>
        <w:ind w:right="-143"/>
        <w:rPr>
          <w:rFonts w:ascii="Times New Roman" w:eastAsia="Calibri" w:hAnsi="Times New Roman" w:cs="Times New Roman"/>
          <w:b/>
          <w:sz w:val="32"/>
          <w:szCs w:val="32"/>
          <w:lang w:val="uk-UA" w:eastAsia="ru-RU"/>
        </w:rPr>
      </w:pPr>
    </w:p>
    <w:p w:rsidR="00527B99" w:rsidRPr="00647B74" w:rsidRDefault="00527B99" w:rsidP="00527B99">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527B99" w:rsidRPr="00647B74" w:rsidRDefault="00527B99" w:rsidP="00527B99">
      <w:pPr>
        <w:ind w:right="-143"/>
        <w:rPr>
          <w:rFonts w:ascii="Times New Roman" w:eastAsia="Calibri" w:hAnsi="Times New Roman" w:cs="Times New Roman"/>
          <w:b/>
          <w:sz w:val="16"/>
          <w:szCs w:val="16"/>
          <w:lang w:val="uk-UA" w:eastAsia="ru-RU"/>
        </w:rPr>
      </w:pPr>
    </w:p>
    <w:p w:rsidR="00527B99" w:rsidRPr="00647B74" w:rsidRDefault="00527B99" w:rsidP="00527B99">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527B99" w:rsidRPr="00647B74" w:rsidRDefault="00527B99" w:rsidP="00527B99">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527B99" w:rsidRPr="00647B74" w:rsidTr="00041C55">
        <w:tc>
          <w:tcPr>
            <w:tcW w:w="9463" w:type="dxa"/>
            <w:tcBorders>
              <w:top w:val="nil"/>
              <w:left w:val="nil"/>
              <w:bottom w:val="thinThickMediumGap" w:sz="18" w:space="0" w:color="auto"/>
              <w:right w:val="nil"/>
            </w:tcBorders>
            <w:vAlign w:val="center"/>
          </w:tcPr>
          <w:p w:rsidR="00527B99" w:rsidRDefault="00527B99" w:rsidP="00041C55">
            <w:pPr>
              <w:ind w:left="-56" w:firstLine="0"/>
              <w:jc w:val="center"/>
              <w:rPr>
                <w:rFonts w:ascii="Times New Roman" w:eastAsia="Calibri" w:hAnsi="Times New Roman" w:cs="Times New Roman"/>
                <w:b/>
                <w:szCs w:val="26"/>
                <w:lang w:val="uk-UA" w:eastAsia="ru-RU"/>
              </w:rPr>
            </w:pPr>
          </w:p>
          <w:p w:rsidR="00527B99" w:rsidRPr="00647B74" w:rsidRDefault="00527B99" w:rsidP="00041C55">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527B99" w:rsidRPr="00647B74" w:rsidRDefault="00527B99" w:rsidP="00527B99">
      <w:pPr>
        <w:jc w:val="both"/>
        <w:rPr>
          <w:rFonts w:ascii="Times New Roman" w:eastAsia="Calibri" w:hAnsi="Times New Roman" w:cs="Times New Roman"/>
          <w:b/>
          <w:sz w:val="20"/>
          <w:szCs w:val="26"/>
          <w:lang w:val="uk-UA" w:eastAsia="ru-RU"/>
        </w:rPr>
      </w:pPr>
    </w:p>
    <w:p w:rsidR="00527B99" w:rsidRPr="00647B74" w:rsidRDefault="00527B99" w:rsidP="00527B99">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527B99" w:rsidRPr="00647B74" w:rsidRDefault="00527B99" w:rsidP="00527B99">
      <w:pPr>
        <w:ind w:left="-56"/>
        <w:jc w:val="both"/>
        <w:rPr>
          <w:rFonts w:ascii="Times New Roman" w:eastAsia="Calibri" w:hAnsi="Times New Roman" w:cs="Times New Roman"/>
          <w:sz w:val="6"/>
          <w:szCs w:val="26"/>
          <w:lang w:eastAsia="ru-RU"/>
        </w:rPr>
      </w:pPr>
    </w:p>
    <w:p w:rsidR="00527B99" w:rsidRPr="00647B74" w:rsidRDefault="00527B99" w:rsidP="00527B99">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527B99" w:rsidRPr="00647B74" w:rsidRDefault="00527B99" w:rsidP="00527B99">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527B99" w:rsidRPr="00E907B2" w:rsidRDefault="00527B99" w:rsidP="00527B99">
      <w:pPr>
        <w:ind w:firstLine="567"/>
        <w:jc w:val="center"/>
        <w:rPr>
          <w:rFonts w:ascii="Times New Roman" w:hAnsi="Times New Roman" w:cs="Times New Roman"/>
          <w:b/>
          <w:sz w:val="28"/>
          <w:szCs w:val="28"/>
        </w:rPr>
      </w:pPr>
    </w:p>
    <w:p w:rsidR="00527B99" w:rsidRPr="00E907B2" w:rsidRDefault="00527B99" w:rsidP="00C43433">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527B99" w:rsidRPr="00E907B2" w:rsidRDefault="00527B99" w:rsidP="00C43433">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527B99" w:rsidRPr="00E907B2" w:rsidRDefault="00527B99" w:rsidP="00C43433">
      <w:pPr>
        <w:ind w:firstLine="567"/>
        <w:jc w:val="center"/>
        <w:rPr>
          <w:rFonts w:ascii="Times New Roman" w:hAnsi="Times New Roman" w:cs="Times New Roman"/>
          <w:b/>
          <w:sz w:val="28"/>
          <w:szCs w:val="28"/>
          <w:lang w:val="uk-UA"/>
        </w:rPr>
      </w:pPr>
    </w:p>
    <w:p w:rsidR="00527B99" w:rsidRPr="00E907B2" w:rsidRDefault="0036431E" w:rsidP="00C43433">
      <w:pPr>
        <w:ind w:firstLine="567"/>
        <w:jc w:val="center"/>
        <w:rPr>
          <w:rFonts w:ascii="Times New Roman" w:hAnsi="Times New Roman" w:cs="Times New Roman"/>
          <w:b/>
          <w:sz w:val="28"/>
          <w:szCs w:val="28"/>
          <w:lang w:val="uk-UA"/>
        </w:rPr>
      </w:pPr>
      <w:r w:rsidRPr="0036431E">
        <w:rPr>
          <w:rFonts w:ascii="Times New Roman" w:hAnsi="Times New Roman" w:cs="Times New Roman"/>
          <w:b/>
          <w:sz w:val="28"/>
          <w:szCs w:val="28"/>
        </w:rPr>
        <w:t>14</w:t>
      </w:r>
      <w:r w:rsidR="00527B99">
        <w:rPr>
          <w:rFonts w:ascii="Times New Roman" w:hAnsi="Times New Roman" w:cs="Times New Roman"/>
          <w:b/>
          <w:sz w:val="28"/>
          <w:szCs w:val="28"/>
          <w:lang w:val="uk-UA"/>
        </w:rPr>
        <w:t>.02.2024</w:t>
      </w:r>
      <w:r w:rsidR="00527B99" w:rsidRPr="00E907B2">
        <w:rPr>
          <w:rFonts w:ascii="Times New Roman" w:hAnsi="Times New Roman" w:cs="Times New Roman"/>
          <w:b/>
          <w:sz w:val="28"/>
          <w:szCs w:val="28"/>
          <w:lang w:val="uk-UA"/>
        </w:rPr>
        <w:t xml:space="preserve"> року      1</w:t>
      </w:r>
      <w:r w:rsidR="0017302C">
        <w:rPr>
          <w:rFonts w:ascii="Times New Roman" w:hAnsi="Times New Roman" w:cs="Times New Roman"/>
          <w:b/>
          <w:sz w:val="28"/>
          <w:szCs w:val="28"/>
          <w:lang w:val="uk-UA"/>
        </w:rPr>
        <w:t>4</w:t>
      </w:r>
      <w:r w:rsidR="00527B99" w:rsidRPr="00E907B2">
        <w:rPr>
          <w:rFonts w:ascii="Times New Roman" w:hAnsi="Times New Roman" w:cs="Times New Roman"/>
          <w:b/>
          <w:sz w:val="28"/>
          <w:szCs w:val="28"/>
          <w:lang w:val="uk-UA"/>
        </w:rPr>
        <w:t>-</w:t>
      </w:r>
      <w:r w:rsidRPr="0036431E">
        <w:rPr>
          <w:rFonts w:ascii="Times New Roman" w:hAnsi="Times New Roman" w:cs="Times New Roman"/>
          <w:b/>
          <w:sz w:val="28"/>
          <w:szCs w:val="28"/>
        </w:rPr>
        <w:t>0</w:t>
      </w:r>
      <w:r w:rsidR="00527B99" w:rsidRPr="00E907B2">
        <w:rPr>
          <w:rFonts w:ascii="Times New Roman" w:hAnsi="Times New Roman" w:cs="Times New Roman"/>
          <w:b/>
          <w:sz w:val="28"/>
          <w:szCs w:val="28"/>
          <w:lang w:val="uk-UA"/>
        </w:rPr>
        <w:t xml:space="preserve">0       </w:t>
      </w:r>
      <w:r w:rsidR="00527B99">
        <w:rPr>
          <w:rFonts w:ascii="Times New Roman" w:hAnsi="Times New Roman" w:cs="Times New Roman"/>
          <w:b/>
          <w:sz w:val="28"/>
          <w:szCs w:val="28"/>
          <w:lang w:val="uk-UA"/>
        </w:rPr>
        <w:t xml:space="preserve">Велика </w:t>
      </w:r>
      <w:r w:rsidR="00527B99" w:rsidRPr="00E907B2">
        <w:rPr>
          <w:rFonts w:ascii="Times New Roman" w:hAnsi="Times New Roman" w:cs="Times New Roman"/>
          <w:b/>
          <w:sz w:val="28"/>
          <w:szCs w:val="28"/>
          <w:lang w:val="uk-UA"/>
        </w:rPr>
        <w:t xml:space="preserve">зала  </w:t>
      </w:r>
    </w:p>
    <w:p w:rsidR="00C43433" w:rsidRPr="0069769A" w:rsidRDefault="00C43433" w:rsidP="00C43433">
      <w:pPr>
        <w:ind w:firstLine="567"/>
        <w:jc w:val="both"/>
        <w:rPr>
          <w:rFonts w:ascii="Times New Roman" w:hAnsi="Times New Roman" w:cs="Times New Roman"/>
          <w:b/>
          <w:sz w:val="28"/>
          <w:szCs w:val="28"/>
          <w:u w:val="single"/>
        </w:rPr>
      </w:pPr>
    </w:p>
    <w:p w:rsidR="00527B99" w:rsidRPr="00E907B2" w:rsidRDefault="00527B99" w:rsidP="00C43433">
      <w:pPr>
        <w:ind w:left="284"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527B99" w:rsidRDefault="00527B99" w:rsidP="00C43433">
      <w:pPr>
        <w:numPr>
          <w:ilvl w:val="0"/>
          <w:numId w:val="1"/>
        </w:numPr>
        <w:suppressAutoHyphens w:val="0"/>
        <w:autoSpaceDN/>
        <w:ind w:left="284"/>
        <w:jc w:val="both"/>
        <w:textAlignment w:val="auto"/>
        <w:rPr>
          <w:rFonts w:ascii="Times New Roman" w:eastAsia="Times New Roman" w:hAnsi="Times New Roman"/>
          <w:color w:val="000000"/>
          <w:sz w:val="28"/>
          <w:szCs w:val="28"/>
          <w:lang w:val="uk-UA" w:eastAsia="ru-RU"/>
        </w:rPr>
      </w:pPr>
      <w:r w:rsidRPr="00503C06">
        <w:rPr>
          <w:rFonts w:ascii="Times New Roman" w:eastAsia="Times New Roman" w:hAnsi="Times New Roman"/>
          <w:color w:val="000000"/>
          <w:sz w:val="28"/>
          <w:szCs w:val="28"/>
          <w:lang w:val="uk-UA" w:eastAsia="ru-RU"/>
        </w:rPr>
        <w:t xml:space="preserve">Потапський Олексій Юрійович </w:t>
      </w:r>
    </w:p>
    <w:p w:rsidR="00527B99" w:rsidRDefault="00527B99" w:rsidP="00C43433">
      <w:pPr>
        <w:numPr>
          <w:ilvl w:val="0"/>
          <w:numId w:val="1"/>
        </w:numPr>
        <w:suppressAutoHyphens w:val="0"/>
        <w:autoSpaceDN/>
        <w:ind w:left="284"/>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Звягін</w:t>
      </w:r>
      <w:proofErr w:type="spellEnd"/>
      <w:r>
        <w:rPr>
          <w:rFonts w:ascii="Times New Roman" w:eastAsia="Times New Roman" w:hAnsi="Times New Roman"/>
          <w:color w:val="000000"/>
          <w:sz w:val="28"/>
          <w:szCs w:val="28"/>
          <w:lang w:val="uk-UA" w:eastAsia="ru-RU"/>
        </w:rPr>
        <w:t xml:space="preserve"> Олег Сергійович</w:t>
      </w:r>
    </w:p>
    <w:p w:rsidR="00527B99" w:rsidRDefault="00527B99" w:rsidP="00C43433">
      <w:pPr>
        <w:numPr>
          <w:ilvl w:val="0"/>
          <w:numId w:val="1"/>
        </w:numPr>
        <w:suppressAutoHyphens w:val="0"/>
        <w:autoSpaceDN/>
        <w:ind w:left="284"/>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Ієремія Василь Володимирович</w:t>
      </w:r>
    </w:p>
    <w:p w:rsidR="00527B99" w:rsidRDefault="00527B99" w:rsidP="00C43433">
      <w:pPr>
        <w:numPr>
          <w:ilvl w:val="0"/>
          <w:numId w:val="1"/>
        </w:numPr>
        <w:suppressAutoHyphens w:val="0"/>
        <w:autoSpaceDN/>
        <w:ind w:left="284"/>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Макогонюк</w:t>
      </w:r>
      <w:proofErr w:type="spellEnd"/>
      <w:r>
        <w:rPr>
          <w:rFonts w:ascii="Times New Roman" w:eastAsia="Times New Roman" w:hAnsi="Times New Roman"/>
          <w:color w:val="000000"/>
          <w:sz w:val="28"/>
          <w:szCs w:val="28"/>
          <w:lang w:val="uk-UA" w:eastAsia="ru-RU"/>
        </w:rPr>
        <w:t xml:space="preserve"> Ольга Олександрівна</w:t>
      </w:r>
    </w:p>
    <w:p w:rsidR="00527B99" w:rsidRDefault="00527B99" w:rsidP="00C43433">
      <w:pPr>
        <w:numPr>
          <w:ilvl w:val="0"/>
          <w:numId w:val="1"/>
        </w:numPr>
        <w:suppressAutoHyphens w:val="0"/>
        <w:autoSpaceDN/>
        <w:ind w:left="284"/>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Мороховський</w:t>
      </w:r>
      <w:proofErr w:type="spellEnd"/>
      <w:r>
        <w:rPr>
          <w:rFonts w:ascii="Times New Roman" w:eastAsia="Times New Roman" w:hAnsi="Times New Roman"/>
          <w:color w:val="000000"/>
          <w:sz w:val="28"/>
          <w:szCs w:val="28"/>
          <w:lang w:val="uk-UA" w:eastAsia="ru-RU"/>
        </w:rPr>
        <w:t xml:space="preserve"> Вадим Вікторович</w:t>
      </w:r>
    </w:p>
    <w:p w:rsidR="00527B99" w:rsidRDefault="00527B99" w:rsidP="00C43433">
      <w:pPr>
        <w:numPr>
          <w:ilvl w:val="0"/>
          <w:numId w:val="1"/>
        </w:numPr>
        <w:suppressAutoHyphens w:val="0"/>
        <w:autoSpaceDN/>
        <w:ind w:left="284"/>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Танцюра Дмитро Миколайович </w:t>
      </w:r>
    </w:p>
    <w:p w:rsidR="00527B99" w:rsidRPr="009E192C" w:rsidRDefault="00527B99" w:rsidP="00C43433">
      <w:pPr>
        <w:jc w:val="both"/>
        <w:rPr>
          <w:rFonts w:ascii="Times New Roman" w:eastAsia="Times New Roman" w:hAnsi="Times New Roman" w:cs="Times New Roman"/>
          <w:b/>
          <w:color w:val="000000"/>
          <w:sz w:val="28"/>
          <w:szCs w:val="28"/>
          <w:u w:val="single"/>
          <w:lang w:val="uk-UA" w:eastAsia="ru-RU"/>
        </w:rPr>
      </w:pPr>
    </w:p>
    <w:p w:rsidR="00527B99" w:rsidRPr="009E192C" w:rsidRDefault="00527B99" w:rsidP="00C43433">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527B99" w:rsidRPr="00F40FB4" w:rsidRDefault="00527B99" w:rsidP="00C43433">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527B99" w:rsidRPr="00F40FB4" w:rsidTr="00041C55">
        <w:tc>
          <w:tcPr>
            <w:tcW w:w="3227" w:type="dxa"/>
          </w:tcPr>
          <w:p w:rsidR="00527B99" w:rsidRPr="00F40FB4" w:rsidRDefault="00527B99" w:rsidP="00041C55">
            <w:pPr>
              <w:ind w:right="27"/>
              <w:jc w:val="both"/>
              <w:rPr>
                <w:rFonts w:ascii="Times New Roman" w:hAnsi="Times New Roman" w:cs="Times New Roman"/>
                <w:sz w:val="28"/>
                <w:szCs w:val="28"/>
                <w:lang w:val="uk-UA"/>
              </w:rPr>
            </w:pPr>
            <w:proofErr w:type="spellStart"/>
            <w:r w:rsidRPr="00F40FB4">
              <w:rPr>
                <w:rFonts w:ascii="Times New Roman" w:hAnsi="Times New Roman" w:cs="Times New Roman"/>
                <w:sz w:val="28"/>
                <w:szCs w:val="28"/>
                <w:lang w:val="uk-UA"/>
              </w:rPr>
              <w:t>Бедрега</w:t>
            </w:r>
            <w:proofErr w:type="spellEnd"/>
          </w:p>
          <w:p w:rsidR="00527B99" w:rsidRPr="00F40FB4" w:rsidRDefault="00527B99" w:rsidP="00041C55">
            <w:pPr>
              <w:ind w:right="27"/>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xml:space="preserve">Світлана Миколаївна   </w:t>
            </w:r>
          </w:p>
        </w:tc>
        <w:tc>
          <w:tcPr>
            <w:tcW w:w="6343" w:type="dxa"/>
          </w:tcPr>
          <w:p w:rsidR="00527B99" w:rsidRPr="00F40FB4" w:rsidRDefault="00527B99" w:rsidP="00041C55">
            <w:pPr>
              <w:ind w:left="33" w:right="27" w:firstLine="284"/>
              <w:jc w:val="both"/>
              <w:rPr>
                <w:rFonts w:ascii="Times New Roman" w:hAnsi="Times New Roman" w:cs="Times New Roman"/>
                <w:sz w:val="28"/>
                <w:szCs w:val="28"/>
                <w:lang w:val="uk-UA"/>
              </w:rPr>
            </w:pPr>
          </w:p>
          <w:p w:rsidR="00527B99" w:rsidRPr="00F40FB4" w:rsidRDefault="00527B99" w:rsidP="00041C55">
            <w:pPr>
              <w:ind w:left="33" w:right="27" w:firstLine="284"/>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041C55" w:rsidRPr="00495FEF" w:rsidTr="00041C55">
        <w:tc>
          <w:tcPr>
            <w:tcW w:w="3227" w:type="dxa"/>
            <w:tcBorders>
              <w:top w:val="single" w:sz="4" w:space="0" w:color="auto"/>
              <w:left w:val="single" w:sz="4" w:space="0" w:color="auto"/>
              <w:bottom w:val="single" w:sz="4" w:space="0" w:color="auto"/>
              <w:right w:val="single" w:sz="4" w:space="0" w:color="auto"/>
            </w:tcBorders>
          </w:tcPr>
          <w:p w:rsidR="00041C55" w:rsidRPr="00041C55" w:rsidRDefault="00041C55" w:rsidP="00041C55">
            <w:pPr>
              <w:ind w:right="27"/>
              <w:jc w:val="both"/>
              <w:rPr>
                <w:rFonts w:ascii="Times New Roman" w:hAnsi="Times New Roman" w:cs="Times New Roman"/>
                <w:sz w:val="28"/>
                <w:szCs w:val="28"/>
                <w:lang w:val="uk-UA"/>
              </w:rPr>
            </w:pPr>
            <w:proofErr w:type="spellStart"/>
            <w:r w:rsidRPr="00041C55">
              <w:rPr>
                <w:rFonts w:ascii="Times New Roman" w:hAnsi="Times New Roman" w:cs="Times New Roman"/>
                <w:sz w:val="28"/>
                <w:szCs w:val="28"/>
                <w:lang w:val="uk-UA"/>
              </w:rPr>
              <w:t>Бахмутов</w:t>
            </w:r>
            <w:proofErr w:type="spellEnd"/>
            <w:r w:rsidRPr="00041C55">
              <w:rPr>
                <w:rFonts w:ascii="Times New Roman" w:hAnsi="Times New Roman" w:cs="Times New Roman"/>
                <w:sz w:val="28"/>
                <w:szCs w:val="28"/>
                <w:lang w:val="uk-UA"/>
              </w:rPr>
              <w:t xml:space="preserve"> </w:t>
            </w:r>
          </w:p>
          <w:p w:rsidR="00041C55" w:rsidRPr="00041C55" w:rsidRDefault="00041C55" w:rsidP="00041C55">
            <w:pPr>
              <w:ind w:right="27"/>
              <w:jc w:val="both"/>
              <w:rPr>
                <w:rFonts w:ascii="Times New Roman" w:hAnsi="Times New Roman" w:cs="Times New Roman"/>
                <w:sz w:val="28"/>
                <w:szCs w:val="28"/>
                <w:lang w:val="uk-UA"/>
              </w:rPr>
            </w:pPr>
            <w:r w:rsidRPr="00041C55">
              <w:rPr>
                <w:rFonts w:ascii="Times New Roman" w:hAnsi="Times New Roman" w:cs="Times New Roman"/>
                <w:sz w:val="28"/>
                <w:szCs w:val="28"/>
                <w:lang w:val="uk-UA"/>
              </w:rPr>
              <w:t>Олег Володимирович</w:t>
            </w:r>
          </w:p>
        </w:tc>
        <w:tc>
          <w:tcPr>
            <w:tcW w:w="6343" w:type="dxa"/>
            <w:tcBorders>
              <w:top w:val="single" w:sz="4" w:space="0" w:color="auto"/>
              <w:left w:val="single" w:sz="4" w:space="0" w:color="auto"/>
              <w:bottom w:val="single" w:sz="4" w:space="0" w:color="auto"/>
              <w:right w:val="single" w:sz="4" w:space="0" w:color="auto"/>
            </w:tcBorders>
          </w:tcPr>
          <w:p w:rsidR="00041C55" w:rsidRPr="00041C55" w:rsidRDefault="00041C55" w:rsidP="00041C55">
            <w:pPr>
              <w:ind w:left="33" w:right="27" w:firstLine="284"/>
              <w:jc w:val="both"/>
              <w:rPr>
                <w:rFonts w:ascii="Times New Roman" w:hAnsi="Times New Roman" w:cs="Times New Roman"/>
                <w:sz w:val="28"/>
                <w:szCs w:val="28"/>
                <w:lang w:val="uk-UA"/>
              </w:rPr>
            </w:pPr>
          </w:p>
          <w:p w:rsidR="00041C55" w:rsidRPr="00041C55" w:rsidRDefault="00041C55" w:rsidP="00041C55">
            <w:pPr>
              <w:ind w:left="33" w:right="27" w:firstLine="284"/>
              <w:jc w:val="both"/>
              <w:rPr>
                <w:rFonts w:ascii="Times New Roman" w:hAnsi="Times New Roman" w:cs="Times New Roman"/>
                <w:sz w:val="28"/>
                <w:szCs w:val="28"/>
                <w:lang w:val="uk-UA"/>
              </w:rPr>
            </w:pPr>
            <w:r w:rsidRPr="00041C55">
              <w:rPr>
                <w:rFonts w:ascii="Times New Roman" w:hAnsi="Times New Roman" w:cs="Times New Roman"/>
                <w:sz w:val="28"/>
                <w:szCs w:val="28"/>
                <w:lang w:val="uk-UA"/>
              </w:rPr>
              <w:t>- начальника Управління дорожнього господарства Одеської міської ради;</w:t>
            </w:r>
          </w:p>
        </w:tc>
      </w:tr>
      <w:tr w:rsidR="00041C55" w:rsidRPr="00DC38AF" w:rsidTr="00041C55">
        <w:tc>
          <w:tcPr>
            <w:tcW w:w="3227" w:type="dxa"/>
            <w:tcBorders>
              <w:top w:val="single" w:sz="4" w:space="0" w:color="auto"/>
              <w:left w:val="single" w:sz="4" w:space="0" w:color="auto"/>
              <w:bottom w:val="single" w:sz="4" w:space="0" w:color="auto"/>
              <w:right w:val="single" w:sz="4" w:space="0" w:color="auto"/>
            </w:tcBorders>
          </w:tcPr>
          <w:p w:rsidR="00041C55" w:rsidRPr="00041C55" w:rsidRDefault="00041C55" w:rsidP="00041C55">
            <w:pPr>
              <w:ind w:right="27"/>
              <w:jc w:val="both"/>
              <w:rPr>
                <w:rFonts w:ascii="Times New Roman" w:hAnsi="Times New Roman" w:cs="Times New Roman"/>
                <w:sz w:val="28"/>
                <w:szCs w:val="28"/>
                <w:lang w:val="uk-UA"/>
              </w:rPr>
            </w:pPr>
            <w:r w:rsidRPr="00041C55">
              <w:rPr>
                <w:rFonts w:ascii="Times New Roman" w:hAnsi="Times New Roman" w:cs="Times New Roman"/>
                <w:sz w:val="28"/>
                <w:szCs w:val="28"/>
                <w:lang w:val="uk-UA"/>
              </w:rPr>
              <w:t>Гребенюк</w:t>
            </w:r>
          </w:p>
          <w:p w:rsidR="00041C55" w:rsidRPr="00041C55" w:rsidRDefault="00041C55" w:rsidP="00041C55">
            <w:pPr>
              <w:ind w:right="27"/>
              <w:jc w:val="both"/>
              <w:rPr>
                <w:rFonts w:ascii="Times New Roman" w:hAnsi="Times New Roman" w:cs="Times New Roman"/>
                <w:sz w:val="28"/>
                <w:szCs w:val="28"/>
                <w:lang w:val="uk-UA"/>
              </w:rPr>
            </w:pPr>
            <w:r w:rsidRPr="00041C55">
              <w:rPr>
                <w:rFonts w:ascii="Times New Roman" w:hAnsi="Times New Roman" w:cs="Times New Roman"/>
                <w:sz w:val="28"/>
                <w:szCs w:val="28"/>
                <w:lang w:val="uk-UA"/>
              </w:rPr>
              <w:t xml:space="preserve">Леонід Сергійович </w:t>
            </w:r>
          </w:p>
        </w:tc>
        <w:tc>
          <w:tcPr>
            <w:tcW w:w="6343" w:type="dxa"/>
            <w:tcBorders>
              <w:top w:val="single" w:sz="4" w:space="0" w:color="auto"/>
              <w:left w:val="single" w:sz="4" w:space="0" w:color="auto"/>
              <w:bottom w:val="single" w:sz="4" w:space="0" w:color="auto"/>
              <w:right w:val="single" w:sz="4" w:space="0" w:color="auto"/>
            </w:tcBorders>
          </w:tcPr>
          <w:p w:rsidR="00041C55" w:rsidRPr="00041C55" w:rsidRDefault="00041C55" w:rsidP="00041C55">
            <w:pPr>
              <w:ind w:left="33" w:right="27" w:firstLine="284"/>
              <w:jc w:val="both"/>
              <w:rPr>
                <w:rFonts w:ascii="Times New Roman" w:hAnsi="Times New Roman" w:cs="Times New Roman"/>
                <w:sz w:val="28"/>
                <w:szCs w:val="28"/>
                <w:lang w:val="uk-UA"/>
              </w:rPr>
            </w:pPr>
          </w:p>
          <w:p w:rsidR="00041C55" w:rsidRPr="00041C55" w:rsidRDefault="00041C55" w:rsidP="00041C55">
            <w:pPr>
              <w:ind w:left="33" w:right="27" w:firstLine="284"/>
              <w:jc w:val="both"/>
              <w:rPr>
                <w:rFonts w:ascii="Times New Roman" w:hAnsi="Times New Roman" w:cs="Times New Roman"/>
                <w:sz w:val="28"/>
                <w:szCs w:val="28"/>
                <w:lang w:val="uk-UA"/>
              </w:rPr>
            </w:pPr>
            <w:r w:rsidRPr="00041C55">
              <w:rPr>
                <w:rFonts w:ascii="Times New Roman" w:hAnsi="Times New Roman" w:cs="Times New Roman"/>
                <w:sz w:val="28"/>
                <w:szCs w:val="28"/>
                <w:lang w:val="uk-UA"/>
              </w:rPr>
              <w:t>- директор Департаменту міського госп</w:t>
            </w:r>
            <w:r>
              <w:rPr>
                <w:rFonts w:ascii="Times New Roman" w:hAnsi="Times New Roman" w:cs="Times New Roman"/>
                <w:sz w:val="28"/>
                <w:szCs w:val="28"/>
                <w:lang w:val="uk-UA"/>
              </w:rPr>
              <w:t>одарства Одеської міської ради;</w:t>
            </w:r>
          </w:p>
        </w:tc>
      </w:tr>
      <w:tr w:rsidR="00041C55" w:rsidRPr="00861E4D" w:rsidTr="00041C55">
        <w:tc>
          <w:tcPr>
            <w:tcW w:w="3227" w:type="dxa"/>
            <w:tcBorders>
              <w:top w:val="single" w:sz="4" w:space="0" w:color="auto"/>
              <w:left w:val="single" w:sz="4" w:space="0" w:color="auto"/>
              <w:bottom w:val="single" w:sz="4" w:space="0" w:color="auto"/>
              <w:right w:val="single" w:sz="4" w:space="0" w:color="auto"/>
            </w:tcBorders>
          </w:tcPr>
          <w:p w:rsidR="00041C55" w:rsidRDefault="00041C55" w:rsidP="00041C55">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Позднякова</w:t>
            </w:r>
          </w:p>
          <w:p w:rsidR="00041C55" w:rsidRDefault="00041C55" w:rsidP="00041C55">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Ганна Іванівна </w:t>
            </w:r>
          </w:p>
        </w:tc>
        <w:tc>
          <w:tcPr>
            <w:tcW w:w="6343" w:type="dxa"/>
            <w:tcBorders>
              <w:top w:val="single" w:sz="4" w:space="0" w:color="auto"/>
              <w:left w:val="single" w:sz="4" w:space="0" w:color="auto"/>
              <w:bottom w:val="single" w:sz="4" w:space="0" w:color="auto"/>
              <w:right w:val="single" w:sz="4" w:space="0" w:color="auto"/>
            </w:tcBorders>
          </w:tcPr>
          <w:p w:rsidR="00041C55" w:rsidRDefault="00041C55" w:rsidP="00041C55">
            <w:pPr>
              <w:ind w:left="33" w:right="27" w:firstLine="284"/>
              <w:jc w:val="both"/>
              <w:rPr>
                <w:rFonts w:ascii="Times New Roman" w:hAnsi="Times New Roman" w:cs="Times New Roman"/>
                <w:sz w:val="28"/>
                <w:szCs w:val="28"/>
                <w:lang w:val="uk-UA"/>
              </w:rPr>
            </w:pPr>
          </w:p>
          <w:p w:rsidR="00041C55" w:rsidRPr="004E6127" w:rsidRDefault="00041C55" w:rsidP="004E6127">
            <w:pPr>
              <w:ind w:left="33" w:right="27" w:firstLine="284"/>
              <w:jc w:val="both"/>
              <w:rPr>
                <w:rFonts w:ascii="Times New Roman" w:hAnsi="Times New Roman" w:cs="Times New Roman"/>
                <w:sz w:val="28"/>
                <w:szCs w:val="28"/>
                <w:lang w:val="uk-UA"/>
              </w:rPr>
            </w:pPr>
            <w:r>
              <w:rPr>
                <w:rFonts w:ascii="Times New Roman" w:hAnsi="Times New Roman" w:cs="Times New Roman"/>
                <w:sz w:val="28"/>
                <w:szCs w:val="28"/>
                <w:lang w:val="uk-UA"/>
              </w:rPr>
              <w:t>- директор Комунального підприємства Одеської міської ради «Теплопостачання міста Одеси»</w:t>
            </w:r>
            <w:r w:rsidR="004E6127">
              <w:rPr>
                <w:rFonts w:ascii="Times New Roman" w:hAnsi="Times New Roman" w:cs="Times New Roman"/>
                <w:sz w:val="28"/>
                <w:szCs w:val="28"/>
                <w:lang w:val="uk-UA"/>
              </w:rPr>
              <w:t>.</w:t>
            </w:r>
          </w:p>
        </w:tc>
      </w:tr>
    </w:tbl>
    <w:p w:rsidR="00527B99" w:rsidRPr="00F40FB4" w:rsidRDefault="00527B99" w:rsidP="00527B99">
      <w:pPr>
        <w:rPr>
          <w:rFonts w:ascii="Times New Roman" w:hAnsi="Times New Roman" w:cs="Times New Roman"/>
        </w:rPr>
      </w:pPr>
    </w:p>
    <w:p w:rsidR="00527B99" w:rsidRPr="00527B99" w:rsidRDefault="00527B99" w:rsidP="00527B99">
      <w:pPr>
        <w:ind w:firstLine="567"/>
        <w:jc w:val="both"/>
        <w:rPr>
          <w:rFonts w:ascii="Times New Roman" w:hAnsi="Times New Roman" w:cs="Times New Roman"/>
          <w:sz w:val="28"/>
          <w:szCs w:val="28"/>
        </w:rPr>
      </w:pPr>
    </w:p>
    <w:p w:rsidR="0017302C" w:rsidRPr="00301539" w:rsidRDefault="00527B99" w:rsidP="0017302C">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lastRenderedPageBreak/>
        <w:t xml:space="preserve">СЛУХАЛИ: Інформацію </w:t>
      </w:r>
      <w:r w:rsidR="00041C55">
        <w:rPr>
          <w:rFonts w:ascii="Times New Roman" w:hAnsi="Times New Roman" w:cs="Times New Roman"/>
          <w:sz w:val="28"/>
          <w:szCs w:val="28"/>
          <w:lang w:val="uk-UA"/>
        </w:rPr>
        <w:t xml:space="preserve">за зверненням </w:t>
      </w:r>
      <w:r w:rsidRPr="00301539">
        <w:rPr>
          <w:rFonts w:ascii="Times New Roman" w:hAnsi="Times New Roman" w:cs="Times New Roman"/>
          <w:color w:val="000000" w:themeColor="text1"/>
          <w:sz w:val="28"/>
          <w:szCs w:val="28"/>
          <w:lang w:val="uk-UA"/>
        </w:rPr>
        <w:t xml:space="preserve">начальника Управління капітального будівництва Одеської міської ради Бориса Панова щодо проєкту рішення </w:t>
      </w:r>
      <w:r w:rsidR="0017302C" w:rsidRPr="00301539">
        <w:rPr>
          <w:rFonts w:ascii="Times New Roman" w:hAnsi="Times New Roman" w:cs="Times New Roman"/>
          <w:color w:val="000000" w:themeColor="text1"/>
          <w:sz w:val="28"/>
          <w:szCs w:val="28"/>
          <w:lang w:val="uk-UA"/>
        </w:rPr>
        <w:t>«</w:t>
      </w:r>
      <w:r w:rsidR="0017302C" w:rsidRPr="00301539">
        <w:rPr>
          <w:rFonts w:ascii="Times New Roman" w:hAnsi="Times New Roman" w:cs="Times New Roman"/>
          <w:sz w:val="28"/>
          <w:szCs w:val="28"/>
          <w:lang w:val="uk-UA"/>
        </w:rPr>
        <w:t>Про затвердження Додаткових угод до Угод про передачу коштів позики в рамках Надзвичайної кредитної програми для відновлення України» (звернення Управління капітального будівництва № № 02-05/57-04 від 29.01.2024 року).</w:t>
      </w:r>
    </w:p>
    <w:p w:rsidR="0017302C" w:rsidRPr="00301539" w:rsidRDefault="0017302C" w:rsidP="0017302C">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t xml:space="preserve">Голосували за проект рішення </w:t>
      </w:r>
      <w:r w:rsidRPr="00301539">
        <w:rPr>
          <w:rFonts w:ascii="Times New Roman" w:hAnsi="Times New Roman" w:cs="Times New Roman"/>
          <w:color w:val="000000" w:themeColor="text1"/>
          <w:sz w:val="28"/>
          <w:szCs w:val="28"/>
          <w:lang w:val="uk-UA"/>
        </w:rPr>
        <w:t>«</w:t>
      </w:r>
      <w:r w:rsidRPr="00301539">
        <w:rPr>
          <w:rFonts w:ascii="Times New Roman" w:hAnsi="Times New Roman" w:cs="Times New Roman"/>
          <w:sz w:val="28"/>
          <w:szCs w:val="28"/>
          <w:lang w:val="uk-UA"/>
        </w:rPr>
        <w:t>Про затвердження Додаткових угод до Угод про передачу коштів позики в рамках Надзвичайної кредитної програми для відновлення України»:</w:t>
      </w:r>
    </w:p>
    <w:p w:rsidR="0017302C" w:rsidRPr="00301539" w:rsidRDefault="0017302C" w:rsidP="0017302C">
      <w:pPr>
        <w:ind w:firstLine="567"/>
        <w:jc w:val="both"/>
        <w:rPr>
          <w:rFonts w:ascii="Times New Roman" w:hAnsi="Times New Roman" w:cs="Times New Roman"/>
          <w:b/>
          <w:sz w:val="28"/>
          <w:szCs w:val="28"/>
          <w:lang w:val="uk-UA"/>
        </w:rPr>
      </w:pPr>
      <w:r w:rsidRPr="00301539">
        <w:rPr>
          <w:rFonts w:ascii="Times New Roman" w:hAnsi="Times New Roman" w:cs="Times New Roman"/>
          <w:b/>
          <w:sz w:val="28"/>
          <w:szCs w:val="28"/>
          <w:lang w:val="uk-UA"/>
        </w:rPr>
        <w:t>За – одноголосно.</w:t>
      </w:r>
    </w:p>
    <w:p w:rsidR="0017302C" w:rsidRPr="00301539" w:rsidRDefault="0017302C" w:rsidP="0017302C">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t xml:space="preserve">ВИСНОВОК: Підтримати проект рішення </w:t>
      </w:r>
      <w:r w:rsidRPr="00301539">
        <w:rPr>
          <w:rFonts w:ascii="Times New Roman" w:hAnsi="Times New Roman" w:cs="Times New Roman"/>
          <w:color w:val="000000" w:themeColor="text1"/>
          <w:sz w:val="28"/>
          <w:szCs w:val="28"/>
          <w:lang w:val="uk-UA"/>
        </w:rPr>
        <w:t>«</w:t>
      </w:r>
      <w:r w:rsidRPr="00301539">
        <w:rPr>
          <w:rFonts w:ascii="Times New Roman" w:hAnsi="Times New Roman" w:cs="Times New Roman"/>
          <w:sz w:val="28"/>
          <w:szCs w:val="28"/>
          <w:lang w:val="uk-UA"/>
        </w:rPr>
        <w:t xml:space="preserve">Про затвердження Додаткових угод до Угод про передачу коштів позики в рамках Надзвичайної кредитної програми для відновлення України» та внести його на розгляд сесії Одеської міської ради.  </w:t>
      </w:r>
    </w:p>
    <w:p w:rsidR="00527B99" w:rsidRPr="00301539" w:rsidRDefault="00527B99" w:rsidP="00527B99">
      <w:pPr>
        <w:tabs>
          <w:tab w:val="left" w:pos="-5940"/>
        </w:tabs>
        <w:ind w:firstLine="567"/>
        <w:jc w:val="both"/>
        <w:rPr>
          <w:rFonts w:ascii="Times New Roman" w:hAnsi="Times New Roman" w:cs="Times New Roman"/>
          <w:color w:val="000000" w:themeColor="text1"/>
          <w:sz w:val="28"/>
          <w:szCs w:val="28"/>
          <w:lang w:val="uk-UA"/>
        </w:rPr>
      </w:pPr>
    </w:p>
    <w:p w:rsidR="00C43433" w:rsidRPr="0069769A" w:rsidRDefault="00C43433" w:rsidP="00B10D74">
      <w:pPr>
        <w:ind w:firstLine="567"/>
        <w:jc w:val="both"/>
        <w:rPr>
          <w:rFonts w:ascii="Times New Roman" w:hAnsi="Times New Roman" w:cs="Times New Roman"/>
          <w:sz w:val="28"/>
          <w:szCs w:val="28"/>
        </w:rPr>
      </w:pPr>
    </w:p>
    <w:p w:rsidR="00B10D74" w:rsidRPr="00301539" w:rsidRDefault="00B10D74" w:rsidP="00B10D74">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t xml:space="preserve">СЛУХАЛИ: Інформацію </w:t>
      </w:r>
      <w:r w:rsidR="00041C55">
        <w:rPr>
          <w:rFonts w:ascii="Times New Roman" w:hAnsi="Times New Roman" w:cs="Times New Roman"/>
          <w:sz w:val="28"/>
          <w:szCs w:val="28"/>
          <w:lang w:val="uk-UA"/>
        </w:rPr>
        <w:t xml:space="preserve">за зверненням </w:t>
      </w:r>
      <w:r w:rsidRPr="00301539">
        <w:rPr>
          <w:rFonts w:ascii="Times New Roman" w:hAnsi="Times New Roman" w:cs="Times New Roman"/>
          <w:color w:val="000000" w:themeColor="text1"/>
          <w:sz w:val="28"/>
          <w:szCs w:val="28"/>
          <w:lang w:val="uk-UA"/>
        </w:rPr>
        <w:t>начальника Управління капітального будівництва Одеської міської ради Бориса Панова щодо проєкту рішення «Про затвердження Угоди про передачу коштів позики в рамках Програми з відновлення України</w:t>
      </w:r>
      <w:r w:rsidRPr="00301539">
        <w:rPr>
          <w:rFonts w:ascii="Times New Roman" w:hAnsi="Times New Roman" w:cs="Times New Roman"/>
          <w:sz w:val="28"/>
          <w:szCs w:val="28"/>
          <w:lang w:val="uk-UA"/>
        </w:rPr>
        <w:t xml:space="preserve">» (звернення Управління капітального будівництва </w:t>
      </w:r>
      <w:r w:rsidR="00D66691" w:rsidRPr="0069769A">
        <w:rPr>
          <w:rFonts w:ascii="Times New Roman" w:hAnsi="Times New Roman" w:cs="Times New Roman"/>
          <w:sz w:val="28"/>
          <w:szCs w:val="28"/>
        </w:rPr>
        <w:t xml:space="preserve"> </w:t>
      </w:r>
      <w:r w:rsidRPr="00301539">
        <w:rPr>
          <w:rFonts w:ascii="Times New Roman" w:hAnsi="Times New Roman" w:cs="Times New Roman"/>
          <w:sz w:val="28"/>
          <w:szCs w:val="28"/>
          <w:lang w:val="uk-UA"/>
        </w:rPr>
        <w:t>№  02-05/58-04 від 29.01.2024 року).</w:t>
      </w:r>
    </w:p>
    <w:p w:rsidR="00B10D74" w:rsidRPr="00301539" w:rsidRDefault="00B10D74" w:rsidP="00B10D74">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t xml:space="preserve">Голосували за проект рішення </w:t>
      </w:r>
      <w:r w:rsidRPr="00301539">
        <w:rPr>
          <w:rFonts w:ascii="Times New Roman" w:hAnsi="Times New Roman" w:cs="Times New Roman"/>
          <w:color w:val="000000" w:themeColor="text1"/>
          <w:sz w:val="28"/>
          <w:szCs w:val="28"/>
          <w:lang w:val="uk-UA"/>
        </w:rPr>
        <w:t>«Про затвердження Угоди про передачу коштів позики в рамках Програми з відновлення України</w:t>
      </w:r>
      <w:r w:rsidRPr="00301539">
        <w:rPr>
          <w:rFonts w:ascii="Times New Roman" w:hAnsi="Times New Roman" w:cs="Times New Roman"/>
          <w:sz w:val="28"/>
          <w:szCs w:val="28"/>
          <w:lang w:val="uk-UA"/>
        </w:rPr>
        <w:t>»:</w:t>
      </w:r>
    </w:p>
    <w:p w:rsidR="00B10D74" w:rsidRPr="00301539" w:rsidRDefault="00B10D74" w:rsidP="00B10D74">
      <w:pPr>
        <w:ind w:firstLine="567"/>
        <w:jc w:val="both"/>
        <w:rPr>
          <w:rFonts w:ascii="Times New Roman" w:hAnsi="Times New Roman" w:cs="Times New Roman"/>
          <w:b/>
          <w:sz w:val="28"/>
          <w:szCs w:val="28"/>
          <w:lang w:val="uk-UA"/>
        </w:rPr>
      </w:pPr>
      <w:r w:rsidRPr="00301539">
        <w:rPr>
          <w:rFonts w:ascii="Times New Roman" w:hAnsi="Times New Roman" w:cs="Times New Roman"/>
          <w:b/>
          <w:sz w:val="28"/>
          <w:szCs w:val="28"/>
          <w:lang w:val="uk-UA"/>
        </w:rPr>
        <w:t>За – одноголосно.</w:t>
      </w:r>
    </w:p>
    <w:p w:rsidR="00B10D74" w:rsidRPr="00301539" w:rsidRDefault="00B10D74" w:rsidP="00B10D74">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t xml:space="preserve">ВИСНОВОК: Підтримати проект рішення </w:t>
      </w:r>
      <w:r w:rsidRPr="00301539">
        <w:rPr>
          <w:rFonts w:ascii="Times New Roman" w:hAnsi="Times New Roman" w:cs="Times New Roman"/>
          <w:color w:val="000000" w:themeColor="text1"/>
          <w:sz w:val="28"/>
          <w:szCs w:val="28"/>
          <w:lang w:val="uk-UA"/>
        </w:rPr>
        <w:t>«Про затвердження Угоди про передачу коштів позики в рамках Програми з відновлення України</w:t>
      </w:r>
      <w:r w:rsidRPr="00301539">
        <w:rPr>
          <w:rFonts w:ascii="Times New Roman" w:hAnsi="Times New Roman" w:cs="Times New Roman"/>
          <w:sz w:val="28"/>
          <w:szCs w:val="28"/>
          <w:lang w:val="uk-UA"/>
        </w:rPr>
        <w:t xml:space="preserve">» та внести його на розгляд сесії Одеської міської ради.  </w:t>
      </w:r>
    </w:p>
    <w:p w:rsidR="00094276" w:rsidRPr="00301539" w:rsidRDefault="00094276" w:rsidP="00B10D74">
      <w:pPr>
        <w:ind w:firstLine="567"/>
        <w:jc w:val="both"/>
        <w:rPr>
          <w:rFonts w:ascii="Times New Roman" w:hAnsi="Times New Roman" w:cs="Times New Roman"/>
          <w:sz w:val="28"/>
          <w:szCs w:val="28"/>
          <w:lang w:val="uk-UA"/>
        </w:rPr>
      </w:pPr>
    </w:p>
    <w:p w:rsidR="00094276" w:rsidRDefault="00094276" w:rsidP="00B10D74">
      <w:pPr>
        <w:ind w:firstLine="567"/>
        <w:jc w:val="both"/>
        <w:rPr>
          <w:rFonts w:ascii="Times New Roman" w:hAnsi="Times New Roman" w:cs="Times New Roman"/>
          <w:sz w:val="28"/>
          <w:szCs w:val="28"/>
          <w:lang w:val="uk-UA"/>
        </w:rPr>
      </w:pPr>
    </w:p>
    <w:p w:rsidR="00E66F66" w:rsidRPr="00E66F66" w:rsidRDefault="00E66F66" w:rsidP="00E66F66">
      <w:pPr>
        <w:tabs>
          <w:tab w:val="left" w:pos="4820"/>
        </w:tabs>
        <w:spacing w:line="228" w:lineRule="auto"/>
        <w:ind w:firstLine="567"/>
        <w:jc w:val="both"/>
        <w:rPr>
          <w:rStyle w:val="aa"/>
          <w:rFonts w:eastAsia="Times New Roman" w:cs="Times New Roman"/>
          <w:b w:val="0"/>
          <w:color w:val="1B1D1F"/>
          <w:sz w:val="28"/>
          <w:szCs w:val="28"/>
          <w:lang w:val="uk-UA" w:eastAsia="ru-RU"/>
        </w:rPr>
      </w:pPr>
      <w:r w:rsidRPr="00301539">
        <w:rPr>
          <w:rFonts w:ascii="Times New Roman" w:hAnsi="Times New Roman" w:cs="Times New Roman"/>
          <w:sz w:val="28"/>
          <w:szCs w:val="28"/>
          <w:lang w:val="uk-UA"/>
        </w:rPr>
        <w:t xml:space="preserve">СЛУХАЛИ: Інформацію </w:t>
      </w:r>
      <w:r w:rsidR="00041C55">
        <w:rPr>
          <w:rFonts w:ascii="Times New Roman" w:hAnsi="Times New Roman" w:cs="Times New Roman"/>
          <w:sz w:val="28"/>
          <w:szCs w:val="28"/>
          <w:lang w:val="uk-UA"/>
        </w:rPr>
        <w:t xml:space="preserve">за зверненням </w:t>
      </w:r>
      <w:r w:rsidRPr="00301539">
        <w:rPr>
          <w:rFonts w:ascii="Times New Roman" w:hAnsi="Times New Roman" w:cs="Times New Roman"/>
          <w:color w:val="000000" w:themeColor="text1"/>
          <w:sz w:val="28"/>
          <w:szCs w:val="28"/>
          <w:lang w:val="uk-UA"/>
        </w:rPr>
        <w:t xml:space="preserve">начальника Управління капітального будівництва Одеської міської ради Бориса Панова щодо проєкту рішення </w:t>
      </w:r>
      <w:r>
        <w:rPr>
          <w:rFonts w:ascii="Times New Roman" w:hAnsi="Times New Roman" w:cs="Times New Roman"/>
          <w:color w:val="000000" w:themeColor="text1"/>
          <w:sz w:val="28"/>
          <w:szCs w:val="28"/>
          <w:lang w:val="uk-UA"/>
        </w:rPr>
        <w:t>«</w:t>
      </w:r>
      <w:r w:rsidRPr="00E66F66">
        <w:rPr>
          <w:rStyle w:val="aa"/>
          <w:rFonts w:eastAsia="Times New Roman" w:cs="Times New Roman"/>
          <w:b w:val="0"/>
          <w:color w:val="1B1D1F"/>
          <w:sz w:val="28"/>
          <w:szCs w:val="28"/>
          <w:lang w:val="uk-UA" w:eastAsia="ru-RU"/>
        </w:rPr>
        <w:t>Про надання згоди на списання з балансу Управління капітального будівництва Одеської міської ради основних засобів</w:t>
      </w:r>
      <w:r>
        <w:rPr>
          <w:rStyle w:val="aa"/>
          <w:rFonts w:eastAsia="Times New Roman" w:cs="Times New Roman"/>
          <w:b w:val="0"/>
          <w:color w:val="1B1D1F"/>
          <w:sz w:val="28"/>
          <w:szCs w:val="28"/>
          <w:lang w:val="uk-UA" w:eastAsia="ru-RU"/>
        </w:rPr>
        <w:t>»</w:t>
      </w:r>
      <w:r w:rsidRPr="00E66F66">
        <w:rPr>
          <w:rStyle w:val="aa"/>
          <w:b w:val="0"/>
          <w:color w:val="1B1D1F"/>
          <w:sz w:val="28"/>
          <w:szCs w:val="28"/>
          <w:lang w:val="uk-UA"/>
        </w:rPr>
        <w:t xml:space="preserve"> (</w:t>
      </w:r>
      <w:r w:rsidRPr="00301539">
        <w:rPr>
          <w:rFonts w:ascii="Times New Roman" w:hAnsi="Times New Roman" w:cs="Times New Roman"/>
          <w:sz w:val="28"/>
          <w:szCs w:val="28"/>
          <w:lang w:val="uk-UA"/>
        </w:rPr>
        <w:t>звернення Управління капітального будівництва</w:t>
      </w:r>
      <w:r w:rsidRPr="00E66F66">
        <w:rPr>
          <w:rStyle w:val="aa"/>
          <w:b w:val="0"/>
          <w:color w:val="1B1D1F"/>
          <w:sz w:val="28"/>
          <w:szCs w:val="28"/>
          <w:lang w:val="uk-UA"/>
        </w:rPr>
        <w:t xml:space="preserve"> № 02-05/166-04 від 13.02.2024 року).</w:t>
      </w:r>
    </w:p>
    <w:p w:rsidR="00041C55" w:rsidRDefault="00041C55" w:rsidP="00E66F6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Потапський О.Ю., </w:t>
      </w:r>
      <w:proofErr w:type="spellStart"/>
      <w:r>
        <w:rPr>
          <w:rFonts w:ascii="Times New Roman" w:hAnsi="Times New Roman" w:cs="Times New Roman"/>
          <w:sz w:val="28"/>
          <w:szCs w:val="28"/>
          <w:lang w:val="uk-UA"/>
        </w:rPr>
        <w:t>Макогонюк</w:t>
      </w:r>
      <w:proofErr w:type="spellEnd"/>
      <w:r>
        <w:rPr>
          <w:rFonts w:ascii="Times New Roman" w:hAnsi="Times New Roman" w:cs="Times New Roman"/>
          <w:sz w:val="28"/>
          <w:szCs w:val="28"/>
          <w:lang w:val="uk-UA"/>
        </w:rPr>
        <w:t xml:space="preserve"> О.О.</w:t>
      </w:r>
    </w:p>
    <w:p w:rsidR="00E66F66" w:rsidRPr="00301539" w:rsidRDefault="00E66F66" w:rsidP="00E66F66">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t xml:space="preserve">Голосували за проект рішення </w:t>
      </w:r>
      <w:r>
        <w:rPr>
          <w:rFonts w:ascii="Times New Roman" w:hAnsi="Times New Roman" w:cs="Times New Roman"/>
          <w:color w:val="000000" w:themeColor="text1"/>
          <w:sz w:val="28"/>
          <w:szCs w:val="28"/>
          <w:lang w:val="uk-UA"/>
        </w:rPr>
        <w:t>«</w:t>
      </w:r>
      <w:r w:rsidRPr="00E66F66">
        <w:rPr>
          <w:rStyle w:val="aa"/>
          <w:rFonts w:eastAsia="Times New Roman" w:cs="Times New Roman"/>
          <w:b w:val="0"/>
          <w:color w:val="1B1D1F"/>
          <w:sz w:val="28"/>
          <w:szCs w:val="28"/>
          <w:lang w:val="uk-UA" w:eastAsia="ru-RU"/>
        </w:rPr>
        <w:t>Про надання згоди на списання з балансу Управління капітального будівництва Одеської міської ради основних засобів</w:t>
      </w:r>
      <w:r w:rsidRPr="00301539">
        <w:rPr>
          <w:rFonts w:ascii="Times New Roman" w:hAnsi="Times New Roman" w:cs="Times New Roman"/>
          <w:sz w:val="28"/>
          <w:szCs w:val="28"/>
          <w:lang w:val="uk-UA"/>
        </w:rPr>
        <w:t>»:</w:t>
      </w:r>
    </w:p>
    <w:p w:rsidR="00E66F66" w:rsidRPr="00301539" w:rsidRDefault="00E66F66" w:rsidP="00E66F66">
      <w:pPr>
        <w:ind w:firstLine="567"/>
        <w:jc w:val="both"/>
        <w:rPr>
          <w:rFonts w:ascii="Times New Roman" w:hAnsi="Times New Roman" w:cs="Times New Roman"/>
          <w:b/>
          <w:sz w:val="28"/>
          <w:szCs w:val="28"/>
          <w:lang w:val="uk-UA"/>
        </w:rPr>
      </w:pPr>
      <w:r w:rsidRPr="00301539">
        <w:rPr>
          <w:rFonts w:ascii="Times New Roman" w:hAnsi="Times New Roman" w:cs="Times New Roman"/>
          <w:b/>
          <w:sz w:val="28"/>
          <w:szCs w:val="28"/>
          <w:lang w:val="uk-UA"/>
        </w:rPr>
        <w:t>За – одноголосно.</w:t>
      </w:r>
    </w:p>
    <w:p w:rsidR="00E66F66" w:rsidRPr="00301539" w:rsidRDefault="00E66F66" w:rsidP="00E66F66">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t xml:space="preserve">ВИСНОВОК: Підтримати проект рішення </w:t>
      </w:r>
      <w:r w:rsidRPr="00301539">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r w:rsidRPr="00E66F66">
        <w:rPr>
          <w:rStyle w:val="aa"/>
          <w:rFonts w:eastAsia="Times New Roman" w:cs="Times New Roman"/>
          <w:b w:val="0"/>
          <w:color w:val="1B1D1F"/>
          <w:sz w:val="28"/>
          <w:szCs w:val="28"/>
          <w:lang w:val="uk-UA" w:eastAsia="ru-RU"/>
        </w:rPr>
        <w:t>Про надання згоди на списання з балансу Управління капітального будівництва Одеської міської ради основних засобів</w:t>
      </w:r>
      <w:r w:rsidRPr="00301539">
        <w:rPr>
          <w:rFonts w:ascii="Times New Roman" w:hAnsi="Times New Roman" w:cs="Times New Roman"/>
          <w:sz w:val="28"/>
          <w:szCs w:val="28"/>
          <w:lang w:val="uk-UA"/>
        </w:rPr>
        <w:t>» та внести його на розгляд сесії Одеської міської ради</w:t>
      </w:r>
      <w:r w:rsidR="00041C55">
        <w:rPr>
          <w:rFonts w:ascii="Times New Roman" w:hAnsi="Times New Roman" w:cs="Times New Roman"/>
          <w:sz w:val="28"/>
          <w:szCs w:val="28"/>
          <w:lang w:val="uk-UA"/>
        </w:rPr>
        <w:t xml:space="preserve"> (за умови візування проєкту рішення Юридичним департаментом Одеської міської ради)</w:t>
      </w:r>
      <w:r w:rsidRPr="00301539">
        <w:rPr>
          <w:rFonts w:ascii="Times New Roman" w:hAnsi="Times New Roman" w:cs="Times New Roman"/>
          <w:sz w:val="28"/>
          <w:szCs w:val="28"/>
          <w:lang w:val="uk-UA"/>
        </w:rPr>
        <w:t xml:space="preserve">.  </w:t>
      </w:r>
    </w:p>
    <w:p w:rsidR="00094276" w:rsidRPr="00301539" w:rsidRDefault="00094276" w:rsidP="00094276">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lastRenderedPageBreak/>
        <w:t xml:space="preserve">СЛУХАЛИ: Інформацію заступника міського голови – директора Департаменту фінансів Одеської міської ради Світлани Бедреги щодо </w:t>
      </w:r>
      <w:r w:rsidRPr="00301539">
        <w:rPr>
          <w:rFonts w:ascii="Times New Roman" w:hAnsi="Times New Roman" w:cs="Times New Roman"/>
          <w:color w:val="000000" w:themeColor="text1"/>
          <w:sz w:val="28"/>
          <w:szCs w:val="28"/>
          <w:lang w:val="uk-UA"/>
        </w:rPr>
        <w:t xml:space="preserve">коригування бюджету Одеської міської територіальної громади на 2024 рік (лист Департаменту фінансів Одеської міської ради № </w:t>
      </w:r>
      <w:r w:rsidRPr="00301539">
        <w:rPr>
          <w:rFonts w:ascii="Times New Roman" w:hAnsi="Times New Roman" w:cs="Times New Roman"/>
          <w:sz w:val="28"/>
          <w:szCs w:val="28"/>
          <w:lang w:val="uk-UA"/>
        </w:rPr>
        <w:t>04-13/43/209 від 05.02.2024 року).</w:t>
      </w:r>
    </w:p>
    <w:p w:rsidR="00094276" w:rsidRPr="00301539" w:rsidRDefault="00094276" w:rsidP="00094276">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t>Виступили: Потапський О.Ю.</w:t>
      </w:r>
      <w:r w:rsidR="00041C55">
        <w:rPr>
          <w:rFonts w:ascii="Times New Roman" w:hAnsi="Times New Roman" w:cs="Times New Roman"/>
          <w:sz w:val="28"/>
          <w:szCs w:val="28"/>
          <w:lang w:val="uk-UA"/>
        </w:rPr>
        <w:t xml:space="preserve">, Танцюра Д.М., Ієремія В.В., </w:t>
      </w:r>
      <w:proofErr w:type="spellStart"/>
      <w:r w:rsidR="00041C55">
        <w:rPr>
          <w:rFonts w:ascii="Times New Roman" w:hAnsi="Times New Roman" w:cs="Times New Roman"/>
          <w:sz w:val="28"/>
          <w:szCs w:val="28"/>
          <w:lang w:val="uk-UA"/>
        </w:rPr>
        <w:t>Звягін</w:t>
      </w:r>
      <w:proofErr w:type="spellEnd"/>
      <w:r w:rsidR="00041C55">
        <w:rPr>
          <w:rFonts w:ascii="Times New Roman" w:hAnsi="Times New Roman" w:cs="Times New Roman"/>
          <w:sz w:val="28"/>
          <w:szCs w:val="28"/>
          <w:lang w:val="uk-UA"/>
        </w:rPr>
        <w:t xml:space="preserve"> О.С.</w:t>
      </w:r>
    </w:p>
    <w:p w:rsidR="00094276" w:rsidRDefault="00094276" w:rsidP="00094276">
      <w:pPr>
        <w:ind w:firstLine="567"/>
        <w:jc w:val="both"/>
        <w:rPr>
          <w:color w:val="000000" w:themeColor="text1"/>
          <w:sz w:val="28"/>
          <w:szCs w:val="28"/>
          <w:lang w:val="uk-UA"/>
        </w:rPr>
      </w:pPr>
      <w:r>
        <w:rPr>
          <w:sz w:val="28"/>
          <w:szCs w:val="28"/>
          <w:lang w:val="uk-UA"/>
        </w:rPr>
        <w:t xml:space="preserve">Голосували за наступні </w:t>
      </w:r>
      <w:r w:rsidRPr="00094276">
        <w:rPr>
          <w:color w:val="000000" w:themeColor="text1"/>
          <w:sz w:val="28"/>
          <w:szCs w:val="28"/>
          <w:lang w:val="uk-UA"/>
        </w:rPr>
        <w:t>коригування бюджету Одеської міської територіальної громади на 2024 рік</w:t>
      </w:r>
      <w:r>
        <w:rPr>
          <w:color w:val="000000" w:themeColor="text1"/>
          <w:sz w:val="28"/>
          <w:szCs w:val="28"/>
          <w:lang w:val="uk-UA"/>
        </w:rPr>
        <w:t>:</w:t>
      </w:r>
    </w:p>
    <w:p w:rsidR="00041C55" w:rsidRPr="0069769A" w:rsidRDefault="00094276" w:rsidP="00094276">
      <w:pPr>
        <w:pStyle w:val="a4"/>
        <w:tabs>
          <w:tab w:val="left" w:pos="0"/>
          <w:tab w:val="left" w:pos="993"/>
        </w:tabs>
        <w:ind w:left="0" w:firstLine="567"/>
        <w:jc w:val="both"/>
        <w:rPr>
          <w:rFonts w:ascii="Times New Roman" w:eastAsia="Calibri" w:hAnsi="Times New Roman" w:cs="Times New Roman"/>
          <w:szCs w:val="24"/>
          <w:lang w:eastAsia="ru-RU"/>
        </w:rPr>
      </w:pPr>
      <w:r w:rsidRPr="00094276">
        <w:rPr>
          <w:rFonts w:ascii="Times New Roman" w:eastAsia="Calibri" w:hAnsi="Times New Roman" w:cs="Times New Roman"/>
          <w:szCs w:val="24"/>
          <w:lang w:val="uk-UA" w:eastAsia="ru-RU"/>
        </w:rPr>
        <w:t xml:space="preserve">Обсяг видатків бюджету розвитку на 2024 рік за </w:t>
      </w:r>
      <w:r w:rsidR="00041C55">
        <w:rPr>
          <w:rFonts w:ascii="Times New Roman" w:eastAsia="Calibri" w:hAnsi="Times New Roman" w:cs="Times New Roman"/>
          <w:szCs w:val="24"/>
          <w:lang w:val="uk-UA" w:eastAsia="ru-RU"/>
        </w:rPr>
        <w:t xml:space="preserve">наступними </w:t>
      </w:r>
      <w:r w:rsidRPr="00094276">
        <w:rPr>
          <w:rFonts w:ascii="Times New Roman" w:eastAsia="Calibri" w:hAnsi="Times New Roman" w:cs="Times New Roman"/>
          <w:szCs w:val="24"/>
          <w:lang w:val="uk-UA" w:eastAsia="ru-RU"/>
        </w:rPr>
        <w:t>головними розпорядниками бюджетних коштів та об'єктами</w:t>
      </w:r>
    </w:p>
    <w:tbl>
      <w:tblPr>
        <w:tblW w:w="9313" w:type="dxa"/>
        <w:tblInd w:w="93" w:type="dxa"/>
        <w:tblLook w:val="04A0" w:firstRow="1" w:lastRow="0" w:firstColumn="1" w:lastColumn="0" w:noHBand="0" w:noVBand="1"/>
      </w:tblPr>
      <w:tblGrid>
        <w:gridCol w:w="1620"/>
        <w:gridCol w:w="2790"/>
        <w:gridCol w:w="3543"/>
        <w:gridCol w:w="1360"/>
      </w:tblGrid>
      <w:tr w:rsidR="00C43433" w:rsidRPr="004C3E8D" w:rsidTr="00C43433">
        <w:trPr>
          <w:trHeight w:val="675"/>
        </w:trPr>
        <w:tc>
          <w:tcPr>
            <w:tcW w:w="1620" w:type="dxa"/>
            <w:tcBorders>
              <w:top w:val="single" w:sz="4" w:space="0" w:color="auto"/>
              <w:left w:val="single" w:sz="4" w:space="0" w:color="auto"/>
              <w:bottom w:val="nil"/>
              <w:right w:val="single" w:sz="4" w:space="0" w:color="auto"/>
            </w:tcBorders>
            <w:shd w:val="clear" w:color="auto" w:fill="auto"/>
            <w:hideMark/>
          </w:tcPr>
          <w:p w:rsidR="00C43433" w:rsidRPr="00C43433" w:rsidRDefault="00C43433" w:rsidP="00014DB5">
            <w:pPr>
              <w:autoSpaceDN/>
              <w:jc w:val="center"/>
              <w:rPr>
                <w:rFonts w:ascii="Times New Roman" w:hAnsi="Times New Roman" w:cs="Times New Roman"/>
                <w:b/>
                <w:bCs/>
                <w:color w:val="000000"/>
                <w:sz w:val="16"/>
                <w:szCs w:val="16"/>
                <w:lang w:val="uk-UA"/>
              </w:rPr>
            </w:pPr>
            <w:r w:rsidRPr="00C43433">
              <w:rPr>
                <w:rFonts w:ascii="Times New Roman" w:hAnsi="Times New Roman" w:cs="Times New Roman"/>
                <w:b/>
                <w:bCs/>
                <w:color w:val="000000"/>
                <w:sz w:val="16"/>
                <w:szCs w:val="16"/>
                <w:lang w:val="uk-UA"/>
              </w:rPr>
              <w:t>КПКВКМБ</w:t>
            </w:r>
          </w:p>
        </w:tc>
        <w:tc>
          <w:tcPr>
            <w:tcW w:w="2790" w:type="dxa"/>
            <w:tcBorders>
              <w:top w:val="single" w:sz="4" w:space="0" w:color="auto"/>
              <w:left w:val="nil"/>
              <w:bottom w:val="single" w:sz="4" w:space="0" w:color="auto"/>
              <w:right w:val="single" w:sz="4" w:space="0" w:color="auto"/>
            </w:tcBorders>
            <w:shd w:val="clear" w:color="auto" w:fill="auto"/>
            <w:hideMark/>
          </w:tcPr>
          <w:p w:rsidR="00C43433" w:rsidRPr="00C43433" w:rsidRDefault="00C43433" w:rsidP="00014DB5">
            <w:pPr>
              <w:autoSpaceDN/>
              <w:jc w:val="center"/>
              <w:rPr>
                <w:rFonts w:ascii="Times New Roman" w:hAnsi="Times New Roman" w:cs="Times New Roman"/>
                <w:b/>
                <w:bCs/>
                <w:sz w:val="16"/>
                <w:szCs w:val="16"/>
                <w:lang w:val="uk-UA"/>
              </w:rPr>
            </w:pPr>
            <w:r w:rsidRPr="00C43433">
              <w:rPr>
                <w:rFonts w:ascii="Times New Roman" w:hAnsi="Times New Roman" w:cs="Times New Roman"/>
                <w:b/>
                <w:bCs/>
                <w:sz w:val="16"/>
                <w:szCs w:val="16"/>
                <w:lang w:val="uk-UA"/>
              </w:rPr>
              <w:t>Найменування головного розпорядника бюджетних коштів/ Найменування КПКВКМБ</w:t>
            </w:r>
          </w:p>
        </w:tc>
        <w:tc>
          <w:tcPr>
            <w:tcW w:w="3543" w:type="dxa"/>
            <w:tcBorders>
              <w:top w:val="single" w:sz="4" w:space="0" w:color="auto"/>
              <w:left w:val="nil"/>
              <w:bottom w:val="nil"/>
              <w:right w:val="single" w:sz="4" w:space="0" w:color="auto"/>
            </w:tcBorders>
            <w:shd w:val="clear" w:color="auto" w:fill="auto"/>
            <w:hideMark/>
          </w:tcPr>
          <w:p w:rsidR="00C43433" w:rsidRPr="00C43433" w:rsidRDefault="00C43433" w:rsidP="00014DB5">
            <w:pPr>
              <w:autoSpaceDN/>
              <w:jc w:val="center"/>
              <w:rPr>
                <w:rFonts w:ascii="Times New Roman" w:hAnsi="Times New Roman" w:cs="Times New Roman"/>
                <w:b/>
                <w:bCs/>
                <w:sz w:val="16"/>
                <w:szCs w:val="16"/>
                <w:lang w:val="uk-UA"/>
              </w:rPr>
            </w:pPr>
            <w:r w:rsidRPr="00C43433">
              <w:rPr>
                <w:rFonts w:ascii="Times New Roman" w:hAnsi="Times New Roman" w:cs="Times New Roman"/>
                <w:b/>
                <w:bCs/>
                <w:sz w:val="16"/>
                <w:szCs w:val="16"/>
                <w:lang w:val="uk-UA"/>
              </w:rPr>
              <w:t>Найменування видатків</w:t>
            </w:r>
          </w:p>
        </w:tc>
        <w:tc>
          <w:tcPr>
            <w:tcW w:w="1360" w:type="dxa"/>
            <w:tcBorders>
              <w:top w:val="single" w:sz="4" w:space="0" w:color="auto"/>
              <w:left w:val="nil"/>
              <w:bottom w:val="nil"/>
              <w:right w:val="single" w:sz="4" w:space="0" w:color="auto"/>
            </w:tcBorders>
            <w:shd w:val="clear" w:color="auto" w:fill="auto"/>
            <w:hideMark/>
          </w:tcPr>
          <w:p w:rsidR="00C43433" w:rsidRPr="00C43433" w:rsidRDefault="00C43433" w:rsidP="00014DB5">
            <w:pPr>
              <w:autoSpaceDN/>
              <w:jc w:val="center"/>
              <w:rPr>
                <w:rFonts w:ascii="Times New Roman" w:hAnsi="Times New Roman" w:cs="Times New Roman"/>
                <w:b/>
                <w:bCs/>
                <w:color w:val="000000"/>
                <w:sz w:val="16"/>
                <w:szCs w:val="16"/>
                <w:lang w:val="uk-UA"/>
              </w:rPr>
            </w:pPr>
            <w:r w:rsidRPr="00C43433">
              <w:rPr>
                <w:rFonts w:ascii="Times New Roman" w:hAnsi="Times New Roman" w:cs="Times New Roman"/>
                <w:b/>
                <w:bCs/>
                <w:color w:val="000000"/>
                <w:sz w:val="16"/>
                <w:szCs w:val="16"/>
                <w:lang w:val="uk-UA"/>
              </w:rPr>
              <w:t>Сума, грн</w:t>
            </w:r>
          </w:p>
        </w:tc>
      </w:tr>
      <w:tr w:rsidR="00041C55" w:rsidRPr="004C3E8D" w:rsidTr="004C3E8D">
        <w:trPr>
          <w:trHeight w:val="675"/>
        </w:trPr>
        <w:tc>
          <w:tcPr>
            <w:tcW w:w="1620" w:type="dxa"/>
            <w:tcBorders>
              <w:top w:val="single" w:sz="4" w:space="0" w:color="auto"/>
              <w:left w:val="single" w:sz="4" w:space="0" w:color="auto"/>
              <w:bottom w:val="nil"/>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Виконавчий комітет Одеської міської ради</w:t>
            </w:r>
          </w:p>
        </w:tc>
        <w:tc>
          <w:tcPr>
            <w:tcW w:w="3543" w:type="dxa"/>
            <w:tcBorders>
              <w:top w:val="single" w:sz="4" w:space="0" w:color="auto"/>
              <w:left w:val="nil"/>
              <w:bottom w:val="nil"/>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 </w:t>
            </w:r>
          </w:p>
        </w:tc>
        <w:tc>
          <w:tcPr>
            <w:tcW w:w="1360" w:type="dxa"/>
            <w:tcBorders>
              <w:top w:val="single" w:sz="4" w:space="0" w:color="auto"/>
              <w:left w:val="nil"/>
              <w:bottom w:val="nil"/>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1 638 000</w:t>
            </w:r>
          </w:p>
        </w:tc>
      </w:tr>
      <w:tr w:rsidR="00041C55" w:rsidRPr="004C3E8D" w:rsidTr="004C3E8D">
        <w:trPr>
          <w:trHeight w:val="1276"/>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0210150</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ради</w:t>
            </w:r>
          </w:p>
        </w:tc>
        <w:tc>
          <w:tcPr>
            <w:tcW w:w="3543"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Придбання обладнання і предметів довгострокового користування (Моноблоки, БФП, кондиціонер, насоси для теплопункту)</w:t>
            </w:r>
          </w:p>
        </w:tc>
        <w:tc>
          <w:tcPr>
            <w:tcW w:w="1360" w:type="dxa"/>
            <w:tcBorders>
              <w:top w:val="single" w:sz="4" w:space="0" w:color="auto"/>
              <w:left w:val="nil"/>
              <w:bottom w:val="single" w:sz="4" w:space="0" w:color="auto"/>
              <w:right w:val="single" w:sz="4" w:space="0" w:color="auto"/>
            </w:tcBorders>
            <w:shd w:val="clear" w:color="auto" w:fill="auto"/>
            <w:noWrap/>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1 338 000</w:t>
            </w:r>
          </w:p>
        </w:tc>
      </w:tr>
      <w:tr w:rsidR="00041C55" w:rsidRPr="004C3E8D" w:rsidTr="004C3E8D">
        <w:trPr>
          <w:trHeight w:val="129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0216090</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Інша діяльність у сфері житлово-комунального господарства</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Придбання обладнання і предметів довгострокового користування (Теплообмінники, кондиціонери, холодильне обладнання та фільтрувальні пристрої  з метою доукомплектування системи вентиляції та кондиціонування повітря в адміністративній будівлі за адресою: м. Одеса, </w:t>
            </w:r>
            <w:proofErr w:type="spellStart"/>
            <w:r w:rsidRPr="004C3E8D">
              <w:rPr>
                <w:rFonts w:ascii="Times New Roman" w:hAnsi="Times New Roman" w:cs="Times New Roman"/>
                <w:color w:val="000000"/>
                <w:sz w:val="16"/>
                <w:szCs w:val="16"/>
                <w:lang w:val="uk-UA"/>
              </w:rPr>
              <w:t>вул.Косовська</w:t>
            </w:r>
            <w:proofErr w:type="spellEnd"/>
            <w:r w:rsidRPr="004C3E8D">
              <w:rPr>
                <w:rFonts w:ascii="Times New Roman" w:hAnsi="Times New Roman" w:cs="Times New Roman"/>
                <w:color w:val="000000"/>
                <w:sz w:val="16"/>
                <w:szCs w:val="16"/>
                <w:lang w:val="uk-UA"/>
              </w:rPr>
              <w:t>, 2-Д)</w:t>
            </w:r>
          </w:p>
        </w:tc>
        <w:tc>
          <w:tcPr>
            <w:tcW w:w="1360" w:type="dxa"/>
            <w:tcBorders>
              <w:top w:val="nil"/>
              <w:left w:val="nil"/>
              <w:bottom w:val="single" w:sz="4" w:space="0" w:color="auto"/>
              <w:right w:val="single" w:sz="4" w:space="0" w:color="auto"/>
            </w:tcBorders>
            <w:shd w:val="clear" w:color="auto" w:fill="auto"/>
            <w:noWrap/>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300 000</w:t>
            </w:r>
          </w:p>
        </w:tc>
      </w:tr>
      <w:tr w:rsidR="00041C55" w:rsidRPr="004C3E8D" w:rsidTr="004C3E8D">
        <w:trPr>
          <w:trHeight w:val="63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Служба у справах дітей Одеської міської ради</w:t>
            </w:r>
          </w:p>
        </w:tc>
        <w:tc>
          <w:tcPr>
            <w:tcW w:w="3543" w:type="dxa"/>
            <w:tcBorders>
              <w:top w:val="single" w:sz="4" w:space="0" w:color="auto"/>
              <w:left w:val="nil"/>
              <w:bottom w:val="single" w:sz="4" w:space="0" w:color="auto"/>
              <w:right w:val="nil"/>
            </w:tcBorders>
            <w:shd w:val="clear" w:color="auto" w:fill="auto"/>
            <w:noWrap/>
            <w:hideMark/>
          </w:tcPr>
          <w:p w:rsidR="00041C55" w:rsidRPr="004C3E8D" w:rsidRDefault="00041C55" w:rsidP="00041C55">
            <w:pPr>
              <w:autoSpaceDN/>
              <w:rPr>
                <w:rFonts w:ascii="Times New Roman" w:hAnsi="Times New Roman" w:cs="Times New Roman"/>
                <w:b/>
                <w:bCs/>
                <w:color w:val="000000"/>
                <w:sz w:val="16"/>
                <w:szCs w:val="16"/>
                <w:lang w:val="uk-UA"/>
              </w:rPr>
            </w:pP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1 357 700</w:t>
            </w:r>
          </w:p>
        </w:tc>
      </w:tr>
      <w:tr w:rsidR="00041C55" w:rsidRPr="004C3E8D" w:rsidTr="004C3E8D">
        <w:trPr>
          <w:trHeight w:val="945"/>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0910160</w:t>
            </w:r>
          </w:p>
        </w:tc>
        <w:tc>
          <w:tcPr>
            <w:tcW w:w="279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Керівництво і управління у відповідній сфері у містах (місті Києві), селищах, селах, територіальних громадах</w:t>
            </w:r>
          </w:p>
        </w:tc>
        <w:tc>
          <w:tcPr>
            <w:tcW w:w="3543"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Придбання обладнання і предметів довгострокового користування (Ноутбуки)</w:t>
            </w:r>
          </w:p>
        </w:tc>
        <w:tc>
          <w:tcPr>
            <w:tcW w:w="136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664 800</w:t>
            </w:r>
          </w:p>
        </w:tc>
      </w:tr>
      <w:tr w:rsidR="00041C55" w:rsidRPr="004C3E8D" w:rsidTr="0069769A">
        <w:trPr>
          <w:trHeight w:val="1192"/>
        </w:trPr>
        <w:tc>
          <w:tcPr>
            <w:tcW w:w="1620" w:type="dxa"/>
            <w:tcBorders>
              <w:top w:val="nil"/>
              <w:left w:val="single" w:sz="4" w:space="0" w:color="auto"/>
              <w:bottom w:val="single" w:sz="4" w:space="0" w:color="auto"/>
              <w:right w:val="single" w:sz="4" w:space="0" w:color="auto"/>
            </w:tcBorders>
            <w:shd w:val="clear" w:color="000000" w:fill="FFFFFF"/>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0913111</w:t>
            </w:r>
          </w:p>
        </w:tc>
        <w:tc>
          <w:tcPr>
            <w:tcW w:w="2790" w:type="dxa"/>
            <w:tcBorders>
              <w:top w:val="nil"/>
              <w:left w:val="nil"/>
              <w:bottom w:val="single" w:sz="4" w:space="0" w:color="auto"/>
              <w:right w:val="single" w:sz="4" w:space="0" w:color="auto"/>
            </w:tcBorders>
            <w:shd w:val="clear" w:color="000000" w:fill="FFFFFF"/>
            <w:hideMark/>
          </w:tcPr>
          <w:p w:rsidR="00041C55" w:rsidRPr="004C3E8D" w:rsidRDefault="00041C55" w:rsidP="00041C55">
            <w:pPr>
              <w:autoSpaceDN/>
              <w:jc w:val="both"/>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Утримання закладів, що надають соціальні послуги дітям, які опинились у складних життєвих обставинах, підтримка функціонування дитячих будинків сімейного типу та прийомних сімей</w:t>
            </w:r>
          </w:p>
        </w:tc>
        <w:tc>
          <w:tcPr>
            <w:tcW w:w="3543" w:type="dxa"/>
            <w:tcBorders>
              <w:top w:val="nil"/>
              <w:left w:val="nil"/>
              <w:bottom w:val="single" w:sz="4" w:space="0" w:color="auto"/>
              <w:right w:val="single" w:sz="4" w:space="0" w:color="auto"/>
            </w:tcBorders>
            <w:shd w:val="clear" w:color="000000" w:fill="FFFFFF"/>
            <w:noWrap/>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1360" w:type="dxa"/>
            <w:tcBorders>
              <w:top w:val="nil"/>
              <w:left w:val="nil"/>
              <w:bottom w:val="single" w:sz="4" w:space="0" w:color="auto"/>
              <w:right w:val="single" w:sz="4" w:space="0" w:color="auto"/>
            </w:tcBorders>
            <w:shd w:val="clear" w:color="000000" w:fill="FFFFFF"/>
            <w:noWrap/>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692 900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000000" w:fill="FFFFFF"/>
            <w:hideMark/>
          </w:tcPr>
          <w:p w:rsidR="00041C55" w:rsidRPr="004C3E8D" w:rsidRDefault="00041C55" w:rsidP="00041C55">
            <w:pPr>
              <w:autoSpaceDN/>
              <w:jc w:val="both"/>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3543" w:type="dxa"/>
            <w:tcBorders>
              <w:top w:val="nil"/>
              <w:left w:val="nil"/>
              <w:bottom w:val="single" w:sz="4" w:space="0" w:color="auto"/>
              <w:right w:val="single" w:sz="4" w:space="0" w:color="auto"/>
            </w:tcBorders>
            <w:shd w:val="clear" w:color="000000" w:fill="FFFFFF"/>
            <w:hideMark/>
          </w:tcPr>
          <w:p w:rsidR="00041C55" w:rsidRPr="004C3E8D" w:rsidRDefault="00041C55" w:rsidP="00041C55">
            <w:pPr>
              <w:autoSpaceDN/>
              <w:jc w:val="both"/>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Придбання обладнання і предметів довгострокового користування для установ соціального захисту та соціального забезпечення (комп'ютери)</w:t>
            </w:r>
          </w:p>
        </w:tc>
        <w:tc>
          <w:tcPr>
            <w:tcW w:w="1360" w:type="dxa"/>
            <w:tcBorders>
              <w:top w:val="nil"/>
              <w:left w:val="nil"/>
              <w:bottom w:val="single" w:sz="4" w:space="0" w:color="auto"/>
              <w:right w:val="single" w:sz="4" w:space="0" w:color="auto"/>
            </w:tcBorders>
            <w:shd w:val="clear" w:color="000000" w:fill="FFFFFF"/>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192 900</w:t>
            </w:r>
          </w:p>
        </w:tc>
      </w:tr>
      <w:tr w:rsidR="00041C55" w:rsidRPr="004C3E8D" w:rsidTr="004C3E8D">
        <w:trPr>
          <w:trHeight w:val="126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000000" w:fill="FFFFFF"/>
            <w:hideMark/>
          </w:tcPr>
          <w:p w:rsidR="00041C55" w:rsidRPr="004C3E8D" w:rsidRDefault="00041C55" w:rsidP="00041C55">
            <w:pPr>
              <w:autoSpaceDN/>
              <w:jc w:val="both"/>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3543" w:type="dxa"/>
            <w:tcBorders>
              <w:top w:val="nil"/>
              <w:left w:val="nil"/>
              <w:bottom w:val="single" w:sz="4" w:space="0" w:color="auto"/>
              <w:right w:val="single" w:sz="4" w:space="0" w:color="auto"/>
            </w:tcBorders>
            <w:shd w:val="clear" w:color="000000" w:fill="FFFFFF"/>
            <w:hideMark/>
          </w:tcPr>
          <w:p w:rsidR="00041C55" w:rsidRPr="004C3E8D" w:rsidRDefault="00041C55" w:rsidP="00041C55">
            <w:pPr>
              <w:autoSpaceDN/>
              <w:jc w:val="both"/>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Капітальний ремонт сантехнічного обладнання та мереж трубопроводів зовнішнього та внутрішнього користування Комунальної установи "Центр соціально-психологічної реабілітації дітей Одеської міської ради Одеської області" за адресою: м. Одеса, вул. Героїв Крут, 12-а</w:t>
            </w:r>
          </w:p>
        </w:tc>
        <w:tc>
          <w:tcPr>
            <w:tcW w:w="1360" w:type="dxa"/>
            <w:tcBorders>
              <w:top w:val="nil"/>
              <w:left w:val="nil"/>
              <w:bottom w:val="single" w:sz="4" w:space="0" w:color="auto"/>
              <w:right w:val="single" w:sz="4" w:space="0" w:color="auto"/>
            </w:tcBorders>
            <w:shd w:val="clear" w:color="000000" w:fill="FFFFFF"/>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500 000</w:t>
            </w:r>
          </w:p>
        </w:tc>
      </w:tr>
      <w:tr w:rsidR="00041C55" w:rsidRPr="004C3E8D" w:rsidTr="004C3E8D">
        <w:trPr>
          <w:trHeight w:val="63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Управління з фізичної культури та спорту Одеської міської ради</w:t>
            </w:r>
          </w:p>
        </w:tc>
        <w:tc>
          <w:tcPr>
            <w:tcW w:w="3543"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sz w:val="16"/>
                <w:szCs w:val="16"/>
                <w:lang w:val="uk-UA"/>
              </w:rPr>
            </w:pPr>
            <w:r w:rsidRPr="004C3E8D">
              <w:rPr>
                <w:rFonts w:ascii="Times New Roman" w:hAnsi="Times New Roman" w:cs="Times New Roman"/>
                <w:sz w:val="16"/>
                <w:szCs w:val="16"/>
                <w:lang w:val="uk-UA"/>
              </w:rPr>
              <w:t> </w:t>
            </w:r>
          </w:p>
        </w:tc>
        <w:tc>
          <w:tcPr>
            <w:tcW w:w="1360" w:type="dxa"/>
            <w:tcBorders>
              <w:top w:val="single" w:sz="4" w:space="0" w:color="auto"/>
              <w:left w:val="nil"/>
              <w:bottom w:val="single" w:sz="4" w:space="0" w:color="auto"/>
              <w:right w:val="single" w:sz="4" w:space="0" w:color="auto"/>
            </w:tcBorders>
            <w:shd w:val="clear" w:color="auto" w:fill="auto"/>
            <w:noWrap/>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2 366 000</w:t>
            </w:r>
          </w:p>
        </w:tc>
      </w:tr>
      <w:tr w:rsidR="00041C55" w:rsidRPr="004C3E8D" w:rsidTr="0069769A">
        <w:trPr>
          <w:trHeight w:val="567"/>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1115031</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Утримання та навчально-тренувальна робота комунальних дитячо-юнацьких спортивних шкіл</w:t>
            </w:r>
          </w:p>
        </w:tc>
        <w:tc>
          <w:tcPr>
            <w:tcW w:w="3543" w:type="dxa"/>
            <w:tcBorders>
              <w:top w:val="nil"/>
              <w:left w:val="nil"/>
              <w:bottom w:val="single" w:sz="4" w:space="0" w:color="auto"/>
              <w:right w:val="single" w:sz="4" w:space="0" w:color="auto"/>
            </w:tcBorders>
            <w:shd w:val="clear" w:color="auto" w:fill="auto"/>
            <w:noWrap/>
            <w:hideMark/>
          </w:tcPr>
          <w:p w:rsidR="00041C55" w:rsidRPr="004C3E8D" w:rsidRDefault="00041C55" w:rsidP="00041C55">
            <w:pPr>
              <w:autoSpaceDN/>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1360" w:type="dxa"/>
            <w:tcBorders>
              <w:top w:val="nil"/>
              <w:left w:val="nil"/>
              <w:bottom w:val="single" w:sz="4" w:space="0" w:color="auto"/>
              <w:right w:val="single" w:sz="4" w:space="0" w:color="auto"/>
            </w:tcBorders>
            <w:shd w:val="clear" w:color="auto" w:fill="auto"/>
            <w:noWrap/>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2 366 000</w:t>
            </w:r>
          </w:p>
        </w:tc>
      </w:tr>
      <w:tr w:rsidR="00041C55" w:rsidRPr="004C3E8D" w:rsidTr="00C43433">
        <w:trPr>
          <w:trHeight w:val="945"/>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single" w:sz="4" w:space="0" w:color="auto"/>
              <w:left w:val="nil"/>
              <w:bottom w:val="single" w:sz="4" w:space="0" w:color="auto"/>
              <w:right w:val="single" w:sz="4" w:space="0" w:color="auto"/>
            </w:tcBorders>
            <w:shd w:val="clear" w:color="auto" w:fill="auto"/>
            <w:noWrap/>
            <w:hideMark/>
          </w:tcPr>
          <w:p w:rsidR="00041C55" w:rsidRPr="004C3E8D" w:rsidRDefault="00041C55" w:rsidP="00041C55">
            <w:pPr>
              <w:autoSpaceDN/>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Капітальний ремонт КЗСПО "Спеціалізована дитячо-юнацька спортивна школа олімпійського резерву імені </w:t>
            </w:r>
            <w:proofErr w:type="spellStart"/>
            <w:r w:rsidRPr="004C3E8D">
              <w:rPr>
                <w:rFonts w:ascii="Times New Roman" w:hAnsi="Times New Roman" w:cs="Times New Roman"/>
                <w:color w:val="000000"/>
                <w:sz w:val="16"/>
                <w:szCs w:val="16"/>
                <w:lang w:val="uk-UA"/>
              </w:rPr>
              <w:t>Літвака</w:t>
            </w:r>
            <w:proofErr w:type="spellEnd"/>
            <w:r w:rsidRPr="004C3E8D">
              <w:rPr>
                <w:rFonts w:ascii="Times New Roman" w:hAnsi="Times New Roman" w:cs="Times New Roman"/>
                <w:color w:val="000000"/>
                <w:sz w:val="16"/>
                <w:szCs w:val="16"/>
                <w:lang w:val="uk-UA"/>
              </w:rPr>
              <w:t xml:space="preserve"> Бориса Давидовича" за адресою: м. Одеса, вул. Пушкінська, 49</w:t>
            </w:r>
          </w:p>
        </w:tc>
        <w:tc>
          <w:tcPr>
            <w:tcW w:w="136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2 000 000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lastRenderedPageBreak/>
              <w:t> </w:t>
            </w:r>
          </w:p>
        </w:tc>
        <w:tc>
          <w:tcPr>
            <w:tcW w:w="2790" w:type="dxa"/>
            <w:tcBorders>
              <w:top w:val="nil"/>
              <w:left w:val="nil"/>
              <w:bottom w:val="single" w:sz="4" w:space="0" w:color="auto"/>
              <w:right w:val="single" w:sz="4" w:space="0" w:color="auto"/>
            </w:tcBorders>
            <w:shd w:val="clear" w:color="auto" w:fill="auto"/>
            <w:noWrap/>
            <w:hideMark/>
          </w:tcPr>
          <w:p w:rsidR="00041C55" w:rsidRPr="004C3E8D" w:rsidRDefault="00041C55" w:rsidP="00041C55">
            <w:pPr>
              <w:autoSpaceDN/>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Капітальний ремонт КЗСПО "Комплексна дитячо-юнацька спортивна школа № 1" за адресою: м. Одеса, пров. </w:t>
            </w:r>
            <w:proofErr w:type="spellStart"/>
            <w:r w:rsidRPr="004C3E8D">
              <w:rPr>
                <w:rFonts w:ascii="Times New Roman" w:hAnsi="Times New Roman" w:cs="Times New Roman"/>
                <w:color w:val="000000"/>
                <w:sz w:val="16"/>
                <w:szCs w:val="16"/>
                <w:lang w:val="uk-UA"/>
              </w:rPr>
              <w:t>Воронцовський</w:t>
            </w:r>
            <w:proofErr w:type="spellEnd"/>
            <w:r w:rsidRPr="004C3E8D">
              <w:rPr>
                <w:rFonts w:ascii="Times New Roman" w:hAnsi="Times New Roman" w:cs="Times New Roman"/>
                <w:color w:val="000000"/>
                <w:sz w:val="16"/>
                <w:szCs w:val="16"/>
                <w:lang w:val="uk-UA"/>
              </w:rPr>
              <w:t>, 10</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80 000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noWrap/>
            <w:hideMark/>
          </w:tcPr>
          <w:p w:rsidR="00041C55" w:rsidRPr="004C3E8D" w:rsidRDefault="00041C55" w:rsidP="00041C55">
            <w:pPr>
              <w:autoSpaceDN/>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Капітальний ремонт КЗСПО "Комплексна дитячо-юнацька спортивна школа № 4" за адресою: м. Одеса, вул. Михайлівська, 29</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26 000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noWrap/>
            <w:hideMark/>
          </w:tcPr>
          <w:p w:rsidR="00041C55" w:rsidRPr="004C3E8D" w:rsidRDefault="00041C55" w:rsidP="00041C55">
            <w:pPr>
              <w:autoSpaceDN/>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Капітальний ремонт КЗСПО "Комплексна дитячо-юнацька спортивна школа № 5" за адресою: м. Одеса, вул. Космонавта Комарова, 4-б</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170 000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noWrap/>
            <w:hideMark/>
          </w:tcPr>
          <w:p w:rsidR="00041C55" w:rsidRPr="004C3E8D" w:rsidRDefault="00041C55" w:rsidP="00041C55">
            <w:pPr>
              <w:autoSpaceDN/>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Капітальний ремонт КЗСПО "Комплексна дитячо-юнацька спортивна школа № 6" за адресою: м. Одеса, вул. </w:t>
            </w:r>
            <w:proofErr w:type="spellStart"/>
            <w:r w:rsidRPr="004C3E8D">
              <w:rPr>
                <w:rFonts w:ascii="Times New Roman" w:hAnsi="Times New Roman" w:cs="Times New Roman"/>
                <w:color w:val="000000"/>
                <w:sz w:val="16"/>
                <w:szCs w:val="16"/>
                <w:lang w:val="uk-UA"/>
              </w:rPr>
              <w:t>Краснослобідська</w:t>
            </w:r>
            <w:proofErr w:type="spellEnd"/>
            <w:r w:rsidRPr="004C3E8D">
              <w:rPr>
                <w:rFonts w:ascii="Times New Roman" w:hAnsi="Times New Roman" w:cs="Times New Roman"/>
                <w:color w:val="000000"/>
                <w:sz w:val="16"/>
                <w:szCs w:val="16"/>
                <w:lang w:val="uk-UA"/>
              </w:rPr>
              <w:t>, 40-а.</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70 000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noWrap/>
            <w:hideMark/>
          </w:tcPr>
          <w:p w:rsidR="00041C55" w:rsidRPr="004C3E8D" w:rsidRDefault="00041C55" w:rsidP="00041C55">
            <w:pPr>
              <w:autoSpaceDN/>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Капітальний ремонт КЗСПО "Комплексна дитячо-юнацька спортивна школа № 8" за адресою: м. Одеса, вул. Героїв оборони Одеси, 76а </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20 000</w:t>
            </w:r>
          </w:p>
        </w:tc>
      </w:tr>
      <w:tr w:rsidR="00041C55" w:rsidRPr="004C3E8D" w:rsidTr="004C3E8D">
        <w:trPr>
          <w:trHeight w:val="63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Управління дорожнього господарства Одеської міської ради</w:t>
            </w:r>
          </w:p>
        </w:tc>
        <w:tc>
          <w:tcPr>
            <w:tcW w:w="3543"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sz w:val="16"/>
                <w:szCs w:val="16"/>
                <w:lang w:val="uk-UA"/>
              </w:rPr>
            </w:pPr>
            <w:r w:rsidRPr="004C3E8D">
              <w:rPr>
                <w:rFonts w:ascii="Times New Roman" w:hAnsi="Times New Roman" w:cs="Times New Roman"/>
                <w:sz w:val="16"/>
                <w:szCs w:val="16"/>
                <w:lang w:val="uk-UA"/>
              </w:rPr>
              <w:t> </w:t>
            </w:r>
          </w:p>
        </w:tc>
        <w:tc>
          <w:tcPr>
            <w:tcW w:w="1360" w:type="dxa"/>
            <w:tcBorders>
              <w:top w:val="single" w:sz="4" w:space="0" w:color="auto"/>
              <w:left w:val="nil"/>
              <w:bottom w:val="single" w:sz="4" w:space="0" w:color="auto"/>
              <w:right w:val="single" w:sz="4" w:space="0" w:color="auto"/>
            </w:tcBorders>
            <w:shd w:val="clear" w:color="auto" w:fill="auto"/>
            <w:noWrap/>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100 000 000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1417442</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Утримання та розвиток інших об'єктів транспортної інфраструктури</w:t>
            </w:r>
          </w:p>
        </w:tc>
        <w:tc>
          <w:tcPr>
            <w:tcW w:w="3543" w:type="dxa"/>
            <w:tcBorders>
              <w:top w:val="nil"/>
              <w:left w:val="nil"/>
              <w:bottom w:val="single" w:sz="4" w:space="0" w:color="auto"/>
              <w:right w:val="single" w:sz="4" w:space="0" w:color="auto"/>
            </w:tcBorders>
            <w:shd w:val="clear" w:color="auto" w:fill="auto"/>
            <w:vAlign w:val="center"/>
            <w:hideMark/>
          </w:tcPr>
          <w:p w:rsidR="00041C55" w:rsidRPr="004C3E8D" w:rsidRDefault="00041C55" w:rsidP="00041C55">
            <w:pPr>
              <w:autoSpaceDN/>
              <w:rPr>
                <w:rFonts w:ascii="Times New Roman" w:hAnsi="Times New Roman" w:cs="Times New Roman"/>
                <w:sz w:val="16"/>
                <w:szCs w:val="16"/>
                <w:lang w:val="uk-UA"/>
              </w:rPr>
            </w:pPr>
            <w:r w:rsidRPr="004C3E8D">
              <w:rPr>
                <w:rFonts w:ascii="Times New Roman" w:hAnsi="Times New Roman" w:cs="Times New Roman"/>
                <w:sz w:val="16"/>
                <w:szCs w:val="16"/>
                <w:lang w:val="uk-UA"/>
              </w:rPr>
              <w:t> </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100 000 000</w:t>
            </w:r>
          </w:p>
        </w:tc>
      </w:tr>
      <w:tr w:rsidR="00041C55" w:rsidRPr="004C3E8D" w:rsidTr="004C3E8D">
        <w:trPr>
          <w:trHeight w:val="31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vAlign w:val="center"/>
            <w:hideMark/>
          </w:tcPr>
          <w:p w:rsidR="00041C55" w:rsidRPr="004C3E8D" w:rsidRDefault="00041C55" w:rsidP="00041C55">
            <w:pPr>
              <w:autoSpaceDN/>
              <w:rPr>
                <w:rFonts w:ascii="Times New Roman" w:hAnsi="Times New Roman" w:cs="Times New Roman"/>
                <w:sz w:val="16"/>
                <w:szCs w:val="16"/>
                <w:lang w:val="uk-UA"/>
              </w:rPr>
            </w:pPr>
            <w:r w:rsidRPr="004C3E8D">
              <w:rPr>
                <w:rFonts w:ascii="Times New Roman" w:hAnsi="Times New Roman" w:cs="Times New Roman"/>
                <w:sz w:val="16"/>
                <w:szCs w:val="16"/>
                <w:lang w:val="uk-UA"/>
              </w:rPr>
              <w:t>Капітальний ремонт вул. Шота Руставелі у м. Одесі</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28 960 000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vAlign w:val="center"/>
            <w:hideMark/>
          </w:tcPr>
          <w:p w:rsidR="00041C55" w:rsidRPr="004C3E8D" w:rsidRDefault="00041C55" w:rsidP="00041C55">
            <w:pPr>
              <w:autoSpaceDN/>
              <w:rPr>
                <w:rFonts w:ascii="Times New Roman" w:hAnsi="Times New Roman" w:cs="Times New Roman"/>
                <w:sz w:val="16"/>
                <w:szCs w:val="16"/>
                <w:lang w:val="uk-UA"/>
              </w:rPr>
            </w:pPr>
            <w:r w:rsidRPr="004C3E8D">
              <w:rPr>
                <w:rFonts w:ascii="Times New Roman" w:hAnsi="Times New Roman" w:cs="Times New Roman"/>
                <w:sz w:val="16"/>
                <w:szCs w:val="16"/>
                <w:lang w:val="uk-UA"/>
              </w:rPr>
              <w:t xml:space="preserve">Капітальний ремонт проїзду від вул. Житомирської до </w:t>
            </w:r>
            <w:proofErr w:type="spellStart"/>
            <w:r w:rsidRPr="004C3E8D">
              <w:rPr>
                <w:rFonts w:ascii="Times New Roman" w:hAnsi="Times New Roman" w:cs="Times New Roman"/>
                <w:sz w:val="16"/>
                <w:szCs w:val="16"/>
                <w:lang w:val="uk-UA"/>
              </w:rPr>
              <w:t>Овідіопольської</w:t>
            </w:r>
            <w:proofErr w:type="spellEnd"/>
            <w:r w:rsidRPr="004C3E8D">
              <w:rPr>
                <w:rFonts w:ascii="Times New Roman" w:hAnsi="Times New Roman" w:cs="Times New Roman"/>
                <w:sz w:val="16"/>
                <w:szCs w:val="16"/>
                <w:lang w:val="uk-UA"/>
              </w:rPr>
              <w:t xml:space="preserve"> </w:t>
            </w:r>
            <w:proofErr w:type="spellStart"/>
            <w:r w:rsidRPr="004C3E8D">
              <w:rPr>
                <w:rFonts w:ascii="Times New Roman" w:hAnsi="Times New Roman" w:cs="Times New Roman"/>
                <w:sz w:val="16"/>
                <w:szCs w:val="16"/>
                <w:lang w:val="uk-UA"/>
              </w:rPr>
              <w:t>дор</w:t>
            </w:r>
            <w:proofErr w:type="spellEnd"/>
            <w:r w:rsidRPr="004C3E8D">
              <w:rPr>
                <w:rFonts w:ascii="Times New Roman" w:hAnsi="Times New Roman" w:cs="Times New Roman"/>
                <w:sz w:val="16"/>
                <w:szCs w:val="16"/>
                <w:lang w:val="uk-UA"/>
              </w:rPr>
              <w:t xml:space="preserve">. </w:t>
            </w:r>
            <w:r w:rsidRPr="004C3E8D">
              <w:rPr>
                <w:rFonts w:ascii="Times New Roman" w:hAnsi="Times New Roman" w:cs="Times New Roman"/>
                <w:sz w:val="16"/>
                <w:szCs w:val="16"/>
                <w:lang w:val="uk-UA"/>
              </w:rPr>
              <w:br/>
              <w:t>у м. Одесі</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69 593 000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000000" w:fill="FFFFFF"/>
            <w:vAlign w:val="center"/>
            <w:hideMark/>
          </w:tcPr>
          <w:p w:rsidR="00041C55" w:rsidRPr="004C3E8D" w:rsidRDefault="00041C55" w:rsidP="00041C55">
            <w:pPr>
              <w:autoSpaceDN/>
              <w:rPr>
                <w:rFonts w:ascii="Times New Roman" w:hAnsi="Times New Roman" w:cs="Times New Roman"/>
                <w:sz w:val="16"/>
                <w:szCs w:val="16"/>
                <w:lang w:val="uk-UA"/>
              </w:rPr>
            </w:pPr>
            <w:r w:rsidRPr="004C3E8D">
              <w:rPr>
                <w:rFonts w:ascii="Times New Roman" w:hAnsi="Times New Roman" w:cs="Times New Roman"/>
                <w:sz w:val="16"/>
                <w:szCs w:val="16"/>
                <w:lang w:val="uk-UA"/>
              </w:rPr>
              <w:t xml:space="preserve">Капітальний ремонт (відновлення) покриття тротуару вул. Ф. </w:t>
            </w:r>
            <w:proofErr w:type="spellStart"/>
            <w:r w:rsidRPr="004C3E8D">
              <w:rPr>
                <w:rFonts w:ascii="Times New Roman" w:hAnsi="Times New Roman" w:cs="Times New Roman"/>
                <w:sz w:val="16"/>
                <w:szCs w:val="16"/>
                <w:lang w:val="uk-UA"/>
              </w:rPr>
              <w:t>Пішеніна</w:t>
            </w:r>
            <w:proofErr w:type="spellEnd"/>
            <w:r w:rsidRPr="004C3E8D">
              <w:rPr>
                <w:rFonts w:ascii="Times New Roman" w:hAnsi="Times New Roman" w:cs="Times New Roman"/>
                <w:sz w:val="16"/>
                <w:szCs w:val="16"/>
                <w:lang w:val="uk-UA"/>
              </w:rPr>
              <w:t xml:space="preserve"> у </w:t>
            </w:r>
            <w:r w:rsidRPr="004C3E8D">
              <w:rPr>
                <w:rFonts w:ascii="Times New Roman" w:hAnsi="Times New Roman" w:cs="Times New Roman"/>
                <w:sz w:val="16"/>
                <w:szCs w:val="16"/>
                <w:lang w:val="uk-UA"/>
              </w:rPr>
              <w:br w:type="page"/>
              <w:t>м. Одесі</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847 000</w:t>
            </w:r>
          </w:p>
        </w:tc>
      </w:tr>
      <w:tr w:rsidR="00041C55" w:rsidRPr="004C3E8D" w:rsidTr="004C3E8D">
        <w:trPr>
          <w:trHeight w:val="31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Капітальний ремонт пл. Толбухіна у м. Одесі</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600 000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Департамент архітектури та містобудування Одеської міської ради</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1360" w:type="dxa"/>
            <w:tcBorders>
              <w:top w:val="nil"/>
              <w:left w:val="nil"/>
              <w:bottom w:val="single" w:sz="4" w:space="0" w:color="auto"/>
              <w:right w:val="single" w:sz="4" w:space="0" w:color="auto"/>
            </w:tcBorders>
            <w:shd w:val="clear" w:color="auto" w:fill="auto"/>
            <w:noWrap/>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200 000</w:t>
            </w:r>
          </w:p>
        </w:tc>
      </w:tr>
      <w:tr w:rsidR="00041C55" w:rsidRPr="004C3E8D" w:rsidTr="004C3E8D">
        <w:trPr>
          <w:trHeight w:val="94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1610160</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Керівництво і управління у відповідній сфері у містах (місті Києві), селищах, селах, територіальних громадах</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sz w:val="16"/>
                <w:szCs w:val="16"/>
                <w:lang w:val="uk-UA"/>
              </w:rPr>
            </w:pPr>
            <w:r w:rsidRPr="004C3E8D">
              <w:rPr>
                <w:rFonts w:ascii="Times New Roman" w:hAnsi="Times New Roman" w:cs="Times New Roman"/>
                <w:sz w:val="16"/>
                <w:szCs w:val="16"/>
                <w:lang w:val="uk-UA"/>
              </w:rPr>
              <w:t>Придбання обладнання і предметів довгострокового користування (Комп'ютери)</w:t>
            </w:r>
          </w:p>
        </w:tc>
        <w:tc>
          <w:tcPr>
            <w:tcW w:w="1360" w:type="dxa"/>
            <w:tcBorders>
              <w:top w:val="nil"/>
              <w:left w:val="nil"/>
              <w:bottom w:val="single" w:sz="4" w:space="0" w:color="auto"/>
              <w:right w:val="single" w:sz="4" w:space="0" w:color="auto"/>
            </w:tcBorders>
            <w:shd w:val="clear" w:color="auto" w:fill="auto"/>
            <w:noWrap/>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200 000</w:t>
            </w:r>
          </w:p>
        </w:tc>
      </w:tr>
      <w:tr w:rsidR="00041C55" w:rsidRPr="004C3E8D" w:rsidTr="0069769A">
        <w:trPr>
          <w:trHeight w:val="673"/>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Департамент транспорту, зв’язку та організації дорожнього руху Одеської міської ради</w:t>
            </w:r>
          </w:p>
        </w:tc>
        <w:tc>
          <w:tcPr>
            <w:tcW w:w="3543"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1360" w:type="dxa"/>
            <w:tcBorders>
              <w:top w:val="single" w:sz="4" w:space="0" w:color="auto"/>
              <w:left w:val="nil"/>
              <w:bottom w:val="single" w:sz="4" w:space="0" w:color="auto"/>
              <w:right w:val="single" w:sz="4" w:space="0" w:color="auto"/>
            </w:tcBorders>
            <w:shd w:val="clear" w:color="auto" w:fill="auto"/>
            <w:noWrap/>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34 366 500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1917421</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Утримання та розвиток наземного електротранспорту</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21 000 000</w:t>
            </w:r>
          </w:p>
        </w:tc>
      </w:tr>
      <w:tr w:rsidR="00041C55" w:rsidRPr="004C3E8D" w:rsidTr="004C3E8D">
        <w:trPr>
          <w:trHeight w:val="94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proofErr w:type="spellStart"/>
            <w:r w:rsidRPr="004C3E8D">
              <w:rPr>
                <w:rFonts w:ascii="Times New Roman" w:hAnsi="Times New Roman" w:cs="Times New Roman"/>
                <w:color w:val="000000"/>
                <w:sz w:val="16"/>
                <w:szCs w:val="16"/>
                <w:lang w:val="uk-UA"/>
              </w:rPr>
              <w:t>Капітально</w:t>
            </w:r>
            <w:proofErr w:type="spellEnd"/>
            <w:r w:rsidRPr="004C3E8D">
              <w:rPr>
                <w:rFonts w:ascii="Times New Roman" w:hAnsi="Times New Roman" w:cs="Times New Roman"/>
                <w:color w:val="000000"/>
                <w:sz w:val="16"/>
                <w:szCs w:val="16"/>
                <w:lang w:val="uk-UA"/>
              </w:rPr>
              <w:t xml:space="preserve">-відновлювальний  ремонт трамваїв </w:t>
            </w:r>
            <w:proofErr w:type="spellStart"/>
            <w:r w:rsidRPr="004C3E8D">
              <w:rPr>
                <w:rFonts w:ascii="Times New Roman" w:hAnsi="Times New Roman" w:cs="Times New Roman"/>
                <w:color w:val="000000"/>
                <w:sz w:val="16"/>
                <w:szCs w:val="16"/>
                <w:lang w:val="uk-UA"/>
              </w:rPr>
              <w:t>Тatra</w:t>
            </w:r>
            <w:proofErr w:type="spellEnd"/>
            <w:r w:rsidRPr="004C3E8D">
              <w:rPr>
                <w:rFonts w:ascii="Times New Roman" w:hAnsi="Times New Roman" w:cs="Times New Roman"/>
                <w:color w:val="000000"/>
                <w:sz w:val="16"/>
                <w:szCs w:val="16"/>
                <w:lang w:val="uk-UA"/>
              </w:rPr>
              <w:t xml:space="preserve"> T3 з переобладнанням  шляхом заміни реостатно-</w:t>
            </w:r>
            <w:proofErr w:type="spellStart"/>
            <w:r w:rsidRPr="004C3E8D">
              <w:rPr>
                <w:rFonts w:ascii="Times New Roman" w:hAnsi="Times New Roman" w:cs="Times New Roman"/>
                <w:color w:val="000000"/>
                <w:sz w:val="16"/>
                <w:szCs w:val="16"/>
                <w:lang w:val="uk-UA"/>
              </w:rPr>
              <w:t>контакторної</w:t>
            </w:r>
            <w:proofErr w:type="spellEnd"/>
            <w:r w:rsidRPr="004C3E8D">
              <w:rPr>
                <w:rFonts w:ascii="Times New Roman" w:hAnsi="Times New Roman" w:cs="Times New Roman"/>
                <w:color w:val="000000"/>
                <w:sz w:val="16"/>
                <w:szCs w:val="16"/>
                <w:lang w:val="uk-UA"/>
              </w:rPr>
              <w:t xml:space="preserve"> системи керування на транзисторно-імпульсну (ТІСК) </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17 300 000</w:t>
            </w:r>
          </w:p>
        </w:tc>
      </w:tr>
      <w:tr w:rsidR="00041C55" w:rsidRPr="004C3E8D" w:rsidTr="004C3E8D">
        <w:trPr>
          <w:trHeight w:val="31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Реконструкція </w:t>
            </w:r>
            <w:proofErr w:type="spellStart"/>
            <w:r w:rsidRPr="004C3E8D">
              <w:rPr>
                <w:rFonts w:ascii="Times New Roman" w:hAnsi="Times New Roman" w:cs="Times New Roman"/>
                <w:color w:val="000000"/>
                <w:sz w:val="16"/>
                <w:szCs w:val="16"/>
                <w:lang w:val="uk-UA"/>
              </w:rPr>
              <w:t>розворотного</w:t>
            </w:r>
            <w:proofErr w:type="spellEnd"/>
            <w:r w:rsidRPr="004C3E8D">
              <w:rPr>
                <w:rFonts w:ascii="Times New Roman" w:hAnsi="Times New Roman" w:cs="Times New Roman"/>
                <w:color w:val="000000"/>
                <w:sz w:val="16"/>
                <w:szCs w:val="16"/>
                <w:lang w:val="uk-UA"/>
              </w:rPr>
              <w:t xml:space="preserve"> кільця трамвая на вул. Паустовського</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3 700 000</w:t>
            </w:r>
          </w:p>
        </w:tc>
      </w:tr>
      <w:tr w:rsidR="00041C55" w:rsidRPr="004C3E8D" w:rsidTr="004C3E8D">
        <w:trPr>
          <w:trHeight w:val="60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1917470</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Інша діяльність у сфері дорожнього господарства</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13 366 500</w:t>
            </w:r>
          </w:p>
        </w:tc>
      </w:tr>
      <w:tr w:rsidR="00041C55" w:rsidRPr="004C3E8D" w:rsidTr="004C3E8D">
        <w:trPr>
          <w:trHeight w:val="94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vAlign w:val="center"/>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Придбання обладнання і предметів довгострокового користування для </w:t>
            </w:r>
            <w:r w:rsidRPr="004C3E8D">
              <w:rPr>
                <w:rFonts w:ascii="Times New Roman" w:hAnsi="Times New Roman" w:cs="Times New Roman"/>
                <w:color w:val="000000"/>
                <w:sz w:val="16"/>
                <w:szCs w:val="16"/>
                <w:lang w:val="uk-UA"/>
              </w:rPr>
              <w:br/>
              <w:t>КУ "Спеціалізований монтажно-експлуатаційний підрозділ" Одеської міської ради (світлофори, контролери, опори, шафи резервного живлення )</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10 200 000</w:t>
            </w:r>
          </w:p>
        </w:tc>
      </w:tr>
      <w:tr w:rsidR="00041C55" w:rsidRPr="004C3E8D" w:rsidTr="00C43433">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Будівництво системи світлодіодного освітлення на нерегульованому пішохідному переході за адресою: м. Одеса, вул. Ільфа та Петрова, 55</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299 600</w:t>
            </w:r>
          </w:p>
        </w:tc>
      </w:tr>
      <w:tr w:rsidR="00041C55" w:rsidRPr="004C3E8D" w:rsidTr="00C43433">
        <w:trPr>
          <w:trHeight w:val="63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Будівництво системи світлодіодного освітлення на нерегульованому пішохідному переході за адресою: м. Одеса, вул. Архітекторська, 24</w:t>
            </w:r>
          </w:p>
        </w:tc>
        <w:tc>
          <w:tcPr>
            <w:tcW w:w="136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288 700</w:t>
            </w:r>
          </w:p>
        </w:tc>
      </w:tr>
      <w:tr w:rsidR="00041C55" w:rsidRPr="004C3E8D" w:rsidTr="0069769A">
        <w:trPr>
          <w:trHeight w:val="84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lastRenderedPageBreak/>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Будівництво системи світлодіодного освітлення на нерегульованому пішохідному переході за адресою: м. Одеса, Люстдорфська </w:t>
            </w:r>
            <w:proofErr w:type="spellStart"/>
            <w:r w:rsidRPr="004C3E8D">
              <w:rPr>
                <w:rFonts w:ascii="Times New Roman" w:hAnsi="Times New Roman" w:cs="Times New Roman"/>
                <w:color w:val="000000"/>
                <w:sz w:val="16"/>
                <w:szCs w:val="16"/>
                <w:lang w:val="uk-UA"/>
              </w:rPr>
              <w:t>дор</w:t>
            </w:r>
            <w:proofErr w:type="spellEnd"/>
            <w:r w:rsidRPr="004C3E8D">
              <w:rPr>
                <w:rFonts w:ascii="Times New Roman" w:hAnsi="Times New Roman" w:cs="Times New Roman"/>
                <w:color w:val="000000"/>
                <w:sz w:val="16"/>
                <w:szCs w:val="16"/>
                <w:lang w:val="uk-UA"/>
              </w:rPr>
              <w:t>. (вул. Академіка Вільямса, 44/1 - вул. Офіцерська)</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275 350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Будівництво системи світлодіодного освітлення на нерегульованому пішохідному переході за адресою: м. Одеса, Люстдорфська </w:t>
            </w:r>
            <w:proofErr w:type="spellStart"/>
            <w:r w:rsidRPr="004C3E8D">
              <w:rPr>
                <w:rFonts w:ascii="Times New Roman" w:hAnsi="Times New Roman" w:cs="Times New Roman"/>
                <w:color w:val="000000"/>
                <w:sz w:val="16"/>
                <w:szCs w:val="16"/>
                <w:lang w:val="uk-UA"/>
              </w:rPr>
              <w:t>дор</w:t>
            </w:r>
            <w:proofErr w:type="spellEnd"/>
            <w:r w:rsidRPr="004C3E8D">
              <w:rPr>
                <w:rFonts w:ascii="Times New Roman" w:hAnsi="Times New Roman" w:cs="Times New Roman"/>
                <w:color w:val="000000"/>
                <w:sz w:val="16"/>
                <w:szCs w:val="16"/>
                <w:lang w:val="uk-UA"/>
              </w:rPr>
              <w:t>., 178/1</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275 350</w:t>
            </w:r>
          </w:p>
        </w:tc>
      </w:tr>
      <w:tr w:rsidR="00041C55" w:rsidRPr="004C3E8D" w:rsidTr="0069769A">
        <w:trPr>
          <w:trHeight w:val="789"/>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Будівництво системи світлодіодного освітлення на нерегульованому пішохідному переході за адресою: м. Одеса, вул. </w:t>
            </w:r>
            <w:proofErr w:type="spellStart"/>
            <w:r w:rsidRPr="004C3E8D">
              <w:rPr>
                <w:rFonts w:ascii="Times New Roman" w:hAnsi="Times New Roman" w:cs="Times New Roman"/>
                <w:color w:val="000000"/>
                <w:sz w:val="16"/>
                <w:szCs w:val="16"/>
                <w:lang w:val="uk-UA"/>
              </w:rPr>
              <w:t>Мельницька</w:t>
            </w:r>
            <w:proofErr w:type="spellEnd"/>
            <w:r w:rsidRPr="004C3E8D">
              <w:rPr>
                <w:rFonts w:ascii="Times New Roman" w:hAnsi="Times New Roman" w:cs="Times New Roman"/>
                <w:color w:val="000000"/>
                <w:sz w:val="16"/>
                <w:szCs w:val="16"/>
                <w:lang w:val="uk-UA"/>
              </w:rPr>
              <w:t xml:space="preserve"> - вул. Михайлівська</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277 500</w:t>
            </w:r>
          </w:p>
        </w:tc>
      </w:tr>
      <w:tr w:rsidR="00041C55" w:rsidRPr="004C3E8D" w:rsidTr="0069769A">
        <w:trPr>
          <w:trHeight w:val="843"/>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Будівництво системи світлодіодного освітлення на нерегульованому пішохідному переході за адресою: м. Одеса, вул. Богдана Хмельницького - пров. </w:t>
            </w:r>
            <w:proofErr w:type="spellStart"/>
            <w:r w:rsidRPr="004C3E8D">
              <w:rPr>
                <w:rFonts w:ascii="Times New Roman" w:hAnsi="Times New Roman" w:cs="Times New Roman"/>
                <w:color w:val="000000"/>
                <w:sz w:val="16"/>
                <w:szCs w:val="16"/>
                <w:lang w:val="uk-UA"/>
              </w:rPr>
              <w:t>Прохоровський</w:t>
            </w:r>
            <w:proofErr w:type="spellEnd"/>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275 000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Будівництво системи світлодіодного освітлення на нерегульованому пішохідному переході за адресою: м. Одеса, пл. </w:t>
            </w:r>
            <w:proofErr w:type="spellStart"/>
            <w:r w:rsidRPr="004C3E8D">
              <w:rPr>
                <w:rFonts w:ascii="Times New Roman" w:hAnsi="Times New Roman" w:cs="Times New Roman"/>
                <w:color w:val="000000"/>
                <w:sz w:val="16"/>
                <w:szCs w:val="16"/>
                <w:lang w:val="uk-UA"/>
              </w:rPr>
              <w:t>Старосінна</w:t>
            </w:r>
            <w:proofErr w:type="spellEnd"/>
            <w:r w:rsidRPr="004C3E8D">
              <w:rPr>
                <w:rFonts w:ascii="Times New Roman" w:hAnsi="Times New Roman" w:cs="Times New Roman"/>
                <w:color w:val="000000"/>
                <w:sz w:val="16"/>
                <w:szCs w:val="16"/>
                <w:lang w:val="uk-UA"/>
              </w:rPr>
              <w:t>, 15</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275 000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Будівництво </w:t>
            </w:r>
            <w:proofErr w:type="spellStart"/>
            <w:r w:rsidRPr="004C3E8D">
              <w:rPr>
                <w:rFonts w:ascii="Times New Roman" w:hAnsi="Times New Roman" w:cs="Times New Roman"/>
                <w:color w:val="000000"/>
                <w:sz w:val="16"/>
                <w:szCs w:val="16"/>
                <w:lang w:val="uk-UA"/>
              </w:rPr>
              <w:t>волоконно</w:t>
            </w:r>
            <w:proofErr w:type="spellEnd"/>
            <w:r w:rsidRPr="004C3E8D">
              <w:rPr>
                <w:rFonts w:ascii="Times New Roman" w:hAnsi="Times New Roman" w:cs="Times New Roman"/>
                <w:color w:val="000000"/>
                <w:sz w:val="16"/>
                <w:szCs w:val="16"/>
                <w:lang w:val="uk-UA"/>
              </w:rPr>
              <w:t xml:space="preserve"> - оптичної лінії зв'язку для керування світлофорним об'єктом, розташованим за адресою: м. Одеса, пл. Митна</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200 000</w:t>
            </w:r>
          </w:p>
        </w:tc>
      </w:tr>
      <w:tr w:rsidR="00041C55" w:rsidRPr="004C3E8D" w:rsidTr="004C3E8D">
        <w:trPr>
          <w:trHeight w:val="945"/>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Будівництво </w:t>
            </w:r>
            <w:proofErr w:type="spellStart"/>
            <w:r w:rsidRPr="004C3E8D">
              <w:rPr>
                <w:rFonts w:ascii="Times New Roman" w:hAnsi="Times New Roman" w:cs="Times New Roman"/>
                <w:color w:val="000000"/>
                <w:sz w:val="16"/>
                <w:szCs w:val="16"/>
                <w:lang w:val="uk-UA"/>
              </w:rPr>
              <w:t>волоконно</w:t>
            </w:r>
            <w:proofErr w:type="spellEnd"/>
            <w:r w:rsidRPr="004C3E8D">
              <w:rPr>
                <w:rFonts w:ascii="Times New Roman" w:hAnsi="Times New Roman" w:cs="Times New Roman"/>
                <w:color w:val="000000"/>
                <w:sz w:val="16"/>
                <w:szCs w:val="16"/>
                <w:lang w:val="uk-UA"/>
              </w:rPr>
              <w:t xml:space="preserve"> - оптичної лінії зв'язку для керування світлофорним об'єктом, розташованим за адресою: м. Одеса, вул. Генерала </w:t>
            </w:r>
            <w:proofErr w:type="spellStart"/>
            <w:r w:rsidRPr="004C3E8D">
              <w:rPr>
                <w:rFonts w:ascii="Times New Roman" w:hAnsi="Times New Roman" w:cs="Times New Roman"/>
                <w:color w:val="000000"/>
                <w:sz w:val="16"/>
                <w:szCs w:val="16"/>
                <w:lang w:val="uk-UA"/>
              </w:rPr>
              <w:t>Бочарова</w:t>
            </w:r>
            <w:proofErr w:type="spellEnd"/>
            <w:r w:rsidRPr="004C3E8D">
              <w:rPr>
                <w:rFonts w:ascii="Times New Roman" w:hAnsi="Times New Roman" w:cs="Times New Roman"/>
                <w:color w:val="000000"/>
                <w:sz w:val="16"/>
                <w:szCs w:val="16"/>
                <w:lang w:val="uk-UA"/>
              </w:rPr>
              <w:t xml:space="preserve"> -</w:t>
            </w:r>
            <w:r w:rsidRPr="004C3E8D">
              <w:rPr>
                <w:rFonts w:ascii="Times New Roman" w:hAnsi="Times New Roman" w:cs="Times New Roman"/>
                <w:color w:val="000000"/>
                <w:sz w:val="16"/>
                <w:szCs w:val="16"/>
                <w:lang w:val="uk-UA"/>
              </w:rPr>
              <w:br/>
              <w:t>вул. Академіка Сахарова</w:t>
            </w:r>
          </w:p>
        </w:tc>
        <w:tc>
          <w:tcPr>
            <w:tcW w:w="136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140 000</w:t>
            </w:r>
          </w:p>
        </w:tc>
      </w:tr>
      <w:tr w:rsidR="00041C55" w:rsidRPr="004C3E8D" w:rsidTr="004C3E8D">
        <w:trPr>
          <w:trHeight w:val="94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Будівництво </w:t>
            </w:r>
            <w:proofErr w:type="spellStart"/>
            <w:r w:rsidRPr="004C3E8D">
              <w:rPr>
                <w:rFonts w:ascii="Times New Roman" w:hAnsi="Times New Roman" w:cs="Times New Roman"/>
                <w:color w:val="000000"/>
                <w:sz w:val="16"/>
                <w:szCs w:val="16"/>
                <w:lang w:val="uk-UA"/>
              </w:rPr>
              <w:t>волоконно</w:t>
            </w:r>
            <w:proofErr w:type="spellEnd"/>
            <w:r w:rsidRPr="004C3E8D">
              <w:rPr>
                <w:rFonts w:ascii="Times New Roman" w:hAnsi="Times New Roman" w:cs="Times New Roman"/>
                <w:color w:val="000000"/>
                <w:sz w:val="16"/>
                <w:szCs w:val="16"/>
                <w:lang w:val="uk-UA"/>
              </w:rPr>
              <w:t xml:space="preserve"> - оптичної лінії зв'язку для керування світлофорним об'єктом, розташованим за адресою: м. Одеса, вул. Радісна - вул. Генерала Петрова</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145 000</w:t>
            </w:r>
          </w:p>
        </w:tc>
      </w:tr>
      <w:tr w:rsidR="00041C55" w:rsidRPr="004C3E8D" w:rsidTr="004C3E8D">
        <w:trPr>
          <w:trHeight w:val="100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Будівництво </w:t>
            </w:r>
            <w:proofErr w:type="spellStart"/>
            <w:r w:rsidRPr="004C3E8D">
              <w:rPr>
                <w:rFonts w:ascii="Times New Roman" w:hAnsi="Times New Roman" w:cs="Times New Roman"/>
                <w:color w:val="000000"/>
                <w:sz w:val="16"/>
                <w:szCs w:val="16"/>
                <w:lang w:val="uk-UA"/>
              </w:rPr>
              <w:t>волоконно</w:t>
            </w:r>
            <w:proofErr w:type="spellEnd"/>
            <w:r w:rsidRPr="004C3E8D">
              <w:rPr>
                <w:rFonts w:ascii="Times New Roman" w:hAnsi="Times New Roman" w:cs="Times New Roman"/>
                <w:color w:val="000000"/>
                <w:sz w:val="16"/>
                <w:szCs w:val="16"/>
                <w:lang w:val="uk-UA"/>
              </w:rPr>
              <w:t xml:space="preserve"> - оптичної лінії зв'язку для керування світлофорним об'єктом, розташованим за адресою: м. Одеса, просп. Українських героїв -</w:t>
            </w:r>
            <w:r w:rsidRPr="004C3E8D">
              <w:rPr>
                <w:rFonts w:ascii="Times New Roman" w:hAnsi="Times New Roman" w:cs="Times New Roman"/>
                <w:color w:val="000000"/>
                <w:sz w:val="16"/>
                <w:szCs w:val="16"/>
                <w:lang w:val="uk-UA"/>
              </w:rPr>
              <w:br/>
              <w:t>вул. Троїцька</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180 000</w:t>
            </w:r>
          </w:p>
        </w:tc>
      </w:tr>
      <w:tr w:rsidR="00041C55" w:rsidRPr="004C3E8D" w:rsidTr="004C3E8D">
        <w:trPr>
          <w:trHeight w:val="94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Будівництво </w:t>
            </w:r>
            <w:proofErr w:type="spellStart"/>
            <w:r w:rsidRPr="004C3E8D">
              <w:rPr>
                <w:rFonts w:ascii="Times New Roman" w:hAnsi="Times New Roman" w:cs="Times New Roman"/>
                <w:color w:val="000000"/>
                <w:sz w:val="16"/>
                <w:szCs w:val="16"/>
                <w:lang w:val="uk-UA"/>
              </w:rPr>
              <w:t>волоконно</w:t>
            </w:r>
            <w:proofErr w:type="spellEnd"/>
            <w:r w:rsidRPr="004C3E8D">
              <w:rPr>
                <w:rFonts w:ascii="Times New Roman" w:hAnsi="Times New Roman" w:cs="Times New Roman"/>
                <w:color w:val="000000"/>
                <w:sz w:val="16"/>
                <w:szCs w:val="16"/>
                <w:lang w:val="uk-UA"/>
              </w:rPr>
              <w:t xml:space="preserve"> - оптичної лінії зв'язку для керування світлофорним об'єктом, розташованим за адресою: м. Одеса, вул. Польська - вул. Буніна</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165 000</w:t>
            </w:r>
          </w:p>
        </w:tc>
      </w:tr>
      <w:tr w:rsidR="00041C55" w:rsidRPr="004C3E8D" w:rsidTr="004C3E8D">
        <w:trPr>
          <w:trHeight w:val="94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Будівництво </w:t>
            </w:r>
            <w:proofErr w:type="spellStart"/>
            <w:r w:rsidRPr="004C3E8D">
              <w:rPr>
                <w:rFonts w:ascii="Times New Roman" w:hAnsi="Times New Roman" w:cs="Times New Roman"/>
                <w:color w:val="000000"/>
                <w:sz w:val="16"/>
                <w:szCs w:val="16"/>
                <w:lang w:val="uk-UA"/>
              </w:rPr>
              <w:t>волоконно</w:t>
            </w:r>
            <w:proofErr w:type="spellEnd"/>
            <w:r w:rsidRPr="004C3E8D">
              <w:rPr>
                <w:rFonts w:ascii="Times New Roman" w:hAnsi="Times New Roman" w:cs="Times New Roman"/>
                <w:color w:val="000000"/>
                <w:sz w:val="16"/>
                <w:szCs w:val="16"/>
                <w:lang w:val="uk-UA"/>
              </w:rPr>
              <w:t xml:space="preserve"> - оптичної лінії зв'язку для керування світлофорним об'єктом, розташованим за адресою: м. Одеса, вул. Польська - вул. Жуковського</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180 000</w:t>
            </w:r>
          </w:p>
        </w:tc>
      </w:tr>
      <w:tr w:rsidR="00041C55" w:rsidRPr="004C3E8D" w:rsidTr="004C3E8D">
        <w:trPr>
          <w:trHeight w:val="94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Будівництво </w:t>
            </w:r>
            <w:proofErr w:type="spellStart"/>
            <w:r w:rsidRPr="004C3E8D">
              <w:rPr>
                <w:rFonts w:ascii="Times New Roman" w:hAnsi="Times New Roman" w:cs="Times New Roman"/>
                <w:color w:val="000000"/>
                <w:sz w:val="16"/>
                <w:szCs w:val="16"/>
                <w:lang w:val="uk-UA"/>
              </w:rPr>
              <w:t>волоконно</w:t>
            </w:r>
            <w:proofErr w:type="spellEnd"/>
            <w:r w:rsidRPr="004C3E8D">
              <w:rPr>
                <w:rFonts w:ascii="Times New Roman" w:hAnsi="Times New Roman" w:cs="Times New Roman"/>
                <w:color w:val="000000"/>
                <w:sz w:val="16"/>
                <w:szCs w:val="16"/>
                <w:lang w:val="uk-UA"/>
              </w:rPr>
              <w:t xml:space="preserve"> - оптичної лінії зв'язку для керування світлофорним об'єктом, розташованим за адресою: м. Одеса, вул. Генерала Петрова - вул. Лип Івана та Юрія</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190 000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Департамент інформації та цифрових рішень Одеської міської ради</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1360" w:type="dxa"/>
            <w:tcBorders>
              <w:top w:val="nil"/>
              <w:left w:val="nil"/>
              <w:bottom w:val="single" w:sz="4" w:space="0" w:color="auto"/>
              <w:right w:val="single" w:sz="4" w:space="0" w:color="auto"/>
            </w:tcBorders>
            <w:shd w:val="clear" w:color="auto" w:fill="auto"/>
            <w:noWrap/>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204 000</w:t>
            </w:r>
          </w:p>
        </w:tc>
      </w:tr>
      <w:tr w:rsidR="00041C55" w:rsidRPr="004C3E8D" w:rsidTr="004C3E8D">
        <w:trPr>
          <w:trHeight w:val="94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2310160</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Керівництво і управління у відповідній сфері у містах (місті Києві), селищах, селах, територіальних громадах</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Придбання обладнання і предметів довгострокового користування (Моноблоки, ноутбуки, БФП)</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204 000</w:t>
            </w:r>
          </w:p>
        </w:tc>
      </w:tr>
      <w:tr w:rsidR="00041C55" w:rsidRPr="004C3E8D" w:rsidTr="004C3E8D">
        <w:trPr>
          <w:trHeight w:val="63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Департамент з благоустрою міста Одеської міської ради</w:t>
            </w:r>
          </w:p>
        </w:tc>
        <w:tc>
          <w:tcPr>
            <w:tcW w:w="3543"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1360" w:type="dxa"/>
            <w:tcBorders>
              <w:top w:val="single" w:sz="4" w:space="0" w:color="auto"/>
              <w:left w:val="nil"/>
              <w:bottom w:val="single" w:sz="4" w:space="0" w:color="auto"/>
              <w:right w:val="single" w:sz="4" w:space="0" w:color="auto"/>
            </w:tcBorders>
            <w:shd w:val="clear" w:color="auto" w:fill="auto"/>
            <w:noWrap/>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50 000 000</w:t>
            </w:r>
          </w:p>
        </w:tc>
      </w:tr>
      <w:tr w:rsidR="00041C55" w:rsidRPr="004C3E8D" w:rsidTr="00C43433">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2416011</w:t>
            </w:r>
          </w:p>
        </w:tc>
        <w:tc>
          <w:tcPr>
            <w:tcW w:w="2790" w:type="dxa"/>
            <w:tcBorders>
              <w:top w:val="nil"/>
              <w:left w:val="nil"/>
              <w:bottom w:val="single" w:sz="4" w:space="0" w:color="auto"/>
              <w:right w:val="single" w:sz="4" w:space="0" w:color="auto"/>
            </w:tcBorders>
            <w:shd w:val="clear" w:color="auto" w:fill="auto"/>
            <w:vAlign w:val="center"/>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Експлуатація та технічне обслуговування житлового фонду</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Ліквідація (капітальний ремонт) наслідків руйнувань  (демонтаж, розгрібання завалів) житлових будинків</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25 000 000</w:t>
            </w:r>
          </w:p>
        </w:tc>
      </w:tr>
      <w:tr w:rsidR="00041C55" w:rsidRPr="004C3E8D" w:rsidTr="00C43433">
        <w:trPr>
          <w:trHeight w:val="63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2416030</w:t>
            </w:r>
          </w:p>
        </w:tc>
        <w:tc>
          <w:tcPr>
            <w:tcW w:w="279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Організація благоустрою населених пунктів</w:t>
            </w:r>
          </w:p>
        </w:tc>
        <w:tc>
          <w:tcPr>
            <w:tcW w:w="3543"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 </w:t>
            </w:r>
          </w:p>
        </w:tc>
        <w:tc>
          <w:tcPr>
            <w:tcW w:w="136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25 000 000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Ліквідація (капітальний ремонт) наслідків руйнувань (демонтаж, розгрібання завалів) за адресою: м. Одеса, Тираспольське шосе, 22-Г</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-4 500 000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lastRenderedPageBreak/>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Ліквідація (капітальний ремонт) наслідків руйнувань (демонтаж, розгрібання завалів) за адресою: м. Одеса, вул. Приморська, №6-А</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22 500 000</w:t>
            </w:r>
          </w:p>
        </w:tc>
      </w:tr>
      <w:tr w:rsidR="00041C55" w:rsidRPr="004C3E8D" w:rsidTr="004C3E8D">
        <w:trPr>
          <w:trHeight w:val="630"/>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 </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 xml:space="preserve">Ліквідація (капітальний ремонт) наслідків руйнувань (демонтаж, розгрібання завалів) на об'єктах благоустрою </w:t>
            </w:r>
          </w:p>
        </w:tc>
        <w:tc>
          <w:tcPr>
            <w:tcW w:w="1360" w:type="dxa"/>
            <w:tcBorders>
              <w:top w:val="nil"/>
              <w:left w:val="nil"/>
              <w:bottom w:val="single" w:sz="4" w:space="0" w:color="auto"/>
              <w:right w:val="single" w:sz="4" w:space="0" w:color="auto"/>
            </w:tcBorders>
            <w:shd w:val="clear" w:color="000000" w:fill="FFFFFF"/>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7 000 000</w:t>
            </w:r>
          </w:p>
        </w:tc>
      </w:tr>
      <w:tr w:rsidR="00041C55" w:rsidRPr="004C3E8D" w:rsidTr="004C3E8D">
        <w:trPr>
          <w:trHeight w:val="63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Департамент економічного розвитку Одеської міської ради</w:t>
            </w:r>
          </w:p>
        </w:tc>
        <w:tc>
          <w:tcPr>
            <w:tcW w:w="3543"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1360" w:type="dxa"/>
            <w:tcBorders>
              <w:top w:val="single" w:sz="4" w:space="0" w:color="auto"/>
              <w:left w:val="nil"/>
              <w:bottom w:val="single" w:sz="4" w:space="0" w:color="auto"/>
              <w:right w:val="single" w:sz="4" w:space="0" w:color="auto"/>
            </w:tcBorders>
            <w:shd w:val="clear" w:color="auto" w:fill="auto"/>
            <w:noWrap/>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179 200</w:t>
            </w:r>
          </w:p>
        </w:tc>
      </w:tr>
      <w:tr w:rsidR="00041C55" w:rsidRPr="004C3E8D" w:rsidTr="004C3E8D">
        <w:trPr>
          <w:trHeight w:val="94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2710160</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Керівництво і управління у відповідній сфері у містах (місті Києві), селищах, селах, територіальних громадах</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xml:space="preserve">Придбання обладнання і предметів довгострокового користування (БФП, </w:t>
            </w:r>
            <w:proofErr w:type="spellStart"/>
            <w:r w:rsidRPr="004C3E8D">
              <w:rPr>
                <w:rFonts w:ascii="Times New Roman" w:hAnsi="Times New Roman" w:cs="Times New Roman"/>
                <w:color w:val="000000"/>
                <w:sz w:val="16"/>
                <w:szCs w:val="16"/>
                <w:lang w:val="uk-UA"/>
              </w:rPr>
              <w:t>системни</w:t>
            </w:r>
            <w:proofErr w:type="spellEnd"/>
            <w:r w:rsidRPr="004C3E8D">
              <w:rPr>
                <w:rFonts w:ascii="Times New Roman" w:hAnsi="Times New Roman" w:cs="Times New Roman"/>
                <w:color w:val="000000"/>
                <w:sz w:val="16"/>
                <w:szCs w:val="16"/>
                <w:lang w:val="uk-UA"/>
              </w:rPr>
              <w:t xml:space="preserve"> блоки)</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sz w:val="16"/>
                <w:szCs w:val="16"/>
                <w:lang w:val="uk-UA"/>
              </w:rPr>
            </w:pPr>
            <w:r w:rsidRPr="004C3E8D">
              <w:rPr>
                <w:rFonts w:ascii="Times New Roman" w:hAnsi="Times New Roman" w:cs="Times New Roman"/>
                <w:sz w:val="16"/>
                <w:szCs w:val="16"/>
                <w:lang w:val="uk-UA"/>
              </w:rPr>
              <w:t>179 200</w:t>
            </w:r>
          </w:p>
        </w:tc>
      </w:tr>
      <w:tr w:rsidR="00041C55" w:rsidRPr="004C3E8D" w:rsidTr="004C3E8D">
        <w:trPr>
          <w:trHeight w:val="63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Департамент земельних ресурсів Одеської міської ради</w:t>
            </w:r>
          </w:p>
        </w:tc>
        <w:tc>
          <w:tcPr>
            <w:tcW w:w="3543"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1360" w:type="dxa"/>
            <w:tcBorders>
              <w:top w:val="single" w:sz="4" w:space="0" w:color="auto"/>
              <w:left w:val="nil"/>
              <w:bottom w:val="single" w:sz="4" w:space="0" w:color="auto"/>
              <w:right w:val="single" w:sz="4" w:space="0" w:color="auto"/>
            </w:tcBorders>
            <w:shd w:val="clear" w:color="auto" w:fill="auto"/>
            <w:noWrap/>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57 000</w:t>
            </w:r>
          </w:p>
        </w:tc>
      </w:tr>
      <w:tr w:rsidR="00041C55" w:rsidRPr="004C3E8D" w:rsidTr="004C3E8D">
        <w:trPr>
          <w:trHeight w:val="94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3017650</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Проведення експертної грошової оцінки земельної ділянки чи права на неї</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Проведення експертної грошової оцінки земельної ділянки, що підлягає продажу, відповідно до статті 128 Земельного кодексу України, за рахунок авансу, внесеного покупцем земельної ділянки</w:t>
            </w:r>
          </w:p>
        </w:tc>
        <w:tc>
          <w:tcPr>
            <w:tcW w:w="1360" w:type="dxa"/>
            <w:tcBorders>
              <w:top w:val="nil"/>
              <w:left w:val="nil"/>
              <w:bottom w:val="single" w:sz="4" w:space="0" w:color="auto"/>
              <w:right w:val="single" w:sz="4" w:space="0" w:color="auto"/>
            </w:tcBorders>
            <w:shd w:val="clear" w:color="000000" w:fill="FFFFFF"/>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57 000</w:t>
            </w:r>
          </w:p>
        </w:tc>
      </w:tr>
      <w:tr w:rsidR="00041C55" w:rsidRPr="004C3E8D" w:rsidTr="004C3E8D">
        <w:trPr>
          <w:trHeight w:val="76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Департамент надання адміністративних послуг Одеської міської ради</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1360" w:type="dxa"/>
            <w:tcBorders>
              <w:top w:val="nil"/>
              <w:left w:val="nil"/>
              <w:bottom w:val="single" w:sz="4" w:space="0" w:color="auto"/>
              <w:right w:val="single" w:sz="4" w:space="0" w:color="auto"/>
            </w:tcBorders>
            <w:shd w:val="clear" w:color="auto" w:fill="auto"/>
            <w:noWrap/>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3 843 000</w:t>
            </w:r>
          </w:p>
        </w:tc>
      </w:tr>
      <w:tr w:rsidR="00041C55" w:rsidRPr="004C3E8D" w:rsidTr="004C3E8D">
        <w:trPr>
          <w:trHeight w:val="94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3410160</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Керівництво і управління у відповідній сфері у містах (місті Києві), селищах, селах, територіальних громадах</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Придбання обладнання і предметів довгострокового користування (Моноблоки, зчитувач документів, ноутбуки, сканери, шафи-картотеки, фотокамери, програмне забезпечення для підтримки інформаційної сфери)</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3 843 000</w:t>
            </w:r>
          </w:p>
        </w:tc>
      </w:tr>
      <w:tr w:rsidR="00041C55" w:rsidRPr="004C3E8D" w:rsidTr="004C3E8D">
        <w:trPr>
          <w:trHeight w:val="94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Управління розвитку споживчого ринку та захисту прав споживачів Одеської міської ради</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1360" w:type="dxa"/>
            <w:tcBorders>
              <w:top w:val="nil"/>
              <w:left w:val="nil"/>
              <w:bottom w:val="single" w:sz="4" w:space="0" w:color="auto"/>
              <w:right w:val="single" w:sz="4" w:space="0" w:color="auto"/>
            </w:tcBorders>
            <w:shd w:val="clear" w:color="auto" w:fill="auto"/>
            <w:noWrap/>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100 000</w:t>
            </w:r>
          </w:p>
        </w:tc>
      </w:tr>
      <w:tr w:rsidR="00041C55" w:rsidRPr="004C3E8D" w:rsidTr="004C3E8D">
        <w:trPr>
          <w:trHeight w:val="94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3510160</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Керівництво і управління у відповідній сфері у містах (місті Києві), селищах, селах, територіальних громадах</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Придбання обладнання і предметів довгострокового користування (Комп'ютери)</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100 000</w:t>
            </w:r>
          </w:p>
        </w:tc>
      </w:tr>
      <w:tr w:rsidR="00041C55" w:rsidRPr="004C3E8D" w:rsidTr="0069769A">
        <w:trPr>
          <w:trHeight w:val="401"/>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Департамент фінансів Одеської міської ради</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200 000</w:t>
            </w:r>
          </w:p>
        </w:tc>
      </w:tr>
      <w:tr w:rsidR="00041C55" w:rsidRPr="004C3E8D" w:rsidTr="004C3E8D">
        <w:trPr>
          <w:trHeight w:val="975"/>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3710160</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Керівництво і управління у відповідній сфері у містах (місті Києві), селищах, селах, територіальних громадах</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Придбання обладнання і предметів довгострокового користування (Комп'ютери, принтер)</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200 000</w:t>
            </w:r>
          </w:p>
        </w:tc>
      </w:tr>
      <w:tr w:rsidR="00041C55" w:rsidRPr="004C3E8D" w:rsidTr="004C3E8D">
        <w:trPr>
          <w:trHeight w:val="63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Приморська районна адміністрація Одеської міської ради</w:t>
            </w:r>
          </w:p>
        </w:tc>
        <w:tc>
          <w:tcPr>
            <w:tcW w:w="3543"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1360" w:type="dxa"/>
            <w:tcBorders>
              <w:top w:val="single" w:sz="4" w:space="0" w:color="auto"/>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500 000</w:t>
            </w:r>
          </w:p>
        </w:tc>
      </w:tr>
      <w:tr w:rsidR="00041C55" w:rsidRPr="004C3E8D" w:rsidTr="004C3E8D">
        <w:trPr>
          <w:trHeight w:val="709"/>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4210160</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Керівництво і управління у відповідній сфері у містах (місті Києві), селищах, селах, територіальних громадах</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Придбання обладнання і предметів довгострокового користування (Ноутбуки, ПК в зборі, кондиціонери)</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500 000</w:t>
            </w:r>
          </w:p>
        </w:tc>
      </w:tr>
      <w:tr w:rsidR="00041C55" w:rsidRPr="004C3E8D" w:rsidTr="004C3E8D">
        <w:trPr>
          <w:trHeight w:val="709"/>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sz w:val="16"/>
                <w:szCs w:val="16"/>
                <w:lang w:val="uk-UA"/>
              </w:rPr>
            </w:pPr>
            <w:proofErr w:type="spellStart"/>
            <w:r w:rsidRPr="004C3E8D">
              <w:rPr>
                <w:rFonts w:ascii="Times New Roman" w:hAnsi="Times New Roman" w:cs="Times New Roman"/>
                <w:b/>
                <w:bCs/>
                <w:sz w:val="16"/>
                <w:szCs w:val="16"/>
                <w:lang w:val="uk-UA"/>
              </w:rPr>
              <w:t>Пересипська</w:t>
            </w:r>
            <w:proofErr w:type="spellEnd"/>
            <w:r w:rsidRPr="004C3E8D">
              <w:rPr>
                <w:rFonts w:ascii="Times New Roman" w:hAnsi="Times New Roman" w:cs="Times New Roman"/>
                <w:b/>
                <w:bCs/>
                <w:sz w:val="16"/>
                <w:szCs w:val="16"/>
                <w:lang w:val="uk-UA"/>
              </w:rPr>
              <w:t xml:space="preserve"> районна адміністрація Одеської міської ради</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b/>
                <w:bCs/>
                <w:color w:val="000000"/>
                <w:sz w:val="16"/>
                <w:szCs w:val="16"/>
                <w:lang w:val="uk-UA"/>
              </w:rPr>
            </w:pPr>
            <w:r w:rsidRPr="004C3E8D">
              <w:rPr>
                <w:rFonts w:ascii="Times New Roman" w:hAnsi="Times New Roman" w:cs="Times New Roman"/>
                <w:b/>
                <w:bCs/>
                <w:color w:val="000000"/>
                <w:sz w:val="16"/>
                <w:szCs w:val="16"/>
                <w:lang w:val="uk-UA"/>
              </w:rPr>
              <w:t> </w:t>
            </w:r>
          </w:p>
        </w:tc>
        <w:tc>
          <w:tcPr>
            <w:tcW w:w="1360" w:type="dxa"/>
            <w:tcBorders>
              <w:top w:val="nil"/>
              <w:left w:val="nil"/>
              <w:bottom w:val="single" w:sz="4" w:space="0" w:color="auto"/>
              <w:right w:val="single" w:sz="4" w:space="0" w:color="auto"/>
            </w:tcBorders>
            <w:shd w:val="clear" w:color="auto" w:fill="auto"/>
            <w:noWrap/>
            <w:hideMark/>
          </w:tcPr>
          <w:p w:rsidR="00041C55" w:rsidRPr="004C3E8D" w:rsidRDefault="00041C55" w:rsidP="00041C55">
            <w:pPr>
              <w:autoSpaceDN/>
              <w:jc w:val="center"/>
              <w:rPr>
                <w:rFonts w:ascii="Times New Roman" w:hAnsi="Times New Roman" w:cs="Times New Roman"/>
                <w:b/>
                <w:bCs/>
                <w:sz w:val="16"/>
                <w:szCs w:val="16"/>
                <w:lang w:val="uk-UA"/>
              </w:rPr>
            </w:pPr>
            <w:r w:rsidRPr="004C3E8D">
              <w:rPr>
                <w:rFonts w:ascii="Times New Roman" w:hAnsi="Times New Roman" w:cs="Times New Roman"/>
                <w:b/>
                <w:bCs/>
                <w:sz w:val="16"/>
                <w:szCs w:val="16"/>
                <w:lang w:val="uk-UA"/>
              </w:rPr>
              <w:t>200 000</w:t>
            </w:r>
          </w:p>
        </w:tc>
      </w:tr>
      <w:tr w:rsidR="00041C55" w:rsidRPr="004C3E8D" w:rsidTr="004C3E8D">
        <w:trPr>
          <w:trHeight w:val="709"/>
        </w:trPr>
        <w:tc>
          <w:tcPr>
            <w:tcW w:w="1620" w:type="dxa"/>
            <w:tcBorders>
              <w:top w:val="nil"/>
              <w:left w:val="single" w:sz="4" w:space="0" w:color="auto"/>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4310160</w:t>
            </w:r>
          </w:p>
        </w:tc>
        <w:tc>
          <w:tcPr>
            <w:tcW w:w="279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Керівництво і управління у відповідній сфері у містах (місті Києві), селищах, селах, територіальних громадах</w:t>
            </w:r>
          </w:p>
        </w:tc>
        <w:tc>
          <w:tcPr>
            <w:tcW w:w="3543"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both"/>
              <w:rPr>
                <w:rFonts w:ascii="Times New Roman" w:hAnsi="Times New Roman" w:cs="Times New Roman"/>
                <w:sz w:val="16"/>
                <w:szCs w:val="16"/>
                <w:lang w:val="uk-UA"/>
              </w:rPr>
            </w:pPr>
            <w:r w:rsidRPr="004C3E8D">
              <w:rPr>
                <w:rFonts w:ascii="Times New Roman" w:hAnsi="Times New Roman" w:cs="Times New Roman"/>
                <w:sz w:val="16"/>
                <w:szCs w:val="16"/>
                <w:lang w:val="uk-UA"/>
              </w:rPr>
              <w:t>Придбання обладнання і предметів довгострокового користування (БФП)</w:t>
            </w:r>
          </w:p>
        </w:tc>
        <w:tc>
          <w:tcPr>
            <w:tcW w:w="1360" w:type="dxa"/>
            <w:tcBorders>
              <w:top w:val="nil"/>
              <w:left w:val="nil"/>
              <w:bottom w:val="single" w:sz="4" w:space="0" w:color="auto"/>
              <w:right w:val="single" w:sz="4" w:space="0" w:color="auto"/>
            </w:tcBorders>
            <w:shd w:val="clear" w:color="auto" w:fill="auto"/>
            <w:hideMark/>
          </w:tcPr>
          <w:p w:rsidR="00041C55" w:rsidRPr="004C3E8D" w:rsidRDefault="00041C55" w:rsidP="00041C55">
            <w:pPr>
              <w:autoSpaceDN/>
              <w:jc w:val="center"/>
              <w:rPr>
                <w:rFonts w:ascii="Times New Roman" w:hAnsi="Times New Roman" w:cs="Times New Roman"/>
                <w:color w:val="000000"/>
                <w:sz w:val="16"/>
                <w:szCs w:val="16"/>
                <w:lang w:val="uk-UA"/>
              </w:rPr>
            </w:pPr>
            <w:r w:rsidRPr="004C3E8D">
              <w:rPr>
                <w:rFonts w:ascii="Times New Roman" w:hAnsi="Times New Roman" w:cs="Times New Roman"/>
                <w:color w:val="000000"/>
                <w:sz w:val="16"/>
                <w:szCs w:val="16"/>
                <w:lang w:val="uk-UA"/>
              </w:rPr>
              <w:t>200 000</w:t>
            </w:r>
          </w:p>
        </w:tc>
      </w:tr>
    </w:tbl>
    <w:p w:rsidR="00041C55" w:rsidRDefault="00041C55" w:rsidP="00094276">
      <w:pPr>
        <w:pStyle w:val="a4"/>
        <w:tabs>
          <w:tab w:val="left" w:pos="0"/>
          <w:tab w:val="left" w:pos="993"/>
        </w:tabs>
        <w:ind w:left="0" w:firstLine="567"/>
        <w:jc w:val="both"/>
        <w:rPr>
          <w:rFonts w:ascii="Times New Roman" w:eastAsia="Calibri" w:hAnsi="Times New Roman" w:cs="Times New Roman"/>
          <w:szCs w:val="24"/>
          <w:lang w:val="uk-UA" w:eastAsia="ru-RU"/>
        </w:rPr>
      </w:pPr>
    </w:p>
    <w:p w:rsidR="00C43433" w:rsidRPr="00C43433" w:rsidRDefault="00C43433" w:rsidP="00C43433">
      <w:pPr>
        <w:pStyle w:val="a4"/>
        <w:tabs>
          <w:tab w:val="left" w:pos="0"/>
          <w:tab w:val="left" w:pos="993"/>
        </w:tabs>
        <w:ind w:left="0" w:firstLine="567"/>
        <w:jc w:val="both"/>
        <w:rPr>
          <w:rFonts w:ascii="Times New Roman" w:eastAsia="Calibri" w:hAnsi="Times New Roman" w:cs="Times New Roman"/>
          <w:szCs w:val="24"/>
          <w:lang w:val="uk-UA" w:eastAsia="ru-RU"/>
        </w:rPr>
      </w:pPr>
      <w:r w:rsidRPr="00C43433">
        <w:rPr>
          <w:rFonts w:ascii="Times New Roman" w:eastAsia="Calibri" w:hAnsi="Times New Roman" w:cs="Times New Roman"/>
          <w:szCs w:val="24"/>
          <w:lang w:val="uk-UA" w:eastAsia="ru-RU"/>
        </w:rPr>
        <w:t>Визначення бюджетних призначень у загальній сумі 195 211 400 грн пропонуємо за рахунок:</w:t>
      </w:r>
    </w:p>
    <w:p w:rsidR="00C43433" w:rsidRPr="00C43433" w:rsidRDefault="00C43433" w:rsidP="00C43433">
      <w:pPr>
        <w:pStyle w:val="a4"/>
        <w:numPr>
          <w:ilvl w:val="0"/>
          <w:numId w:val="4"/>
        </w:numPr>
        <w:tabs>
          <w:tab w:val="left" w:pos="0"/>
          <w:tab w:val="left" w:pos="993"/>
        </w:tabs>
        <w:suppressAutoHyphens w:val="0"/>
        <w:autoSpaceDN/>
        <w:ind w:left="0" w:firstLine="567"/>
        <w:jc w:val="both"/>
        <w:textAlignment w:val="auto"/>
        <w:rPr>
          <w:rFonts w:ascii="Times New Roman" w:eastAsia="Calibri" w:hAnsi="Times New Roman" w:cs="Times New Roman"/>
          <w:szCs w:val="24"/>
          <w:lang w:val="uk-UA" w:eastAsia="ru-RU"/>
        </w:rPr>
      </w:pPr>
      <w:r w:rsidRPr="00C43433">
        <w:rPr>
          <w:rFonts w:ascii="Times New Roman" w:eastAsia="Calibri" w:hAnsi="Times New Roman" w:cs="Times New Roman"/>
          <w:szCs w:val="24"/>
          <w:lang w:val="uk-UA" w:eastAsia="ru-RU"/>
        </w:rPr>
        <w:t>залишків коштів бюджету Одеської міської територіальної громади, які утворились станом на 01.01.2024, враховуючи вимоги статті 46 Закону України «Про Державний бюджет України на 2024 рік», - 2 000 000 грн;</w:t>
      </w:r>
    </w:p>
    <w:p w:rsidR="00C43433" w:rsidRPr="00C43433" w:rsidRDefault="00C43433" w:rsidP="00C43433">
      <w:pPr>
        <w:pStyle w:val="a4"/>
        <w:numPr>
          <w:ilvl w:val="0"/>
          <w:numId w:val="4"/>
        </w:numPr>
        <w:tabs>
          <w:tab w:val="left" w:pos="0"/>
          <w:tab w:val="left" w:pos="709"/>
          <w:tab w:val="left" w:pos="1418"/>
        </w:tabs>
        <w:suppressAutoHyphens w:val="0"/>
        <w:autoSpaceDN/>
        <w:ind w:left="0" w:firstLine="567"/>
        <w:jc w:val="both"/>
        <w:textAlignment w:val="auto"/>
        <w:rPr>
          <w:rFonts w:ascii="Times New Roman" w:hAnsi="Times New Roman" w:cs="Times New Roman"/>
          <w:szCs w:val="24"/>
          <w:lang w:val="uk-UA"/>
        </w:rPr>
      </w:pPr>
      <w:r w:rsidRPr="00C43433">
        <w:rPr>
          <w:rFonts w:ascii="Times New Roman" w:eastAsia="Calibri" w:hAnsi="Times New Roman" w:cs="Times New Roman"/>
          <w:szCs w:val="24"/>
          <w:lang w:val="uk-UA" w:eastAsia="ru-RU"/>
        </w:rPr>
        <w:t xml:space="preserve">зменшення </w:t>
      </w:r>
      <w:r w:rsidRPr="00C43433">
        <w:rPr>
          <w:rFonts w:ascii="Times New Roman" w:hAnsi="Times New Roman" w:cs="Times New Roman"/>
          <w:szCs w:val="24"/>
          <w:lang w:val="uk-UA"/>
        </w:rPr>
        <w:t>бюджетних призначень, визначених за КПКВКМБ 3718710 «Резервний фонд місцевого бюджету» (</w:t>
      </w:r>
      <w:r w:rsidRPr="00C43433">
        <w:rPr>
          <w:rFonts w:ascii="Times New Roman" w:hAnsi="Times New Roman" w:cs="Times New Roman"/>
          <w:i/>
          <w:szCs w:val="24"/>
          <w:lang w:val="uk-UA"/>
        </w:rPr>
        <w:t>нерозподілені видатки</w:t>
      </w:r>
      <w:r w:rsidRPr="00C43433">
        <w:rPr>
          <w:rFonts w:ascii="Times New Roman" w:hAnsi="Times New Roman" w:cs="Times New Roman"/>
          <w:szCs w:val="24"/>
          <w:lang w:val="uk-UA"/>
        </w:rPr>
        <w:t>), - 193 211 400 грн.</w:t>
      </w:r>
    </w:p>
    <w:p w:rsidR="00094276" w:rsidRPr="00C43433" w:rsidRDefault="00094276" w:rsidP="00094276">
      <w:pPr>
        <w:pStyle w:val="a4"/>
        <w:tabs>
          <w:tab w:val="left" w:pos="0"/>
          <w:tab w:val="left" w:pos="993"/>
        </w:tabs>
        <w:ind w:left="0" w:firstLine="567"/>
        <w:jc w:val="both"/>
        <w:rPr>
          <w:rFonts w:ascii="Times New Roman" w:eastAsia="Calibri" w:hAnsi="Times New Roman" w:cs="Times New Roman"/>
          <w:szCs w:val="24"/>
          <w:lang w:val="uk-UA" w:eastAsia="ru-RU"/>
        </w:rPr>
      </w:pPr>
      <w:r w:rsidRPr="00C43433">
        <w:rPr>
          <w:rFonts w:ascii="Times New Roman" w:eastAsia="Calibri" w:hAnsi="Times New Roman" w:cs="Times New Roman"/>
          <w:szCs w:val="24"/>
          <w:lang w:val="uk-UA" w:eastAsia="ru-RU"/>
        </w:rPr>
        <w:lastRenderedPageBreak/>
        <w:t>Зокрема, для оперативного вирішення питань з відновлення спільного майна багатоквартирних житлових будинків, ліквідації (капітальний ремонт) наслідків руйнувань житлових будинків, на об'єктах благоустрою міста (демонтаж, розгрібання завалів) внаслідок збройної агресії, у додатку 1 до цього листа пропонується визначити бюджетні призначення без визначення об’єктів в загальній сумі 81 000 000 грн, у тому числі:</w:t>
      </w:r>
    </w:p>
    <w:p w:rsidR="00094276" w:rsidRPr="00C43433" w:rsidRDefault="00094276" w:rsidP="00094276">
      <w:pPr>
        <w:pStyle w:val="a4"/>
        <w:numPr>
          <w:ilvl w:val="0"/>
          <w:numId w:val="3"/>
        </w:numPr>
        <w:tabs>
          <w:tab w:val="left" w:pos="0"/>
          <w:tab w:val="left" w:pos="993"/>
        </w:tabs>
        <w:suppressAutoHyphens w:val="0"/>
        <w:autoSpaceDN/>
        <w:ind w:left="0" w:firstLine="567"/>
        <w:jc w:val="both"/>
        <w:textAlignment w:val="auto"/>
        <w:rPr>
          <w:rFonts w:ascii="Times New Roman" w:eastAsia="Calibri" w:hAnsi="Times New Roman" w:cs="Times New Roman"/>
          <w:szCs w:val="24"/>
          <w:lang w:val="uk-UA" w:eastAsia="ru-RU"/>
        </w:rPr>
      </w:pPr>
      <w:r w:rsidRPr="00C43433">
        <w:rPr>
          <w:rFonts w:ascii="Times New Roman" w:eastAsia="Calibri" w:hAnsi="Times New Roman" w:cs="Times New Roman"/>
          <w:szCs w:val="24"/>
          <w:lang w:val="uk-UA" w:eastAsia="ru-RU"/>
        </w:rPr>
        <w:t>Департаменту міського господарства Одеської міської ради за КПКВКМБ 1217375 «Реалізація проектів (заходів) з відновлення об'єктів житлового фонду, пошкоджених/знищених внаслідок збройної агресії, за рахунок коштів місцевих бюджетів» у сумі 49 000 000 грн;</w:t>
      </w:r>
    </w:p>
    <w:p w:rsidR="00094276" w:rsidRPr="00C43433" w:rsidRDefault="00094276" w:rsidP="00094276">
      <w:pPr>
        <w:pStyle w:val="a4"/>
        <w:numPr>
          <w:ilvl w:val="0"/>
          <w:numId w:val="3"/>
        </w:numPr>
        <w:tabs>
          <w:tab w:val="left" w:pos="0"/>
          <w:tab w:val="left" w:pos="993"/>
        </w:tabs>
        <w:suppressAutoHyphens w:val="0"/>
        <w:autoSpaceDN/>
        <w:ind w:left="0" w:firstLine="567"/>
        <w:jc w:val="both"/>
        <w:textAlignment w:val="auto"/>
        <w:rPr>
          <w:rFonts w:ascii="Times New Roman" w:eastAsia="Calibri" w:hAnsi="Times New Roman" w:cs="Times New Roman"/>
          <w:szCs w:val="24"/>
          <w:lang w:val="uk-UA" w:eastAsia="ru-RU"/>
        </w:rPr>
      </w:pPr>
      <w:r w:rsidRPr="00C43433">
        <w:rPr>
          <w:rFonts w:ascii="Times New Roman" w:hAnsi="Times New Roman" w:cs="Times New Roman"/>
          <w:szCs w:val="24"/>
          <w:lang w:val="uk-UA" w:eastAsia="ru-RU"/>
        </w:rPr>
        <w:t xml:space="preserve">Департаменту з благоустрою міста Одеської міської ради – </w:t>
      </w:r>
      <w:r w:rsidR="00C43433" w:rsidRPr="00C43433">
        <w:rPr>
          <w:rFonts w:ascii="Times New Roman" w:hAnsi="Times New Roman" w:cs="Times New Roman"/>
          <w:szCs w:val="24"/>
          <w:lang w:val="uk-UA" w:eastAsia="ru-RU"/>
        </w:rPr>
        <w:t>32</w:t>
      </w:r>
      <w:r w:rsidRPr="00C43433">
        <w:rPr>
          <w:rFonts w:ascii="Times New Roman" w:hAnsi="Times New Roman" w:cs="Times New Roman"/>
          <w:szCs w:val="24"/>
          <w:lang w:val="uk-UA" w:eastAsia="ru-RU"/>
        </w:rPr>
        <w:t xml:space="preserve"> 000 000 грн, у тому числі за </w:t>
      </w:r>
      <w:r w:rsidRPr="00C43433">
        <w:rPr>
          <w:rFonts w:ascii="Times New Roman" w:hAnsi="Times New Roman" w:cs="Times New Roman"/>
          <w:szCs w:val="24"/>
          <w:lang w:val="uk-UA"/>
        </w:rPr>
        <w:t>КПКВКМБ 2416011 «Експлуатація та технічне обслуговування житлового фонду» - 25 000 000 грн, КПКВКМБ 2416030 «Організація благоустрою населених пунктів» - 7 000 000 грн.</w:t>
      </w:r>
    </w:p>
    <w:p w:rsidR="00094276" w:rsidRPr="00C43433" w:rsidRDefault="00094276" w:rsidP="00094276">
      <w:pPr>
        <w:ind w:firstLine="567"/>
        <w:jc w:val="both"/>
        <w:rPr>
          <w:rFonts w:ascii="Times New Roman" w:hAnsi="Times New Roman" w:cs="Times New Roman"/>
          <w:lang w:val="uk-UA"/>
        </w:rPr>
      </w:pPr>
      <w:r w:rsidRPr="00C43433">
        <w:rPr>
          <w:rFonts w:ascii="Times New Roman" w:eastAsia="Calibri" w:hAnsi="Times New Roman" w:cs="Times New Roman"/>
          <w:lang w:val="uk-UA" w:eastAsia="ru-RU"/>
        </w:rPr>
        <w:t xml:space="preserve">У зв’язку з цим, пропонуємо доповнити текстову частину рішення Одеської міської ради від 29 листопада 2023 року </w:t>
      </w:r>
      <w:r w:rsidRPr="00C43433">
        <w:rPr>
          <w:rFonts w:ascii="Times New Roman" w:hAnsi="Times New Roman" w:cs="Times New Roman"/>
          <w:lang w:val="uk-UA"/>
        </w:rPr>
        <w:t>№ 1618-VІ</w:t>
      </w:r>
      <w:r w:rsidRPr="00C43433">
        <w:rPr>
          <w:rFonts w:ascii="Times New Roman" w:hAnsi="Times New Roman" w:cs="Times New Roman"/>
          <w:lang w:val="en-US"/>
        </w:rPr>
        <w:t>I</w:t>
      </w:r>
      <w:r w:rsidRPr="00C43433">
        <w:rPr>
          <w:rFonts w:ascii="Times New Roman" w:hAnsi="Times New Roman" w:cs="Times New Roman"/>
          <w:lang w:val="uk-UA"/>
        </w:rPr>
        <w:t>І «Про бюджет Одеської міської територіальної громади на 2024 рік» новим пунктом:</w:t>
      </w:r>
    </w:p>
    <w:p w:rsidR="00094276" w:rsidRPr="00C43433" w:rsidRDefault="00094276" w:rsidP="00094276">
      <w:pPr>
        <w:ind w:firstLine="567"/>
        <w:jc w:val="both"/>
        <w:rPr>
          <w:rFonts w:ascii="Times New Roman" w:hAnsi="Times New Roman" w:cs="Times New Roman"/>
          <w:lang w:eastAsia="ru-RU"/>
        </w:rPr>
      </w:pPr>
      <w:r w:rsidRPr="00C43433">
        <w:rPr>
          <w:rFonts w:ascii="Times New Roman" w:hAnsi="Times New Roman" w:cs="Times New Roman"/>
          <w:lang w:val="uk-UA" w:eastAsia="ru-RU"/>
        </w:rPr>
        <w:t>«15</w:t>
      </w:r>
      <w:r w:rsidRPr="00C43433">
        <w:rPr>
          <w:rFonts w:ascii="Times New Roman" w:hAnsi="Times New Roman" w:cs="Times New Roman"/>
          <w:vertAlign w:val="superscript"/>
          <w:lang w:val="uk-UA" w:eastAsia="ru-RU"/>
        </w:rPr>
        <w:t>1</w:t>
      </w:r>
      <w:r w:rsidRPr="00C43433">
        <w:rPr>
          <w:rFonts w:ascii="Times New Roman" w:hAnsi="Times New Roman" w:cs="Times New Roman"/>
          <w:lang w:val="uk-UA" w:eastAsia="ru-RU"/>
        </w:rPr>
        <w:t>.</w:t>
      </w:r>
      <w:r w:rsidRPr="00C43433">
        <w:rPr>
          <w:rFonts w:ascii="Times New Roman" w:hAnsi="Times New Roman" w:cs="Times New Roman"/>
          <w:lang w:eastAsia="ru-RU"/>
        </w:rPr>
        <w:t> </w:t>
      </w:r>
      <w:r w:rsidRPr="00C43433">
        <w:rPr>
          <w:rFonts w:ascii="Times New Roman" w:hAnsi="Times New Roman" w:cs="Times New Roman"/>
          <w:lang w:val="uk-UA" w:eastAsia="ru-RU"/>
        </w:rPr>
        <w:t xml:space="preserve">Дозволити </w:t>
      </w:r>
      <w:r w:rsidRPr="00C43433">
        <w:rPr>
          <w:rFonts w:ascii="Times New Roman" w:hAnsi="Times New Roman" w:cs="Times New Roman"/>
          <w:lang w:val="uk-UA"/>
        </w:rPr>
        <w:t>в період між пленарними засіданнями Одеської міської ради</w:t>
      </w:r>
      <w:r w:rsidRPr="00C43433">
        <w:rPr>
          <w:rFonts w:ascii="Times New Roman" w:hAnsi="Times New Roman" w:cs="Times New Roman"/>
          <w:lang w:val="uk-UA" w:eastAsia="ru-RU"/>
        </w:rPr>
        <w:t xml:space="preserve"> здійснювати видатки, відповідно до бюджетних призначень спеціального фонду (бюджету розвитку) Одеської міської територіальної громади, визначених</w:t>
      </w:r>
      <w:r w:rsidRPr="00C43433">
        <w:rPr>
          <w:rFonts w:ascii="Times New Roman" w:hAnsi="Times New Roman" w:cs="Times New Roman"/>
          <w:lang w:val="uk-UA"/>
        </w:rPr>
        <w:t xml:space="preserve"> без зазначення об’єктів,</w:t>
      </w:r>
      <w:r w:rsidRPr="00C43433">
        <w:rPr>
          <w:rFonts w:ascii="Times New Roman" w:hAnsi="Times New Roman" w:cs="Times New Roman"/>
          <w:lang w:val="uk-UA" w:eastAsia="ru-RU"/>
        </w:rPr>
        <w:t xml:space="preserve"> Департаменту міського господарства Одеської міської ради за бюджетною програмою </w:t>
      </w:r>
      <w:r w:rsidRPr="00C43433">
        <w:rPr>
          <w:rFonts w:ascii="Times New Roman" w:hAnsi="Times New Roman" w:cs="Times New Roman"/>
          <w:lang w:val="uk-UA"/>
        </w:rPr>
        <w:t xml:space="preserve">«Реалізація проектів (заходів) з відновлення об'єктів житлового фонду, пошкоджених/знищених внаслідок збройної агресії, за рахунок коштів місцевих бюджетів» (КПКВКМБ 1217375) </w:t>
      </w:r>
      <w:r w:rsidRPr="00C43433">
        <w:rPr>
          <w:rFonts w:ascii="Times New Roman" w:hAnsi="Times New Roman" w:cs="Times New Roman"/>
          <w:lang w:val="uk-UA" w:eastAsia="ru-RU"/>
        </w:rPr>
        <w:t xml:space="preserve">та Департаменту з благоустрою міста Одеської міської ради за бюджетними програмами </w:t>
      </w:r>
      <w:r w:rsidRPr="00C43433">
        <w:rPr>
          <w:rFonts w:ascii="Times New Roman" w:hAnsi="Times New Roman" w:cs="Times New Roman"/>
          <w:lang w:val="uk-UA"/>
        </w:rPr>
        <w:t xml:space="preserve">«Експлуатація та технічне обслуговування житлового фонду» (КПКВКМБ 2416011), «Організація благоустрою населених пунктів» (КПКВКМБ 2416030) відповідно по переліку об’єктів, визначених рішеннями комісії з питань техногенно-екологічної безпеки і надзвичайних ситуацій Виконавчого комітету Одеської міської ради </w:t>
      </w:r>
      <w:r w:rsidRPr="00C43433">
        <w:rPr>
          <w:rFonts w:ascii="Times New Roman" w:hAnsi="Times New Roman" w:cs="Times New Roman"/>
          <w:lang w:val="uk-UA" w:eastAsia="ru-RU"/>
        </w:rPr>
        <w:t xml:space="preserve">з подальшим </w:t>
      </w:r>
      <w:r w:rsidRPr="00C43433">
        <w:rPr>
          <w:rFonts w:ascii="Times New Roman" w:hAnsi="Times New Roman" w:cs="Times New Roman"/>
          <w:lang w:val="uk-UA"/>
        </w:rPr>
        <w:t xml:space="preserve">внесенням змін до бюджету </w:t>
      </w:r>
      <w:r w:rsidRPr="00C43433">
        <w:rPr>
          <w:rFonts w:ascii="Times New Roman" w:hAnsi="Times New Roman" w:cs="Times New Roman"/>
          <w:lang w:val="uk-UA" w:eastAsia="ru-RU"/>
        </w:rPr>
        <w:t>Одеської міської територіальної громади</w:t>
      </w:r>
      <w:r w:rsidRPr="00C43433">
        <w:rPr>
          <w:rFonts w:ascii="Times New Roman" w:hAnsi="Times New Roman" w:cs="Times New Roman"/>
          <w:lang w:val="uk-UA"/>
        </w:rPr>
        <w:t xml:space="preserve"> на 2024 рік та </w:t>
      </w:r>
      <w:r w:rsidRPr="00C43433">
        <w:rPr>
          <w:rFonts w:ascii="Times New Roman" w:hAnsi="Times New Roman" w:cs="Times New Roman"/>
          <w:lang w:val="uk-UA" w:eastAsia="ru-RU"/>
        </w:rPr>
        <w:t>затвердженням Одеською міською радою.»</w:t>
      </w:r>
      <w:r w:rsidR="00C43433" w:rsidRPr="00C43433">
        <w:rPr>
          <w:rFonts w:ascii="Times New Roman" w:hAnsi="Times New Roman" w:cs="Times New Roman"/>
          <w:lang w:val="uk-UA" w:eastAsia="ru-RU"/>
        </w:rPr>
        <w:t xml:space="preserve"> </w:t>
      </w:r>
      <w:r w:rsidR="00C43433" w:rsidRPr="00C43433">
        <w:rPr>
          <w:rFonts w:ascii="Times New Roman" w:hAnsi="Times New Roman" w:cs="Times New Roman"/>
          <w:lang w:eastAsia="ru-RU"/>
        </w:rPr>
        <w:t>(</w:t>
      </w:r>
      <w:r w:rsidR="00C43433" w:rsidRPr="00C43433">
        <w:rPr>
          <w:rFonts w:ascii="Times New Roman" w:hAnsi="Times New Roman" w:cs="Times New Roman"/>
          <w:lang w:val="uk-UA" w:eastAsia="ru-RU"/>
        </w:rPr>
        <w:t>Доповнення текстової частини пунктом 15</w:t>
      </w:r>
      <w:r w:rsidR="00C43433" w:rsidRPr="00C43433">
        <w:rPr>
          <w:rFonts w:ascii="Times New Roman" w:hAnsi="Times New Roman" w:cs="Times New Roman"/>
          <w:vertAlign w:val="superscript"/>
          <w:lang w:val="uk-UA" w:eastAsia="ru-RU"/>
        </w:rPr>
        <w:t xml:space="preserve">1 </w:t>
      </w:r>
      <w:r w:rsidR="00C43433" w:rsidRPr="00C43433">
        <w:rPr>
          <w:rFonts w:ascii="Times New Roman" w:hAnsi="Times New Roman" w:cs="Times New Roman"/>
          <w:lang w:val="uk-UA" w:eastAsia="ru-RU"/>
        </w:rPr>
        <w:t>здійснити</w:t>
      </w:r>
      <w:r w:rsidR="00C43433" w:rsidRPr="00C43433">
        <w:rPr>
          <w:rFonts w:ascii="Times New Roman" w:hAnsi="Times New Roman" w:cs="Times New Roman"/>
          <w:vertAlign w:val="superscript"/>
          <w:lang w:val="uk-UA" w:eastAsia="ru-RU"/>
        </w:rPr>
        <w:t xml:space="preserve"> </w:t>
      </w:r>
      <w:r w:rsidR="00C43433" w:rsidRPr="00C43433">
        <w:rPr>
          <w:rFonts w:ascii="Times New Roman" w:hAnsi="Times New Roman" w:cs="Times New Roman"/>
          <w:lang w:val="uk-UA" w:eastAsia="ru-RU"/>
        </w:rPr>
        <w:t>після визначення видатків бюджету розвитку Департаменту міського господарства Одеської міської ради</w:t>
      </w:r>
      <w:r w:rsidR="00C43433" w:rsidRPr="00C43433">
        <w:rPr>
          <w:rFonts w:ascii="Times New Roman" w:hAnsi="Times New Roman" w:cs="Times New Roman"/>
          <w:lang w:eastAsia="ru-RU"/>
        </w:rPr>
        <w:t>)</w:t>
      </w:r>
    </w:p>
    <w:p w:rsidR="00C43433" w:rsidRPr="009D29FC" w:rsidRDefault="00C43433" w:rsidP="00C43433">
      <w:pPr>
        <w:ind w:firstLine="567"/>
        <w:jc w:val="both"/>
        <w:rPr>
          <w:rFonts w:ascii="Times New Roman" w:hAnsi="Times New Roman" w:cs="Times New Roman"/>
          <w:b/>
          <w:sz w:val="28"/>
          <w:szCs w:val="28"/>
          <w:lang w:val="uk-UA" w:eastAsia="ru-RU"/>
        </w:rPr>
      </w:pPr>
      <w:r w:rsidRPr="00301539">
        <w:rPr>
          <w:rFonts w:ascii="Times New Roman" w:hAnsi="Times New Roman" w:cs="Times New Roman"/>
          <w:b/>
          <w:sz w:val="28"/>
          <w:szCs w:val="28"/>
          <w:lang w:val="uk-UA" w:eastAsia="ru-RU"/>
        </w:rPr>
        <w:t>за – одноголосно.</w:t>
      </w:r>
      <w:r>
        <w:rPr>
          <w:rFonts w:ascii="Times New Roman" w:hAnsi="Times New Roman" w:cs="Times New Roman"/>
          <w:b/>
          <w:sz w:val="28"/>
          <w:szCs w:val="28"/>
          <w:lang w:val="uk-UA" w:eastAsia="ru-RU"/>
        </w:rPr>
        <w:t xml:space="preserve"> </w:t>
      </w:r>
    </w:p>
    <w:p w:rsidR="00C43433" w:rsidRDefault="00C43433" w:rsidP="00C43433">
      <w:pPr>
        <w:ind w:firstLine="567"/>
        <w:jc w:val="both"/>
        <w:rPr>
          <w:rFonts w:ascii="Times New Roman" w:hAnsi="Times New Roman" w:cs="Times New Roman"/>
          <w:bCs/>
          <w:sz w:val="28"/>
          <w:szCs w:val="28"/>
          <w:lang w:val="uk-UA"/>
        </w:rPr>
      </w:pPr>
      <w:r w:rsidRPr="00CF76CB">
        <w:rPr>
          <w:rFonts w:ascii="Times New Roman" w:hAnsi="Times New Roman" w:cs="Times New Roman"/>
          <w:sz w:val="28"/>
          <w:szCs w:val="28"/>
          <w:lang w:val="uk-UA" w:eastAsia="ru-RU"/>
        </w:rPr>
        <w:t xml:space="preserve">ВИСНОВОК: Погодити </w:t>
      </w:r>
      <w:r w:rsidRPr="00CF76CB">
        <w:rPr>
          <w:rFonts w:ascii="Times New Roman" w:hAnsi="Times New Roman" w:cs="Times New Roman"/>
          <w:color w:val="000000" w:themeColor="text1"/>
          <w:sz w:val="28"/>
          <w:szCs w:val="28"/>
          <w:lang w:val="uk-UA"/>
        </w:rPr>
        <w:t xml:space="preserve">коригування бюджету Одеської міської територіальної громади на 2024 рік за листом Департаменту фінансів Одеської міської ради № </w:t>
      </w:r>
      <w:r w:rsidRPr="00CF76CB">
        <w:rPr>
          <w:rFonts w:ascii="Times New Roman" w:hAnsi="Times New Roman" w:cs="Times New Roman"/>
          <w:sz w:val="28"/>
          <w:szCs w:val="28"/>
          <w:lang w:val="uk-UA"/>
        </w:rPr>
        <w:t xml:space="preserve">04-13/43/209 від 05.02.2024 року в частині, що стосується </w:t>
      </w:r>
      <w:r w:rsidRPr="00CF76CB">
        <w:rPr>
          <w:rFonts w:ascii="Times New Roman" w:eastAsia="Calibri" w:hAnsi="Times New Roman" w:cs="Times New Roman"/>
          <w:sz w:val="28"/>
          <w:szCs w:val="28"/>
          <w:lang w:val="uk-UA" w:eastAsia="ru-RU"/>
        </w:rPr>
        <w:t xml:space="preserve">видатків бюджету розвитку на 2024 рік за наступними головними розпорядниками бюджетних коштів - </w:t>
      </w:r>
      <w:r w:rsidRPr="00CF76CB">
        <w:rPr>
          <w:rFonts w:ascii="Times New Roman" w:hAnsi="Times New Roman" w:cs="Times New Roman"/>
          <w:bCs/>
          <w:sz w:val="28"/>
          <w:szCs w:val="28"/>
          <w:lang w:val="uk-UA"/>
        </w:rPr>
        <w:t xml:space="preserve">Виконавчий комітет Одеської міської ради, Служба у справах дітей Одеської міської ради, Управління з фізичної культури та спорту Одеської міської ради, Управління дорожнього господарства Одеської міської ради, Департамент архітектури та містобудування Одеської міської ради, Департамент транспорту, зв’язку та організації дорожнього руху Одеської міської ради, Департамент інформації та цифрових рішень Одеської міської ради, Департамент з благоустрою міста Одеської міської ради, Департамент економічного розвитку Одеської міської ради, Департамент земельних ресурсів Одеської міської ради, Департамент надання адміністративних послуг Одеської міської ради, Управління розвитку споживчого ринку та захисту прав споживачів Одеської міської ради, Департамент фінансів Одеської міської ради, Приморська районна </w:t>
      </w:r>
      <w:r w:rsidRPr="00CF76CB">
        <w:rPr>
          <w:rFonts w:ascii="Times New Roman" w:hAnsi="Times New Roman" w:cs="Times New Roman"/>
          <w:bCs/>
          <w:sz w:val="28"/>
          <w:szCs w:val="28"/>
          <w:lang w:val="uk-UA"/>
        </w:rPr>
        <w:lastRenderedPageBreak/>
        <w:t xml:space="preserve">адміністрація Одеської міської ради, </w:t>
      </w:r>
      <w:proofErr w:type="spellStart"/>
      <w:r w:rsidRPr="00CF76CB">
        <w:rPr>
          <w:rFonts w:ascii="Times New Roman" w:hAnsi="Times New Roman" w:cs="Times New Roman"/>
          <w:bCs/>
          <w:sz w:val="28"/>
          <w:szCs w:val="28"/>
          <w:lang w:val="uk-UA"/>
        </w:rPr>
        <w:t>Пересипська</w:t>
      </w:r>
      <w:proofErr w:type="spellEnd"/>
      <w:r w:rsidRPr="00CF76CB">
        <w:rPr>
          <w:rFonts w:ascii="Times New Roman" w:hAnsi="Times New Roman" w:cs="Times New Roman"/>
          <w:bCs/>
          <w:sz w:val="28"/>
          <w:szCs w:val="28"/>
          <w:lang w:val="uk-UA"/>
        </w:rPr>
        <w:t xml:space="preserve"> районна адміністрація Одеської міської ради.</w:t>
      </w:r>
      <w:r>
        <w:rPr>
          <w:rFonts w:ascii="Times New Roman" w:hAnsi="Times New Roman" w:cs="Times New Roman"/>
          <w:bCs/>
          <w:sz w:val="28"/>
          <w:szCs w:val="28"/>
          <w:lang w:val="uk-UA"/>
        </w:rPr>
        <w:t xml:space="preserve"> </w:t>
      </w:r>
    </w:p>
    <w:p w:rsidR="00C43433" w:rsidRPr="00CF76CB" w:rsidRDefault="00C43433" w:rsidP="00C43433">
      <w:pPr>
        <w:ind w:firstLine="567"/>
        <w:jc w:val="both"/>
        <w:rPr>
          <w:rFonts w:ascii="Times New Roman" w:hAnsi="Times New Roman" w:cs="Times New Roman"/>
          <w:sz w:val="28"/>
          <w:szCs w:val="28"/>
          <w:lang w:val="uk-UA"/>
        </w:rPr>
      </w:pPr>
      <w:r w:rsidRPr="00C43433">
        <w:rPr>
          <w:rFonts w:ascii="Times New Roman" w:hAnsi="Times New Roman" w:cs="Times New Roman"/>
          <w:bCs/>
          <w:sz w:val="28"/>
          <w:szCs w:val="28"/>
          <w:lang w:val="uk-UA"/>
        </w:rPr>
        <w:t>Перенести визначення видатків розвитку Департаменту освіти та науки Одеської міської ради, Департаменту праці та соціальної політики Одеської міської ради, Департаменту міського господарства Одеської міської ради, Департаменту екології та розвитку рекреаційних зон Одеської міської ради, Управлінню інженерного захисту території міста та розвитку узбережжя Одеської міської ради, Департаменту культури, міжнародного співробітництва та європейської інтеграції Одеської міської ради, Управлінню капітального будівництва Одеської міської ради на наступне засідання комісії.</w:t>
      </w:r>
    </w:p>
    <w:p w:rsidR="00C43433" w:rsidRPr="00C43433" w:rsidRDefault="00C43433" w:rsidP="00094276">
      <w:pPr>
        <w:ind w:firstLine="567"/>
        <w:jc w:val="both"/>
        <w:rPr>
          <w:rFonts w:ascii="Times New Roman" w:hAnsi="Times New Roman" w:cs="Times New Roman"/>
          <w:b/>
          <w:sz w:val="28"/>
          <w:szCs w:val="28"/>
          <w:lang w:val="uk-UA" w:eastAsia="ru-RU"/>
        </w:rPr>
      </w:pPr>
    </w:p>
    <w:p w:rsidR="00094276" w:rsidRPr="00CF76CB" w:rsidRDefault="00094276" w:rsidP="00094276">
      <w:pPr>
        <w:ind w:firstLine="567"/>
        <w:jc w:val="both"/>
        <w:rPr>
          <w:rFonts w:ascii="Times New Roman" w:hAnsi="Times New Roman" w:cs="Times New Roman"/>
          <w:sz w:val="28"/>
          <w:szCs w:val="28"/>
          <w:lang w:val="uk-UA"/>
        </w:rPr>
      </w:pPr>
    </w:p>
    <w:p w:rsidR="00C03230" w:rsidRPr="00301539" w:rsidRDefault="00C03230" w:rsidP="00C03230">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Світлани Бедреги щодо </w:t>
      </w:r>
      <w:r w:rsidRPr="00301539">
        <w:rPr>
          <w:rFonts w:ascii="Times New Roman" w:hAnsi="Times New Roman" w:cs="Times New Roman"/>
          <w:color w:val="000000" w:themeColor="text1"/>
          <w:sz w:val="28"/>
          <w:szCs w:val="28"/>
          <w:lang w:val="uk-UA"/>
        </w:rPr>
        <w:t xml:space="preserve">коригування бюджету Одеської міської територіальної громади на 2024 рік (лист Департаменту фінансів Одеської міської ради </w:t>
      </w:r>
      <w:r w:rsidR="00E77EFE" w:rsidRPr="00A40589">
        <w:rPr>
          <w:rFonts w:ascii="Times New Roman" w:hAnsi="Times New Roman" w:cs="Times New Roman"/>
          <w:sz w:val="28"/>
          <w:szCs w:val="28"/>
          <w:lang w:val="uk-UA"/>
        </w:rPr>
        <w:t>№ 04-13/45/237 від 09.02.2024 року</w:t>
      </w:r>
      <w:r w:rsidRPr="00301539">
        <w:rPr>
          <w:rFonts w:ascii="Times New Roman" w:hAnsi="Times New Roman" w:cs="Times New Roman"/>
          <w:sz w:val="28"/>
          <w:szCs w:val="28"/>
          <w:lang w:val="uk-UA"/>
        </w:rPr>
        <w:t>).</w:t>
      </w:r>
    </w:p>
    <w:p w:rsidR="00C03230" w:rsidRPr="00301539" w:rsidRDefault="00C03230" w:rsidP="00C03230">
      <w:pPr>
        <w:ind w:firstLine="567"/>
        <w:jc w:val="both"/>
        <w:rPr>
          <w:rFonts w:ascii="Times New Roman" w:hAnsi="Times New Roman" w:cs="Times New Roman"/>
          <w:color w:val="000000" w:themeColor="text1"/>
          <w:sz w:val="28"/>
          <w:szCs w:val="28"/>
          <w:lang w:val="uk-UA"/>
        </w:rPr>
      </w:pPr>
      <w:r w:rsidRPr="00301539">
        <w:rPr>
          <w:rFonts w:ascii="Times New Roman" w:hAnsi="Times New Roman" w:cs="Times New Roman"/>
          <w:sz w:val="28"/>
          <w:szCs w:val="28"/>
          <w:lang w:val="uk-UA"/>
        </w:rPr>
        <w:t xml:space="preserve">Голосували за наступні </w:t>
      </w:r>
      <w:r w:rsidRPr="00301539">
        <w:rPr>
          <w:rFonts w:ascii="Times New Roman" w:hAnsi="Times New Roman" w:cs="Times New Roman"/>
          <w:color w:val="000000" w:themeColor="text1"/>
          <w:sz w:val="28"/>
          <w:szCs w:val="28"/>
          <w:lang w:val="uk-UA"/>
        </w:rPr>
        <w:t>коригування бюджету Одеської міської територіальної громади на 2024 рік:</w:t>
      </w:r>
    </w:p>
    <w:p w:rsidR="00E77EFE" w:rsidRPr="00E77EFE" w:rsidRDefault="00E77EFE" w:rsidP="00E77EFE">
      <w:pPr>
        <w:shd w:val="clear" w:color="auto" w:fill="FFFFFF" w:themeFill="background1"/>
        <w:tabs>
          <w:tab w:val="left" w:pos="750"/>
        </w:tabs>
        <w:ind w:firstLine="567"/>
        <w:jc w:val="both"/>
        <w:rPr>
          <w:rFonts w:ascii="Times New Roman" w:eastAsia="Calibri" w:hAnsi="Times New Roman" w:cs="Times New Roman"/>
          <w:lang w:val="uk-UA"/>
        </w:rPr>
      </w:pPr>
      <w:r w:rsidRPr="00E77EFE">
        <w:rPr>
          <w:rFonts w:ascii="Times New Roman" w:hAnsi="Times New Roman" w:cs="Times New Roman"/>
          <w:lang w:val="uk-UA"/>
        </w:rPr>
        <w:t xml:space="preserve">1. Управлінням реклами Одеської міської ради надані пропозиції </w:t>
      </w:r>
      <w:r w:rsidRPr="00E77EFE">
        <w:rPr>
          <w:rFonts w:ascii="Times New Roman" w:hAnsi="Times New Roman" w:cs="Times New Roman"/>
          <w:i/>
          <w:iCs/>
          <w:lang w:val="uk-UA"/>
        </w:rPr>
        <w:t>(копія листа додається)</w:t>
      </w:r>
      <w:r w:rsidRPr="00E77EFE">
        <w:rPr>
          <w:rFonts w:ascii="Times New Roman" w:hAnsi="Times New Roman" w:cs="Times New Roman"/>
          <w:lang w:val="uk-UA"/>
        </w:rPr>
        <w:t xml:space="preserve"> щодо визначення додаткових бюджетних призначень загального фонду</w:t>
      </w:r>
      <w:r w:rsidRPr="00E77EFE">
        <w:rPr>
          <w:rFonts w:ascii="Times New Roman" w:hAnsi="Times New Roman" w:cs="Times New Roman"/>
          <w:noProof/>
          <w:lang w:val="uk-UA"/>
        </w:rPr>
        <w:t xml:space="preserve"> бюджету Одеської міської територіальної громади </w:t>
      </w:r>
      <w:r w:rsidRPr="00E77EFE">
        <w:rPr>
          <w:rFonts w:ascii="Times New Roman" w:hAnsi="Times New Roman" w:cs="Times New Roman"/>
          <w:lang w:val="uk-UA"/>
        </w:rPr>
        <w:t>за КПКВКМБ 3216030 «</w:t>
      </w:r>
      <w:r w:rsidRPr="00E77EFE">
        <w:rPr>
          <w:rFonts w:ascii="Times New Roman" w:eastAsia="Calibri" w:hAnsi="Times New Roman" w:cs="Times New Roman"/>
          <w:lang w:val="uk-UA"/>
        </w:rPr>
        <w:t xml:space="preserve">Організація благоустрою населених пунктів» </w:t>
      </w:r>
      <w:r w:rsidRPr="00E77EFE">
        <w:rPr>
          <w:rFonts w:ascii="Times New Roman" w:hAnsi="Times New Roman" w:cs="Times New Roman"/>
          <w:lang w:val="uk-UA"/>
        </w:rPr>
        <w:t xml:space="preserve">(видатки споживання) </w:t>
      </w:r>
      <w:r w:rsidRPr="00E77EFE">
        <w:rPr>
          <w:rFonts w:ascii="Times New Roman" w:eastAsia="Calibri" w:hAnsi="Times New Roman" w:cs="Times New Roman"/>
          <w:lang w:val="uk-UA"/>
        </w:rPr>
        <w:t>у сумі  2 200 000 грн Комунальній установі «</w:t>
      </w:r>
      <w:proofErr w:type="spellStart"/>
      <w:r w:rsidRPr="00E77EFE">
        <w:rPr>
          <w:rFonts w:ascii="Times New Roman" w:eastAsia="Calibri" w:hAnsi="Times New Roman" w:cs="Times New Roman"/>
          <w:lang w:val="uk-UA"/>
        </w:rPr>
        <w:t>Одесреклама</w:t>
      </w:r>
      <w:proofErr w:type="spellEnd"/>
      <w:r w:rsidRPr="00E77EFE">
        <w:rPr>
          <w:rFonts w:ascii="Times New Roman" w:eastAsia="Calibri" w:hAnsi="Times New Roman" w:cs="Times New Roman"/>
          <w:lang w:val="uk-UA"/>
        </w:rPr>
        <w:t>», а саме на:</w:t>
      </w:r>
    </w:p>
    <w:p w:rsidR="00E77EFE" w:rsidRPr="00E77EFE" w:rsidRDefault="00E77EFE" w:rsidP="00E77EFE">
      <w:pPr>
        <w:shd w:val="clear" w:color="auto" w:fill="FFFFFF" w:themeFill="background1"/>
        <w:tabs>
          <w:tab w:val="left" w:pos="750"/>
        </w:tabs>
        <w:ind w:firstLine="567"/>
        <w:jc w:val="both"/>
        <w:rPr>
          <w:rFonts w:ascii="Times New Roman" w:eastAsia="Calibri" w:hAnsi="Times New Roman" w:cs="Times New Roman"/>
          <w:lang w:val="uk-UA"/>
        </w:rPr>
      </w:pPr>
      <w:r w:rsidRPr="00E77EFE">
        <w:rPr>
          <w:rFonts w:ascii="Times New Roman" w:eastAsia="Calibri" w:hAnsi="Times New Roman" w:cs="Times New Roman"/>
          <w:lang w:val="uk-UA"/>
        </w:rPr>
        <w:t>- проведення претензійно-позовної роботи по стягненню заборгованості до міського бюджету із суб’єктів господарювання  за договорами на право тимчасового користування місцями для розміщення рекламних засобів та проведення демонтажу незаконно розміщених рекламних засобів, їх транспортування та зберігання – 850 000 грн;</w:t>
      </w:r>
    </w:p>
    <w:p w:rsidR="00E77EFE" w:rsidRPr="00E77EFE" w:rsidRDefault="00E77EFE" w:rsidP="00E77EFE">
      <w:pPr>
        <w:shd w:val="clear" w:color="auto" w:fill="FFFFFF" w:themeFill="background1"/>
        <w:tabs>
          <w:tab w:val="left" w:pos="567"/>
        </w:tabs>
        <w:ind w:firstLine="567"/>
        <w:jc w:val="both"/>
        <w:rPr>
          <w:rFonts w:ascii="Times New Roman" w:eastAsia="Calibri" w:hAnsi="Times New Roman" w:cs="Times New Roman"/>
          <w:lang w:val="uk-UA"/>
        </w:rPr>
      </w:pPr>
      <w:r w:rsidRPr="00E77EFE">
        <w:rPr>
          <w:rFonts w:ascii="Times New Roman" w:eastAsia="Calibri" w:hAnsi="Times New Roman" w:cs="Times New Roman"/>
          <w:lang w:val="uk-UA"/>
        </w:rPr>
        <w:t>- розробку схем комплексного розміщення зовнішньої реклами – 1 350 000 грн.</w:t>
      </w:r>
    </w:p>
    <w:p w:rsidR="00E77EFE" w:rsidRPr="00E77EFE" w:rsidRDefault="00E77EFE" w:rsidP="00E77EFE">
      <w:pPr>
        <w:shd w:val="clear" w:color="auto" w:fill="FFFFFF" w:themeFill="background1"/>
        <w:tabs>
          <w:tab w:val="left" w:pos="750"/>
        </w:tabs>
        <w:ind w:firstLine="567"/>
        <w:jc w:val="both"/>
        <w:rPr>
          <w:rFonts w:ascii="Times New Roman" w:hAnsi="Times New Roman" w:cs="Times New Roman"/>
          <w:lang w:val="uk-UA"/>
        </w:rPr>
      </w:pPr>
      <w:r w:rsidRPr="00E77EFE">
        <w:rPr>
          <w:rFonts w:ascii="Times New Roman" w:hAnsi="Times New Roman" w:cs="Times New Roman"/>
          <w:lang w:val="uk-UA"/>
        </w:rPr>
        <w:t>В межах наявного фінансового ресурсу бюджету Одеської міської територіальної громади пропонуємо визначити додаткові бюджетні призначення на 2024 рік у сумі 1 100 000 грн.</w:t>
      </w:r>
    </w:p>
    <w:p w:rsidR="00E77EFE" w:rsidRPr="00E77EFE" w:rsidRDefault="00E77EFE" w:rsidP="00E77EFE">
      <w:pPr>
        <w:shd w:val="clear" w:color="auto" w:fill="FFFFFF" w:themeFill="background1"/>
        <w:tabs>
          <w:tab w:val="left" w:pos="750"/>
        </w:tabs>
        <w:ind w:firstLine="567"/>
        <w:jc w:val="both"/>
        <w:rPr>
          <w:rFonts w:ascii="Times New Roman" w:hAnsi="Times New Roman" w:cs="Times New Roman"/>
          <w:lang w:val="uk-UA"/>
        </w:rPr>
      </w:pPr>
      <w:r w:rsidRPr="00E77EFE">
        <w:rPr>
          <w:rFonts w:ascii="Times New Roman" w:hAnsi="Times New Roman" w:cs="Times New Roman"/>
          <w:noProof/>
          <w:lang w:val="uk-UA"/>
        </w:rPr>
        <w:t>Видатки будуть здійснюватися в межах реалізації діючої Міської цільової програми благоустрою м. Одеси на 2022-2026 роки</w:t>
      </w:r>
      <w:r w:rsidRPr="00E77EFE">
        <w:rPr>
          <w:rFonts w:ascii="Times New Roman" w:hAnsi="Times New Roman" w:cs="Times New Roman"/>
          <w:lang w:val="uk-UA"/>
        </w:rPr>
        <w:t>, зміни до якої будуть внесені на сесії Одеської міської ради, яка запланована на 21 лютого 2024 року.</w:t>
      </w:r>
    </w:p>
    <w:p w:rsidR="00E77EFE" w:rsidRPr="00E77EFE" w:rsidRDefault="00E77EFE" w:rsidP="00E77EFE">
      <w:pPr>
        <w:tabs>
          <w:tab w:val="left" w:pos="1276"/>
          <w:tab w:val="left" w:pos="1418"/>
        </w:tabs>
        <w:ind w:firstLine="567"/>
        <w:jc w:val="both"/>
        <w:rPr>
          <w:rFonts w:ascii="Times New Roman" w:hAnsi="Times New Roman" w:cs="Times New Roman"/>
          <w:noProof/>
          <w:lang w:val="uk-UA"/>
        </w:rPr>
      </w:pPr>
      <w:r w:rsidRPr="00E77EFE">
        <w:rPr>
          <w:rFonts w:ascii="Times New Roman" w:hAnsi="Times New Roman" w:cs="Times New Roman"/>
          <w:lang w:val="uk-UA"/>
        </w:rPr>
        <w:t>2. Департаментом земельних ресурсів Одеської міської ради надані пропозиції (</w:t>
      </w:r>
      <w:r w:rsidRPr="00E77EFE">
        <w:rPr>
          <w:rFonts w:ascii="Times New Roman" w:hAnsi="Times New Roman" w:cs="Times New Roman"/>
          <w:i/>
          <w:iCs/>
          <w:lang w:val="uk-UA"/>
        </w:rPr>
        <w:t>копії листів додаються</w:t>
      </w:r>
      <w:r w:rsidRPr="00E77EFE">
        <w:rPr>
          <w:rFonts w:ascii="Times New Roman" w:hAnsi="Times New Roman" w:cs="Times New Roman"/>
          <w:lang w:val="uk-UA"/>
        </w:rPr>
        <w:t xml:space="preserve">) </w:t>
      </w:r>
      <w:r w:rsidRPr="00E77EFE">
        <w:rPr>
          <w:rFonts w:ascii="Times New Roman" w:hAnsi="Times New Roman" w:cs="Times New Roman"/>
          <w:noProof/>
          <w:lang w:val="uk-UA"/>
        </w:rPr>
        <w:t>щодо визначення додаткових бюджетних призначень загального фонду бюджету Одеської міської територіальної громади  за КПКВКМБ 3017130 «Здійснення заходів із землеустрою» (видатки споживання) у сумі 5 596 948 грн на оплату послуг по розробці технічної документації із землеустрою щодо інвентарізації земель комунальної власності загального користування рекреаційного значення (які почалися у 2023 році та подовжені у 2024 році) та видатків на проведення дій щодо оформлення земельних ділянок у постійне користування для експлуатації та обслуговування адміністративних будівель у 2024 році.</w:t>
      </w:r>
    </w:p>
    <w:p w:rsidR="00E77EFE" w:rsidRPr="00E77EFE" w:rsidRDefault="00E77EFE" w:rsidP="00E77EFE">
      <w:pPr>
        <w:ind w:firstLine="567"/>
        <w:jc w:val="both"/>
        <w:rPr>
          <w:rFonts w:ascii="Times New Roman" w:hAnsi="Times New Roman" w:cs="Times New Roman"/>
          <w:lang w:val="uk-UA"/>
        </w:rPr>
      </w:pPr>
      <w:r w:rsidRPr="00E77EFE">
        <w:rPr>
          <w:rFonts w:ascii="Times New Roman" w:hAnsi="Times New Roman" w:cs="Times New Roman"/>
          <w:lang w:val="uk-UA"/>
        </w:rPr>
        <w:t xml:space="preserve">3. Департаментом з благоустрою міста Одеської міської ради надані пропозиції </w:t>
      </w:r>
      <w:r w:rsidRPr="00E77EFE">
        <w:rPr>
          <w:rFonts w:ascii="Times New Roman" w:hAnsi="Times New Roman" w:cs="Times New Roman"/>
          <w:i/>
          <w:iCs/>
          <w:lang w:val="uk-UA"/>
        </w:rPr>
        <w:t xml:space="preserve">(копія листа додається) </w:t>
      </w:r>
      <w:r w:rsidRPr="00E77EFE">
        <w:rPr>
          <w:rFonts w:ascii="Times New Roman" w:hAnsi="Times New Roman" w:cs="Times New Roman"/>
          <w:lang w:val="uk-UA"/>
        </w:rPr>
        <w:t xml:space="preserve">щодо визначення додаткових бюджетних призначень загального фонду </w:t>
      </w:r>
      <w:r w:rsidRPr="00E77EFE">
        <w:rPr>
          <w:rFonts w:ascii="Times New Roman" w:hAnsi="Times New Roman" w:cs="Times New Roman"/>
          <w:noProof/>
          <w:lang w:val="uk-UA"/>
        </w:rPr>
        <w:t xml:space="preserve">бюджету Одеської міської територіальної громади </w:t>
      </w:r>
      <w:r w:rsidRPr="00E77EFE">
        <w:rPr>
          <w:rFonts w:ascii="Times New Roman" w:hAnsi="Times New Roman" w:cs="Times New Roman"/>
          <w:lang w:val="uk-UA"/>
        </w:rPr>
        <w:t xml:space="preserve">за КПКВКМБ 2416030 «Організація благоустрою населених пунктів» (видатки споживання) у сумі 1 242 000 грн на проведення </w:t>
      </w:r>
      <w:r w:rsidRPr="00E77EFE">
        <w:rPr>
          <w:rFonts w:ascii="Times New Roman" w:hAnsi="Times New Roman" w:cs="Times New Roman"/>
          <w:lang w:val="uk-UA"/>
        </w:rPr>
        <w:lastRenderedPageBreak/>
        <w:t>паспортизації та інвентаризації об’єктів благоустрою (дитячих та спортивних майданчиків) відповідно до плану проведення технічної інвентаризації та паспортизації об’єктів благоустрою (дитячих та спортивних майданчиків) на території міста Одеси на 2023-2025 роки, затвердженого рішенням Виконавчого комітету Одеської міської ради від 21 грудня 2023 року № 452.</w:t>
      </w:r>
    </w:p>
    <w:p w:rsidR="00E77EFE" w:rsidRPr="00E77EFE" w:rsidRDefault="00E77EFE" w:rsidP="00E77EFE">
      <w:pPr>
        <w:ind w:firstLine="567"/>
        <w:jc w:val="both"/>
        <w:rPr>
          <w:rFonts w:ascii="Times New Roman" w:hAnsi="Times New Roman" w:cs="Times New Roman"/>
          <w:lang w:val="uk-UA"/>
        </w:rPr>
      </w:pPr>
      <w:r w:rsidRPr="00E77EFE">
        <w:rPr>
          <w:rFonts w:ascii="Times New Roman" w:hAnsi="Times New Roman" w:cs="Times New Roman"/>
          <w:lang w:val="uk-UA"/>
        </w:rPr>
        <w:t xml:space="preserve">В межах наявного фінансового ресурсу бюджету Одеської міської територіальної громади пропонуємо визначити бюджетні призначення на 2024 рік у сумі 600 000 грн.  </w:t>
      </w:r>
    </w:p>
    <w:p w:rsidR="00E77EFE" w:rsidRPr="00E77EFE" w:rsidRDefault="00E77EFE" w:rsidP="00E77EFE">
      <w:pPr>
        <w:shd w:val="clear" w:color="auto" w:fill="FFFFFF" w:themeFill="background1"/>
        <w:tabs>
          <w:tab w:val="left" w:pos="750"/>
        </w:tabs>
        <w:ind w:firstLine="567"/>
        <w:jc w:val="both"/>
        <w:rPr>
          <w:rFonts w:ascii="Times New Roman" w:hAnsi="Times New Roman" w:cs="Times New Roman"/>
          <w:lang w:val="uk-UA"/>
        </w:rPr>
      </w:pPr>
      <w:r w:rsidRPr="00E77EFE">
        <w:rPr>
          <w:rFonts w:ascii="Times New Roman" w:hAnsi="Times New Roman" w:cs="Times New Roman"/>
          <w:noProof/>
          <w:lang w:val="uk-UA"/>
        </w:rPr>
        <w:t>Видатки будуть здійснюватися в межах реалізації діючої Міської цільової програми благоустрою м. Одеси на 2022-2026 роки</w:t>
      </w:r>
      <w:r w:rsidRPr="00E77EFE">
        <w:rPr>
          <w:rFonts w:ascii="Times New Roman" w:hAnsi="Times New Roman" w:cs="Times New Roman"/>
          <w:lang w:val="uk-UA"/>
        </w:rPr>
        <w:t>.</w:t>
      </w:r>
    </w:p>
    <w:p w:rsidR="00E77EFE" w:rsidRPr="001F1504" w:rsidRDefault="00E77EFE" w:rsidP="00CF76CB">
      <w:pPr>
        <w:spacing w:line="240" w:lineRule="atLeast"/>
        <w:ind w:firstLine="567"/>
        <w:jc w:val="both"/>
        <w:rPr>
          <w:rFonts w:ascii="Times New Roman" w:hAnsi="Times New Roman" w:cs="Times New Roman"/>
          <w:b/>
          <w:sz w:val="28"/>
          <w:szCs w:val="28"/>
          <w:lang w:val="uk-UA"/>
        </w:rPr>
      </w:pPr>
      <w:r w:rsidRPr="00E77EFE">
        <w:rPr>
          <w:rFonts w:ascii="Times New Roman" w:hAnsi="Times New Roman" w:cs="Times New Roman"/>
          <w:lang w:val="uk-UA"/>
        </w:rPr>
        <w:t>4</w:t>
      </w:r>
      <w:r w:rsidR="00CF76CB">
        <w:rPr>
          <w:rFonts w:ascii="Times New Roman" w:hAnsi="Times New Roman" w:cs="Times New Roman"/>
          <w:lang w:val="uk-UA"/>
        </w:rPr>
        <w:t xml:space="preserve">. </w:t>
      </w:r>
      <w:r w:rsidR="001F1504">
        <w:rPr>
          <w:rFonts w:ascii="Times New Roman" w:hAnsi="Times New Roman" w:cs="Times New Roman"/>
          <w:lang w:val="uk-UA"/>
        </w:rPr>
        <w:t xml:space="preserve">– </w:t>
      </w:r>
      <w:r w:rsidR="001F1504" w:rsidRPr="001F1504">
        <w:rPr>
          <w:rFonts w:ascii="Times New Roman" w:hAnsi="Times New Roman" w:cs="Times New Roman"/>
          <w:b/>
          <w:sz w:val="28"/>
          <w:szCs w:val="28"/>
          <w:lang w:val="uk-UA"/>
        </w:rPr>
        <w:t xml:space="preserve">пункт знято з розгляду. </w:t>
      </w:r>
    </w:p>
    <w:p w:rsidR="00C43433" w:rsidRPr="00B52DDC" w:rsidRDefault="00C43433" w:rsidP="00C43433">
      <w:pPr>
        <w:tabs>
          <w:tab w:val="left" w:pos="0"/>
          <w:tab w:val="left" w:pos="567"/>
          <w:tab w:val="left" w:pos="1701"/>
        </w:tabs>
        <w:ind w:firstLine="567"/>
        <w:jc w:val="both"/>
        <w:rPr>
          <w:sz w:val="26"/>
          <w:szCs w:val="26"/>
          <w:lang w:val="uk-UA"/>
        </w:rPr>
      </w:pPr>
      <w:r w:rsidRPr="00C43433">
        <w:rPr>
          <w:sz w:val="26"/>
          <w:szCs w:val="26"/>
          <w:lang w:val="uk-UA"/>
        </w:rPr>
        <w:t>Враховуючи зазначене у пунктах 1 – 3 цього листа, визначення додаткових бюджетних призначень у сумі 7 296 948 грн здійснити за рахунок відповідного зменшення бюджетних призначень, визначених за КПКВКМБ 3718710 «Резервний фонд місцевого бюджету» (</w:t>
      </w:r>
      <w:r w:rsidRPr="00C43433">
        <w:rPr>
          <w:i/>
          <w:sz w:val="26"/>
          <w:szCs w:val="26"/>
          <w:lang w:val="uk-UA"/>
        </w:rPr>
        <w:t>нерозподілені видатки</w:t>
      </w:r>
      <w:r w:rsidRPr="00C43433">
        <w:rPr>
          <w:sz w:val="26"/>
          <w:szCs w:val="26"/>
          <w:lang w:val="uk-UA"/>
        </w:rPr>
        <w:t>).</w:t>
      </w:r>
    </w:p>
    <w:p w:rsidR="00C43433" w:rsidRPr="00C43433" w:rsidRDefault="00C43433" w:rsidP="00E77EFE">
      <w:pPr>
        <w:pStyle w:val="a4"/>
        <w:ind w:left="0" w:firstLine="567"/>
        <w:jc w:val="both"/>
        <w:rPr>
          <w:rFonts w:ascii="Times New Roman" w:hAnsi="Times New Roman" w:cs="Times New Roman"/>
          <w:szCs w:val="24"/>
          <w:lang w:val="uk-UA"/>
        </w:rPr>
      </w:pPr>
    </w:p>
    <w:p w:rsidR="00E77EFE" w:rsidRPr="00E77EFE" w:rsidRDefault="00E77EFE" w:rsidP="00E77EFE">
      <w:pPr>
        <w:pStyle w:val="a4"/>
        <w:ind w:left="0" w:firstLine="567"/>
        <w:jc w:val="both"/>
        <w:rPr>
          <w:rFonts w:ascii="Times New Roman" w:hAnsi="Times New Roman" w:cs="Times New Roman"/>
          <w:szCs w:val="24"/>
          <w:lang w:val="uk-UA"/>
        </w:rPr>
      </w:pPr>
      <w:r w:rsidRPr="00E77EFE">
        <w:rPr>
          <w:rFonts w:ascii="Times New Roman" w:hAnsi="Times New Roman" w:cs="Times New Roman"/>
          <w:szCs w:val="24"/>
          <w:lang w:val="uk-UA"/>
        </w:rPr>
        <w:t>5. Для забезпечення високого рівня діагностичного та лікувального процесу в КНП «Дитяча міська клінічна лікарня № 3» ОМР (</w:t>
      </w:r>
      <w:proofErr w:type="spellStart"/>
      <w:r w:rsidRPr="00E77EFE">
        <w:rPr>
          <w:rFonts w:ascii="Times New Roman" w:hAnsi="Times New Roman" w:cs="Times New Roman"/>
          <w:szCs w:val="24"/>
          <w:lang w:val="uk-UA"/>
        </w:rPr>
        <w:t>дооснащення</w:t>
      </w:r>
      <w:proofErr w:type="spellEnd"/>
      <w:r w:rsidRPr="00E77EFE">
        <w:rPr>
          <w:rFonts w:ascii="Times New Roman" w:hAnsi="Times New Roman" w:cs="Times New Roman"/>
          <w:szCs w:val="24"/>
          <w:lang w:val="uk-UA"/>
        </w:rPr>
        <w:t xml:space="preserve"> обладнанням відділення невідкладної екстреної та травматологічної допомоги), Департаментом охорони здоров’я Одеської міської ради надані пропозиції (</w:t>
      </w:r>
      <w:r w:rsidRPr="00E77EFE">
        <w:rPr>
          <w:rFonts w:ascii="Times New Roman" w:hAnsi="Times New Roman" w:cs="Times New Roman"/>
          <w:i/>
          <w:iCs/>
          <w:szCs w:val="24"/>
          <w:lang w:val="uk-UA"/>
        </w:rPr>
        <w:t>копія листа додається</w:t>
      </w:r>
      <w:r w:rsidRPr="00E77EFE">
        <w:rPr>
          <w:rFonts w:ascii="Times New Roman" w:hAnsi="Times New Roman" w:cs="Times New Roman"/>
          <w:szCs w:val="24"/>
          <w:lang w:val="uk-UA"/>
        </w:rPr>
        <w:t>) щодо наступного перерозподілу визначених бюджетних призначень:</w:t>
      </w:r>
    </w:p>
    <w:p w:rsidR="00E77EFE" w:rsidRPr="00E77EFE" w:rsidRDefault="00E77EFE" w:rsidP="00E77EFE">
      <w:pPr>
        <w:pStyle w:val="a4"/>
        <w:ind w:left="0" w:firstLine="567"/>
        <w:jc w:val="both"/>
        <w:rPr>
          <w:rFonts w:ascii="Times New Roman" w:hAnsi="Times New Roman" w:cs="Times New Roman"/>
          <w:szCs w:val="24"/>
          <w:lang w:val="uk-UA"/>
        </w:rPr>
      </w:pPr>
      <w:r w:rsidRPr="00E77EFE">
        <w:rPr>
          <w:rFonts w:ascii="Times New Roman" w:hAnsi="Times New Roman" w:cs="Times New Roman"/>
          <w:szCs w:val="24"/>
          <w:lang w:val="uk-UA"/>
        </w:rPr>
        <w:t>- зменшити бюджетні призначення загального фонду за КПКВКМБ 0712152 «Інші програми та заходи у сфері охорони здоров’я» (видатки споживання) у сумі 8 900 000 грн;</w:t>
      </w:r>
    </w:p>
    <w:p w:rsidR="00E77EFE" w:rsidRPr="00E77EFE" w:rsidRDefault="00E77EFE" w:rsidP="00E77EFE">
      <w:pPr>
        <w:pStyle w:val="a4"/>
        <w:ind w:left="0" w:firstLine="567"/>
        <w:jc w:val="both"/>
        <w:rPr>
          <w:rFonts w:ascii="Times New Roman" w:hAnsi="Times New Roman" w:cs="Times New Roman"/>
          <w:szCs w:val="24"/>
          <w:lang w:val="uk-UA"/>
        </w:rPr>
      </w:pPr>
      <w:r w:rsidRPr="00E77EFE">
        <w:rPr>
          <w:rFonts w:ascii="Times New Roman" w:hAnsi="Times New Roman" w:cs="Times New Roman"/>
          <w:szCs w:val="24"/>
          <w:lang w:val="uk-UA"/>
        </w:rPr>
        <w:t>- збільшити бюджетні призначення спеціального фонду (бюджету розвитку) за КПКВКМБ 0712010 «Багатопрофільна стаціонарна медична допомога населенню» (найменування видатків бюджету розвитку: «Придбання обладнання і предметів довгострокового користування (система рентгенівська діагностична стаціонарна загального призначення цифрова)») у сумі 8 900 000 грн.</w:t>
      </w:r>
    </w:p>
    <w:p w:rsidR="00E77EFE" w:rsidRPr="00E77EFE" w:rsidRDefault="00E77EFE" w:rsidP="00E77EFE">
      <w:pPr>
        <w:pStyle w:val="a6"/>
        <w:ind w:firstLine="567"/>
        <w:jc w:val="both"/>
        <w:rPr>
          <w:rFonts w:ascii="Times New Roman" w:hAnsi="Times New Roman" w:cs="Times New Roman"/>
          <w:bCs/>
          <w:sz w:val="24"/>
          <w:szCs w:val="24"/>
        </w:rPr>
      </w:pPr>
      <w:r w:rsidRPr="00E77EFE">
        <w:rPr>
          <w:rFonts w:ascii="Times New Roman" w:hAnsi="Times New Roman" w:cs="Times New Roman"/>
          <w:bCs/>
          <w:sz w:val="24"/>
          <w:szCs w:val="24"/>
        </w:rPr>
        <w:t>6. Службою у справах дітей Одеської міської ради надані пропозиції (</w:t>
      </w:r>
      <w:r w:rsidRPr="00E77EFE">
        <w:rPr>
          <w:rFonts w:ascii="Times New Roman" w:hAnsi="Times New Roman" w:cs="Times New Roman"/>
          <w:bCs/>
          <w:i/>
          <w:iCs/>
          <w:sz w:val="24"/>
          <w:szCs w:val="24"/>
        </w:rPr>
        <w:t>копія листа додається</w:t>
      </w:r>
      <w:r w:rsidRPr="00E77EFE">
        <w:rPr>
          <w:rFonts w:ascii="Times New Roman" w:hAnsi="Times New Roman" w:cs="Times New Roman"/>
          <w:bCs/>
          <w:sz w:val="24"/>
          <w:szCs w:val="24"/>
        </w:rPr>
        <w:t>) щодо наступного перерозподілу бюджетних призначень загального фонду:</w:t>
      </w:r>
    </w:p>
    <w:p w:rsidR="00E77EFE" w:rsidRPr="00E77EFE" w:rsidRDefault="00E77EFE" w:rsidP="00E77EFE">
      <w:pPr>
        <w:pStyle w:val="a6"/>
        <w:ind w:firstLine="567"/>
        <w:jc w:val="both"/>
        <w:rPr>
          <w:rFonts w:ascii="Times New Roman" w:hAnsi="Times New Roman" w:cs="Times New Roman"/>
          <w:bCs/>
          <w:sz w:val="24"/>
          <w:szCs w:val="24"/>
        </w:rPr>
      </w:pPr>
      <w:r w:rsidRPr="00E77EFE">
        <w:rPr>
          <w:rFonts w:ascii="Times New Roman" w:hAnsi="Times New Roman" w:cs="Times New Roman"/>
          <w:bCs/>
          <w:sz w:val="24"/>
          <w:szCs w:val="24"/>
        </w:rPr>
        <w:t>- зменшити бюджетні призначення за КПКВКМБ 0910160 «Керівництво і управління у відповідній сфері у містах (місті Києві), селищах, селах, об`єднаних територіальних громадах» (видатки споживання) у сумі 6 300 грн;</w:t>
      </w:r>
    </w:p>
    <w:p w:rsidR="00E77EFE" w:rsidRPr="00E77EFE" w:rsidRDefault="00E77EFE" w:rsidP="00E77EFE">
      <w:pPr>
        <w:pStyle w:val="a6"/>
        <w:ind w:firstLine="567"/>
        <w:jc w:val="both"/>
        <w:rPr>
          <w:rFonts w:ascii="Times New Roman" w:hAnsi="Times New Roman" w:cs="Times New Roman"/>
          <w:bCs/>
          <w:sz w:val="24"/>
          <w:szCs w:val="24"/>
        </w:rPr>
      </w:pPr>
      <w:r w:rsidRPr="00E77EFE">
        <w:rPr>
          <w:rFonts w:ascii="Times New Roman" w:hAnsi="Times New Roman" w:cs="Times New Roman"/>
          <w:bCs/>
          <w:sz w:val="24"/>
          <w:szCs w:val="24"/>
        </w:rPr>
        <w:t xml:space="preserve">- збільшити бюджетні призначення за КПКВКМБ 0910170 «Підвищення кваліфікації депутатів місцевих рад та посадових осіб місцевого самоврядування» (видатки споживання) у сумі 6 300 грн для виконання вимог постанови Кабінету Міністрів України від 30.12.2022 № 1487, якою затверджено Порядок організації та ведення військового обліку призовників, військовозобов’язаних та резервістів, та передбачено обов’язкове підвищення кваліфікації осіб, відповідальних за ведення військового обліку, за програмою, погодженою Генштабом ЗСУ. </w:t>
      </w:r>
    </w:p>
    <w:p w:rsidR="00E77EFE" w:rsidRPr="00E77EFE" w:rsidRDefault="00E77EFE" w:rsidP="00E77EFE">
      <w:pPr>
        <w:pStyle w:val="a4"/>
        <w:ind w:left="0" w:firstLine="567"/>
        <w:jc w:val="both"/>
        <w:rPr>
          <w:rFonts w:ascii="Times New Roman" w:hAnsi="Times New Roman" w:cs="Times New Roman"/>
          <w:szCs w:val="24"/>
          <w:lang w:val="uk-UA"/>
        </w:rPr>
      </w:pPr>
      <w:r w:rsidRPr="00E77EFE">
        <w:rPr>
          <w:rFonts w:ascii="Times New Roman" w:hAnsi="Times New Roman" w:cs="Times New Roman"/>
          <w:szCs w:val="24"/>
          <w:lang w:val="uk-UA"/>
        </w:rPr>
        <w:t>7. Станом на 01.01.2024 року рахується залишок коштів субвенції з обласного бюджету Одеської області (на утримання центрів соціально-психологічної реабілітації дітей та соціальних гуртожитків) у сумі 1 504 585,77 грн. Для використання у 2024 році залишку коштів субвенції, Службою у справах дітей Одеської міської ради надані пропозиції (</w:t>
      </w:r>
      <w:r w:rsidRPr="00E77EFE">
        <w:rPr>
          <w:rFonts w:ascii="Times New Roman" w:hAnsi="Times New Roman" w:cs="Times New Roman"/>
          <w:i/>
          <w:iCs/>
          <w:szCs w:val="24"/>
          <w:lang w:val="uk-UA"/>
        </w:rPr>
        <w:t>копія листа додається</w:t>
      </w:r>
      <w:r w:rsidRPr="00E77EFE">
        <w:rPr>
          <w:rFonts w:ascii="Times New Roman" w:hAnsi="Times New Roman" w:cs="Times New Roman"/>
          <w:szCs w:val="24"/>
          <w:lang w:val="uk-UA"/>
        </w:rPr>
        <w:t>) щодо визначення бюджетних призначень загального фонду за КПКВКМБ 0913111 «Утримання закладів, що надають соціальні послуги дітям, які опинились у складних життєвих обставинах, підтримка функціонування дитячих будинків сімейного типу та прийомних сімей» (видатки споживання) у сумі 1 504 586 грн.</w:t>
      </w:r>
    </w:p>
    <w:p w:rsidR="00E77EFE" w:rsidRPr="00E77EFE" w:rsidRDefault="00E77EFE" w:rsidP="00E77EFE">
      <w:pPr>
        <w:pStyle w:val="a4"/>
        <w:ind w:left="0" w:firstLine="567"/>
        <w:jc w:val="both"/>
        <w:rPr>
          <w:rFonts w:ascii="Times New Roman" w:hAnsi="Times New Roman" w:cs="Times New Roman"/>
          <w:bCs/>
          <w:szCs w:val="24"/>
          <w:lang w:val="uk-UA"/>
        </w:rPr>
      </w:pPr>
      <w:r w:rsidRPr="00E77EFE">
        <w:rPr>
          <w:rFonts w:ascii="Times New Roman" w:hAnsi="Times New Roman" w:cs="Times New Roman"/>
          <w:szCs w:val="24"/>
          <w:lang w:val="uk-UA"/>
        </w:rPr>
        <w:t>8. Відповідно до листа Департаменту фінансів Одеської обласної військової (державної) адміністрації від 06.02.2024 № 236/03/02.03-25/2-24 (</w:t>
      </w:r>
      <w:r w:rsidRPr="00E77EFE">
        <w:rPr>
          <w:rFonts w:ascii="Times New Roman" w:hAnsi="Times New Roman" w:cs="Times New Roman"/>
          <w:i/>
          <w:iCs/>
          <w:szCs w:val="24"/>
          <w:lang w:val="uk-UA"/>
        </w:rPr>
        <w:t>копія додається</w:t>
      </w:r>
      <w:r w:rsidRPr="00E77EFE">
        <w:rPr>
          <w:rFonts w:ascii="Times New Roman" w:hAnsi="Times New Roman" w:cs="Times New Roman"/>
          <w:szCs w:val="24"/>
          <w:lang w:val="uk-UA"/>
        </w:rPr>
        <w:t xml:space="preserve">) Одеській міській територіальній громаді визначена субвенція з місцевого бюджету за рахунок залишку коштів освітньої субвенції, що утворився на початок бюджетного періоду (закупівля мультимедійного обладнання) на 2024 рік, в тому числі на закупівлю </w:t>
      </w:r>
      <w:r w:rsidRPr="00E77EFE">
        <w:rPr>
          <w:rFonts w:ascii="Times New Roman" w:hAnsi="Times New Roman" w:cs="Times New Roman"/>
          <w:szCs w:val="24"/>
          <w:lang w:val="uk-UA"/>
        </w:rPr>
        <w:lastRenderedPageBreak/>
        <w:t xml:space="preserve">мультимедійного обладнання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 на суму </w:t>
      </w:r>
      <w:r w:rsidRPr="00E77EFE">
        <w:rPr>
          <w:rFonts w:ascii="Times New Roman" w:hAnsi="Times New Roman" w:cs="Times New Roman"/>
          <w:bCs/>
          <w:szCs w:val="24"/>
          <w:u w:val="single"/>
          <w:lang w:val="uk-UA"/>
        </w:rPr>
        <w:t>18 255 108</w:t>
      </w:r>
      <w:r w:rsidRPr="00E77EFE">
        <w:rPr>
          <w:rFonts w:ascii="Times New Roman" w:hAnsi="Times New Roman" w:cs="Times New Roman"/>
          <w:bCs/>
          <w:szCs w:val="24"/>
          <w:lang w:val="uk-UA"/>
        </w:rPr>
        <w:t xml:space="preserve"> грн.</w:t>
      </w:r>
    </w:p>
    <w:p w:rsidR="00E77EFE" w:rsidRPr="00E77EFE" w:rsidRDefault="00E77EFE" w:rsidP="00E77EFE">
      <w:pPr>
        <w:pStyle w:val="a4"/>
        <w:ind w:left="0" w:firstLine="567"/>
        <w:jc w:val="both"/>
        <w:rPr>
          <w:rFonts w:ascii="Times New Roman" w:hAnsi="Times New Roman" w:cs="Times New Roman"/>
          <w:szCs w:val="24"/>
          <w:lang w:val="uk-UA"/>
        </w:rPr>
      </w:pPr>
      <w:r w:rsidRPr="00E77EFE">
        <w:rPr>
          <w:rFonts w:ascii="Times New Roman" w:hAnsi="Times New Roman" w:cs="Times New Roman"/>
          <w:szCs w:val="24"/>
          <w:lang w:val="uk-UA"/>
        </w:rPr>
        <w:t xml:space="preserve">Відповідно до </w:t>
      </w:r>
      <w:hyperlink r:id="rId7" w:anchor="n15" w:history="1">
        <w:r w:rsidRPr="00E77EFE">
          <w:rPr>
            <w:rFonts w:ascii="Times New Roman" w:hAnsi="Times New Roman" w:cs="Times New Roman"/>
            <w:szCs w:val="24"/>
            <w:lang w:val="uk-UA"/>
          </w:rPr>
          <w:t>Порядку та умови надання освітньої субвенції з державного бюджету місцевим бюджетам (за спеціальним фондом державного бюджету) у  2023 році</w:t>
        </w:r>
      </w:hyperlink>
      <w:r w:rsidRPr="00E77EFE">
        <w:rPr>
          <w:rFonts w:ascii="Times New Roman" w:hAnsi="Times New Roman" w:cs="Times New Roman"/>
          <w:szCs w:val="24"/>
          <w:lang w:val="uk-UA"/>
        </w:rPr>
        <w:t>, затвердженого постановою Кабінету Міністрів України від 19 вересня  2023 року № 1023 «Питання надання освітньої субвенції з державного бюджету місцевим бюджетам (за спеціальним фондом державного бюджету) у 2023 році» використання зазначеної субвенції можливо лише за умови співфінансування зазначених видатків з місцевого бюджету. Відповідно до пункту 7 Порядку визначено, що використання коштів вищевказаної субвенції, здійснюється на засадах співфінансування для бюджетів міських територіальних громад з індексом податкоспроможності більше 1,1 (</w:t>
      </w:r>
      <w:r w:rsidRPr="00E77EFE">
        <w:rPr>
          <w:rFonts w:ascii="Times New Roman" w:hAnsi="Times New Roman" w:cs="Times New Roman"/>
          <w:szCs w:val="24"/>
          <w:u w:val="single"/>
          <w:lang w:val="uk-UA"/>
        </w:rPr>
        <w:t>до яких належить бюджет Одеської міської територіальної громади)</w:t>
      </w:r>
      <w:r w:rsidRPr="00E77EFE">
        <w:rPr>
          <w:rFonts w:ascii="Times New Roman" w:hAnsi="Times New Roman" w:cs="Times New Roman"/>
          <w:szCs w:val="24"/>
          <w:lang w:val="uk-UA"/>
        </w:rPr>
        <w:t>: не більш як 70 відсотків - за рахунок субвенції та не менш як 30 відсотків - за рахунок коштів місцевих бюджетів.</w:t>
      </w:r>
    </w:p>
    <w:p w:rsidR="00E77EFE" w:rsidRPr="00E77EFE" w:rsidRDefault="00E77EFE" w:rsidP="00E77EFE">
      <w:pPr>
        <w:pStyle w:val="a4"/>
        <w:ind w:left="0" w:firstLine="567"/>
        <w:jc w:val="both"/>
        <w:rPr>
          <w:rFonts w:ascii="Times New Roman" w:hAnsi="Times New Roman" w:cs="Times New Roman"/>
          <w:szCs w:val="24"/>
          <w:lang w:val="uk-UA"/>
        </w:rPr>
      </w:pPr>
      <w:r w:rsidRPr="00E77EFE">
        <w:rPr>
          <w:rFonts w:ascii="Times New Roman" w:hAnsi="Times New Roman" w:cs="Times New Roman"/>
          <w:szCs w:val="24"/>
          <w:lang w:val="uk-UA"/>
        </w:rPr>
        <w:t>Враховуючи вищезазначене, Департаментом освіти та науки Одеської міської ради надані пропозиції (</w:t>
      </w:r>
      <w:r w:rsidRPr="00E77EFE">
        <w:rPr>
          <w:rFonts w:ascii="Times New Roman" w:hAnsi="Times New Roman" w:cs="Times New Roman"/>
          <w:i/>
          <w:iCs/>
          <w:szCs w:val="24"/>
          <w:lang w:val="uk-UA"/>
        </w:rPr>
        <w:t>копія листа додається</w:t>
      </w:r>
      <w:r w:rsidRPr="00E77EFE">
        <w:rPr>
          <w:rFonts w:ascii="Times New Roman" w:hAnsi="Times New Roman" w:cs="Times New Roman"/>
          <w:szCs w:val="24"/>
          <w:lang w:val="uk-UA"/>
        </w:rPr>
        <w:t>) щодо визначення бюджетних призначень спеціального фонду</w:t>
      </w:r>
      <w:r w:rsidRPr="00E77EFE">
        <w:rPr>
          <w:rFonts w:ascii="Times New Roman" w:hAnsi="Times New Roman" w:cs="Times New Roman"/>
          <w:b/>
          <w:szCs w:val="24"/>
          <w:lang w:val="uk-UA"/>
        </w:rPr>
        <w:t xml:space="preserve"> </w:t>
      </w:r>
      <w:r w:rsidRPr="00E77EFE">
        <w:rPr>
          <w:rFonts w:ascii="Times New Roman" w:hAnsi="Times New Roman" w:cs="Times New Roman"/>
          <w:szCs w:val="24"/>
          <w:lang w:val="uk-UA"/>
        </w:rPr>
        <w:t xml:space="preserve">бюджету Одеської міської територіальної громади на 2024 рік у сумі </w:t>
      </w:r>
      <w:r w:rsidRPr="00E77EFE">
        <w:rPr>
          <w:rFonts w:ascii="Times New Roman" w:hAnsi="Times New Roman" w:cs="Times New Roman"/>
          <w:bCs/>
          <w:szCs w:val="24"/>
          <w:lang w:val="uk-UA"/>
        </w:rPr>
        <w:t>26 078 726 грн, у тому</w:t>
      </w:r>
      <w:r w:rsidRPr="00E77EFE">
        <w:rPr>
          <w:rFonts w:ascii="Times New Roman" w:hAnsi="Times New Roman" w:cs="Times New Roman"/>
          <w:szCs w:val="24"/>
          <w:lang w:val="uk-UA"/>
        </w:rPr>
        <w:t xml:space="preserve"> числі за:</w:t>
      </w:r>
    </w:p>
    <w:p w:rsidR="00E77EFE" w:rsidRPr="00E77EFE" w:rsidRDefault="00E77EFE" w:rsidP="00E77EFE">
      <w:pPr>
        <w:pStyle w:val="a4"/>
        <w:numPr>
          <w:ilvl w:val="0"/>
          <w:numId w:val="5"/>
        </w:numPr>
        <w:suppressAutoHyphens w:val="0"/>
        <w:autoSpaceDN/>
        <w:ind w:left="0" w:firstLine="567"/>
        <w:contextualSpacing w:val="0"/>
        <w:jc w:val="both"/>
        <w:textAlignment w:val="auto"/>
        <w:rPr>
          <w:rFonts w:ascii="Times New Roman" w:hAnsi="Times New Roman" w:cs="Times New Roman"/>
          <w:bCs/>
          <w:szCs w:val="24"/>
          <w:lang w:val="uk-UA"/>
        </w:rPr>
      </w:pPr>
      <w:r w:rsidRPr="00E77EFE">
        <w:rPr>
          <w:rFonts w:ascii="Times New Roman" w:hAnsi="Times New Roman" w:cs="Times New Roman"/>
          <w:szCs w:val="24"/>
          <w:lang w:val="uk-UA"/>
        </w:rPr>
        <w:t xml:space="preserve">КПКВКМБ 0611272 «Реалізація заходів за рахунок  освітньої субвенції з державного бюджету місцевим бюджетам (за спеціальним фондом державного бюджету)» (видатки розвитку) у сумі </w:t>
      </w:r>
      <w:r w:rsidRPr="00E77EFE">
        <w:rPr>
          <w:rFonts w:ascii="Times New Roman" w:hAnsi="Times New Roman" w:cs="Times New Roman"/>
          <w:bCs/>
          <w:szCs w:val="24"/>
          <w:u w:val="single"/>
          <w:lang w:val="uk-UA"/>
        </w:rPr>
        <w:t>18 255 108</w:t>
      </w:r>
      <w:r w:rsidRPr="00E77EFE">
        <w:rPr>
          <w:rFonts w:ascii="Times New Roman" w:hAnsi="Times New Roman" w:cs="Times New Roman"/>
          <w:bCs/>
          <w:szCs w:val="24"/>
          <w:lang w:val="uk-UA"/>
        </w:rPr>
        <w:t xml:space="preserve"> грн;</w:t>
      </w:r>
    </w:p>
    <w:p w:rsidR="00E77EFE" w:rsidRPr="00E77EFE" w:rsidRDefault="00E77EFE" w:rsidP="00E77EFE">
      <w:pPr>
        <w:pStyle w:val="a4"/>
        <w:numPr>
          <w:ilvl w:val="0"/>
          <w:numId w:val="5"/>
        </w:numPr>
        <w:suppressAutoHyphens w:val="0"/>
        <w:autoSpaceDN/>
        <w:ind w:left="0" w:firstLine="567"/>
        <w:contextualSpacing w:val="0"/>
        <w:jc w:val="both"/>
        <w:textAlignment w:val="auto"/>
        <w:rPr>
          <w:rFonts w:ascii="Times New Roman" w:hAnsi="Times New Roman" w:cs="Times New Roman"/>
          <w:szCs w:val="24"/>
          <w:lang w:val="uk-UA"/>
        </w:rPr>
      </w:pPr>
      <w:r w:rsidRPr="00E77EFE">
        <w:rPr>
          <w:rFonts w:ascii="Times New Roman" w:hAnsi="Times New Roman" w:cs="Times New Roman"/>
          <w:szCs w:val="24"/>
          <w:lang w:val="uk-UA"/>
        </w:rPr>
        <w:t>КПКВКМБ 0611271 «Співфінансування заходів, що реалізуються за рахунок освітньої субвенції з державного бюджету місцевим бюджетам (за спеціальним фондом державного бюджету)» (найменування видатків бюджету розвитку: «Закупівля мультимедійного обладнання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 у сумі 7 823 618 грн.</w:t>
      </w:r>
    </w:p>
    <w:p w:rsidR="00E77EFE" w:rsidRPr="00E77EFE" w:rsidRDefault="00E77EFE" w:rsidP="00E77EFE">
      <w:pPr>
        <w:pStyle w:val="a4"/>
        <w:ind w:left="0" w:firstLine="567"/>
        <w:contextualSpacing w:val="0"/>
        <w:jc w:val="both"/>
        <w:rPr>
          <w:rFonts w:ascii="Times New Roman" w:hAnsi="Times New Roman" w:cs="Times New Roman"/>
          <w:szCs w:val="24"/>
          <w:lang w:val="uk-UA"/>
        </w:rPr>
      </w:pPr>
      <w:r w:rsidRPr="00E77EFE">
        <w:rPr>
          <w:rFonts w:ascii="Times New Roman" w:hAnsi="Times New Roman" w:cs="Times New Roman"/>
          <w:szCs w:val="24"/>
          <w:lang w:val="uk-UA"/>
        </w:rPr>
        <w:t>Для забезпечення збалансування бюджету Одеської міської територіальної громади на 2024 рік пропонується:</w:t>
      </w:r>
    </w:p>
    <w:p w:rsidR="00E77EFE" w:rsidRPr="00E77EFE" w:rsidRDefault="00E77EFE" w:rsidP="00E77EFE">
      <w:pPr>
        <w:pStyle w:val="a4"/>
        <w:numPr>
          <w:ilvl w:val="0"/>
          <w:numId w:val="5"/>
        </w:numPr>
        <w:suppressAutoHyphens w:val="0"/>
        <w:autoSpaceDN/>
        <w:ind w:left="0" w:firstLine="567"/>
        <w:contextualSpacing w:val="0"/>
        <w:jc w:val="both"/>
        <w:textAlignment w:val="auto"/>
        <w:rPr>
          <w:rFonts w:ascii="Times New Roman" w:hAnsi="Times New Roman" w:cs="Times New Roman"/>
          <w:szCs w:val="24"/>
          <w:lang w:val="uk-UA"/>
        </w:rPr>
      </w:pPr>
      <w:r w:rsidRPr="00E77EFE">
        <w:rPr>
          <w:rFonts w:ascii="Times New Roman" w:hAnsi="Times New Roman" w:cs="Times New Roman"/>
          <w:szCs w:val="24"/>
          <w:lang w:val="uk-UA"/>
        </w:rPr>
        <w:t xml:space="preserve">збільшити доходи спеціального фонду за кодом класифікації доходу бюджету 41051100 «Субвенція з місцевого бюджету за рахунок залишку коштів освітньої субвенції, що утворився на початок бюджетного періоду» у сумі </w:t>
      </w:r>
      <w:r w:rsidRPr="00E77EFE">
        <w:rPr>
          <w:rFonts w:ascii="Times New Roman" w:hAnsi="Times New Roman" w:cs="Times New Roman"/>
          <w:szCs w:val="24"/>
          <w:u w:val="single"/>
          <w:lang w:val="uk-UA"/>
        </w:rPr>
        <w:t>18 255 108</w:t>
      </w:r>
      <w:r w:rsidRPr="00E77EFE">
        <w:rPr>
          <w:rFonts w:ascii="Times New Roman" w:hAnsi="Times New Roman" w:cs="Times New Roman"/>
          <w:szCs w:val="24"/>
          <w:lang w:val="uk-UA"/>
        </w:rPr>
        <w:t xml:space="preserve"> грн;</w:t>
      </w:r>
    </w:p>
    <w:p w:rsidR="00E77EFE" w:rsidRPr="00E77EFE" w:rsidRDefault="00E77EFE" w:rsidP="00E77EFE">
      <w:pPr>
        <w:pStyle w:val="a4"/>
        <w:numPr>
          <w:ilvl w:val="0"/>
          <w:numId w:val="5"/>
        </w:numPr>
        <w:tabs>
          <w:tab w:val="left" w:pos="0"/>
          <w:tab w:val="left" w:pos="709"/>
          <w:tab w:val="left" w:pos="1418"/>
        </w:tabs>
        <w:suppressAutoHyphens w:val="0"/>
        <w:autoSpaceDN/>
        <w:ind w:left="0" w:firstLine="567"/>
        <w:jc w:val="both"/>
        <w:textAlignment w:val="auto"/>
        <w:rPr>
          <w:rFonts w:ascii="Times New Roman" w:hAnsi="Times New Roman" w:cs="Times New Roman"/>
          <w:szCs w:val="24"/>
          <w:lang w:val="uk-UA"/>
        </w:rPr>
      </w:pPr>
      <w:r w:rsidRPr="00E77EFE">
        <w:rPr>
          <w:rFonts w:ascii="Times New Roman" w:hAnsi="Times New Roman" w:cs="Times New Roman"/>
          <w:szCs w:val="24"/>
          <w:lang w:val="uk-UA"/>
        </w:rPr>
        <w:t>зменшити бюджетні призначення, визначені за КПКВКМБ 3718710 «Резервний фонд місцевого бюджету» (</w:t>
      </w:r>
      <w:r w:rsidRPr="00E77EFE">
        <w:rPr>
          <w:rFonts w:ascii="Times New Roman" w:hAnsi="Times New Roman" w:cs="Times New Roman"/>
          <w:i/>
          <w:szCs w:val="24"/>
          <w:lang w:val="uk-UA"/>
        </w:rPr>
        <w:t>нерозподілені видатки</w:t>
      </w:r>
      <w:r w:rsidRPr="00E77EFE">
        <w:rPr>
          <w:rFonts w:ascii="Times New Roman" w:hAnsi="Times New Roman" w:cs="Times New Roman"/>
          <w:szCs w:val="24"/>
          <w:lang w:val="uk-UA"/>
        </w:rPr>
        <w:t>) у сумі 7 823 618 грн.</w:t>
      </w:r>
    </w:p>
    <w:p w:rsidR="00C03230" w:rsidRPr="00301539" w:rsidRDefault="00C03230" w:rsidP="00C03230">
      <w:pPr>
        <w:ind w:firstLine="567"/>
        <w:jc w:val="both"/>
        <w:rPr>
          <w:rFonts w:ascii="Times New Roman" w:hAnsi="Times New Roman" w:cs="Times New Roman"/>
          <w:b/>
          <w:sz w:val="28"/>
          <w:szCs w:val="28"/>
          <w:lang w:val="uk-UA" w:eastAsia="ru-RU"/>
        </w:rPr>
      </w:pPr>
      <w:r w:rsidRPr="00301539">
        <w:rPr>
          <w:rFonts w:ascii="Times New Roman" w:hAnsi="Times New Roman" w:cs="Times New Roman"/>
          <w:b/>
          <w:sz w:val="28"/>
          <w:szCs w:val="28"/>
          <w:lang w:val="uk-UA" w:eastAsia="ru-RU"/>
        </w:rPr>
        <w:t>за – одноголосно.</w:t>
      </w:r>
    </w:p>
    <w:p w:rsidR="00E77EFE" w:rsidRPr="001F1504" w:rsidRDefault="00C03230" w:rsidP="00E77EFE">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eastAsia="ru-RU"/>
        </w:rPr>
        <w:t xml:space="preserve">ВИСНОВОК: Погодити </w:t>
      </w:r>
      <w:r w:rsidRPr="00301539">
        <w:rPr>
          <w:rFonts w:ascii="Times New Roman" w:hAnsi="Times New Roman" w:cs="Times New Roman"/>
          <w:color w:val="000000" w:themeColor="text1"/>
          <w:sz w:val="28"/>
          <w:szCs w:val="28"/>
          <w:lang w:val="uk-UA"/>
        </w:rPr>
        <w:t xml:space="preserve">коригування бюджету Одеської міської територіальної громади на 2024 рік за листом Департаменту фінансів Одеської міської ради </w:t>
      </w:r>
      <w:r w:rsidR="00E77EFE" w:rsidRPr="001F1504">
        <w:rPr>
          <w:rFonts w:ascii="Times New Roman" w:hAnsi="Times New Roman" w:cs="Times New Roman"/>
          <w:sz w:val="28"/>
          <w:szCs w:val="28"/>
          <w:lang w:val="uk-UA"/>
        </w:rPr>
        <w:t xml:space="preserve">№ 04-13/45/237 </w:t>
      </w:r>
      <w:r w:rsidR="00E77EFE" w:rsidRPr="00301539">
        <w:rPr>
          <w:rFonts w:ascii="Times New Roman" w:hAnsi="Times New Roman" w:cs="Times New Roman"/>
          <w:sz w:val="28"/>
          <w:szCs w:val="28"/>
          <w:lang w:val="uk-UA"/>
        </w:rPr>
        <w:t>від 09.02.2024</w:t>
      </w:r>
      <w:r w:rsidR="00E77EFE" w:rsidRPr="001F1504">
        <w:rPr>
          <w:rFonts w:ascii="Times New Roman" w:hAnsi="Times New Roman" w:cs="Times New Roman"/>
          <w:sz w:val="28"/>
          <w:szCs w:val="28"/>
          <w:lang w:val="uk-UA"/>
        </w:rPr>
        <w:t xml:space="preserve"> року</w:t>
      </w:r>
      <w:r w:rsidR="001F1504">
        <w:rPr>
          <w:rFonts w:ascii="Times New Roman" w:hAnsi="Times New Roman" w:cs="Times New Roman"/>
          <w:sz w:val="28"/>
          <w:szCs w:val="28"/>
          <w:lang w:val="uk-UA"/>
        </w:rPr>
        <w:t xml:space="preserve"> (крім пункту 4)</w:t>
      </w:r>
      <w:r w:rsidR="00E77EFE" w:rsidRPr="001F1504">
        <w:rPr>
          <w:rFonts w:ascii="Times New Roman" w:hAnsi="Times New Roman" w:cs="Times New Roman"/>
          <w:sz w:val="28"/>
          <w:szCs w:val="28"/>
          <w:lang w:val="uk-UA"/>
        </w:rPr>
        <w:t>.</w:t>
      </w:r>
    </w:p>
    <w:p w:rsidR="00C03230" w:rsidRPr="001F1504" w:rsidRDefault="00C03230" w:rsidP="00094276">
      <w:pPr>
        <w:ind w:firstLine="567"/>
        <w:jc w:val="both"/>
        <w:rPr>
          <w:rFonts w:ascii="Times New Roman" w:hAnsi="Times New Roman" w:cs="Times New Roman"/>
          <w:sz w:val="28"/>
          <w:szCs w:val="28"/>
          <w:lang w:val="uk-UA"/>
        </w:rPr>
      </w:pPr>
    </w:p>
    <w:p w:rsidR="00E77EFE" w:rsidRPr="001F1504" w:rsidRDefault="00E77EFE" w:rsidP="00094276">
      <w:pPr>
        <w:ind w:firstLine="567"/>
        <w:jc w:val="both"/>
        <w:rPr>
          <w:rFonts w:ascii="Times New Roman" w:hAnsi="Times New Roman" w:cs="Times New Roman"/>
          <w:sz w:val="28"/>
          <w:szCs w:val="28"/>
          <w:lang w:val="uk-UA"/>
        </w:rPr>
      </w:pPr>
    </w:p>
    <w:p w:rsidR="00094276" w:rsidRPr="00301539" w:rsidRDefault="00094276" w:rsidP="00094276">
      <w:pPr>
        <w:ind w:firstLine="567"/>
        <w:jc w:val="both"/>
        <w:rPr>
          <w:rFonts w:ascii="Times New Roman" w:hAnsi="Times New Roman" w:cs="Times New Roman"/>
          <w:color w:val="000000" w:themeColor="text1"/>
          <w:sz w:val="28"/>
          <w:szCs w:val="28"/>
          <w:shd w:val="clear" w:color="auto" w:fill="FFFFFF"/>
          <w:lang w:val="uk-UA"/>
        </w:rPr>
      </w:pPr>
      <w:r w:rsidRPr="00301539">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Світлани Бедреги щодо </w:t>
      </w:r>
      <w:r w:rsidRPr="00301539">
        <w:rPr>
          <w:rFonts w:ascii="Times New Roman" w:hAnsi="Times New Roman" w:cs="Times New Roman"/>
          <w:color w:val="000000" w:themeColor="text1"/>
          <w:sz w:val="28"/>
          <w:szCs w:val="28"/>
          <w:lang w:val="uk-UA"/>
        </w:rPr>
        <w:t>поправок до проєкту рішення «Про внесення змін до рішення Одеської міської ради від 29 листопаду 2023</w:t>
      </w:r>
      <w:r w:rsidRPr="00301539">
        <w:rPr>
          <w:rFonts w:ascii="Times New Roman" w:hAnsi="Times New Roman" w:cs="Times New Roman"/>
          <w:color w:val="000000" w:themeColor="text1"/>
          <w:sz w:val="28"/>
          <w:szCs w:val="28"/>
          <w:lang w:val="en-US"/>
        </w:rPr>
        <w:t> </w:t>
      </w:r>
      <w:r w:rsidRPr="00301539">
        <w:rPr>
          <w:rFonts w:ascii="Times New Roman" w:hAnsi="Times New Roman" w:cs="Times New Roman"/>
          <w:color w:val="000000" w:themeColor="text1"/>
          <w:sz w:val="28"/>
          <w:szCs w:val="28"/>
          <w:lang w:val="uk-UA"/>
        </w:rPr>
        <w:t>року № 1618-</w:t>
      </w:r>
      <w:r w:rsidRPr="00301539">
        <w:rPr>
          <w:rFonts w:ascii="Times New Roman" w:hAnsi="Times New Roman" w:cs="Times New Roman"/>
          <w:color w:val="000000" w:themeColor="text1"/>
          <w:sz w:val="28"/>
          <w:szCs w:val="28"/>
          <w:lang w:val="en-US"/>
        </w:rPr>
        <w:t>V</w:t>
      </w:r>
      <w:r w:rsidRPr="00301539">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r w:rsidRPr="00301539">
        <w:rPr>
          <w:rFonts w:ascii="Times New Roman" w:hAnsi="Times New Roman" w:cs="Times New Roman"/>
          <w:color w:val="000000" w:themeColor="text1"/>
          <w:sz w:val="28"/>
          <w:szCs w:val="28"/>
          <w:shd w:val="clear" w:color="auto" w:fill="FFFFFF"/>
          <w:lang w:val="uk-UA"/>
        </w:rPr>
        <w:t>.</w:t>
      </w:r>
    </w:p>
    <w:p w:rsidR="00094276" w:rsidRPr="00301539" w:rsidRDefault="00094276" w:rsidP="00094276">
      <w:pPr>
        <w:ind w:firstLine="567"/>
        <w:jc w:val="both"/>
        <w:rPr>
          <w:rFonts w:ascii="Times New Roman" w:hAnsi="Times New Roman" w:cs="Times New Roman"/>
          <w:color w:val="000000" w:themeColor="text1"/>
          <w:sz w:val="28"/>
          <w:szCs w:val="28"/>
          <w:lang w:val="uk-UA"/>
        </w:rPr>
      </w:pPr>
      <w:r w:rsidRPr="00301539">
        <w:rPr>
          <w:rFonts w:ascii="Times New Roman" w:hAnsi="Times New Roman" w:cs="Times New Roman"/>
          <w:color w:val="000000" w:themeColor="text1"/>
          <w:sz w:val="28"/>
          <w:szCs w:val="28"/>
          <w:shd w:val="clear" w:color="auto" w:fill="FFFFFF"/>
          <w:lang w:val="uk-UA"/>
        </w:rPr>
        <w:t xml:space="preserve">Голосували за </w:t>
      </w:r>
      <w:r w:rsidRPr="00301539">
        <w:rPr>
          <w:rFonts w:ascii="Times New Roman" w:hAnsi="Times New Roman" w:cs="Times New Roman"/>
          <w:color w:val="000000" w:themeColor="text1"/>
          <w:sz w:val="28"/>
          <w:szCs w:val="28"/>
          <w:lang w:val="uk-UA"/>
        </w:rPr>
        <w:t>поправки до проєкту рішення «Про внесення змін до рішення Одеської міської ради від 29 листопаду 2023</w:t>
      </w:r>
      <w:r w:rsidRPr="00301539">
        <w:rPr>
          <w:rFonts w:ascii="Times New Roman" w:hAnsi="Times New Roman" w:cs="Times New Roman"/>
          <w:color w:val="000000" w:themeColor="text1"/>
          <w:sz w:val="28"/>
          <w:szCs w:val="28"/>
        </w:rPr>
        <w:t> </w:t>
      </w:r>
      <w:r w:rsidRPr="00301539">
        <w:rPr>
          <w:rFonts w:ascii="Times New Roman" w:hAnsi="Times New Roman" w:cs="Times New Roman"/>
          <w:color w:val="000000" w:themeColor="text1"/>
          <w:sz w:val="28"/>
          <w:szCs w:val="28"/>
          <w:lang w:val="uk-UA"/>
        </w:rPr>
        <w:t>року № 1618-</w:t>
      </w:r>
      <w:r w:rsidRPr="00301539">
        <w:rPr>
          <w:rFonts w:ascii="Times New Roman" w:hAnsi="Times New Roman" w:cs="Times New Roman"/>
          <w:color w:val="000000" w:themeColor="text1"/>
          <w:sz w:val="28"/>
          <w:szCs w:val="28"/>
        </w:rPr>
        <w:t>V</w:t>
      </w:r>
      <w:r w:rsidRPr="00301539">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p>
    <w:p w:rsidR="00094276" w:rsidRPr="00301539" w:rsidRDefault="00094276" w:rsidP="00094276">
      <w:pPr>
        <w:ind w:firstLine="567"/>
        <w:jc w:val="both"/>
        <w:rPr>
          <w:rFonts w:ascii="Times New Roman" w:hAnsi="Times New Roman" w:cs="Times New Roman"/>
          <w:color w:val="000000" w:themeColor="text1"/>
          <w:sz w:val="28"/>
          <w:szCs w:val="28"/>
          <w:lang w:val="uk-UA"/>
        </w:rPr>
      </w:pPr>
      <w:r w:rsidRPr="00301539">
        <w:rPr>
          <w:rFonts w:ascii="Times New Roman" w:hAnsi="Times New Roman" w:cs="Times New Roman"/>
          <w:color w:val="000000" w:themeColor="text1"/>
          <w:sz w:val="28"/>
          <w:szCs w:val="28"/>
          <w:lang w:val="uk-UA"/>
        </w:rPr>
        <w:lastRenderedPageBreak/>
        <w:t>За – одноголосно.</w:t>
      </w:r>
    </w:p>
    <w:p w:rsidR="00094276" w:rsidRDefault="00094276" w:rsidP="00094276">
      <w:pPr>
        <w:ind w:firstLine="567"/>
        <w:jc w:val="both"/>
        <w:rPr>
          <w:rFonts w:ascii="Times New Roman" w:hAnsi="Times New Roman" w:cs="Times New Roman"/>
          <w:color w:val="000000" w:themeColor="text1"/>
          <w:sz w:val="28"/>
          <w:szCs w:val="28"/>
          <w:lang w:val="uk-UA"/>
        </w:rPr>
      </w:pPr>
      <w:r w:rsidRPr="00301539">
        <w:rPr>
          <w:rFonts w:ascii="Times New Roman" w:hAnsi="Times New Roman" w:cs="Times New Roman"/>
          <w:color w:val="000000" w:themeColor="text1"/>
          <w:sz w:val="28"/>
          <w:szCs w:val="28"/>
          <w:lang w:val="uk-UA"/>
        </w:rPr>
        <w:t xml:space="preserve">ВИСНОВОК: Внести поправку </w:t>
      </w:r>
      <w:r w:rsidR="00490D24" w:rsidRPr="00536E71">
        <w:rPr>
          <w:rFonts w:ascii="Times New Roman" w:hAnsi="Times New Roman" w:cs="Times New Roman"/>
          <w:b/>
          <w:color w:val="000000" w:themeColor="text1"/>
          <w:sz w:val="28"/>
          <w:szCs w:val="28"/>
          <w:lang w:val="uk-UA"/>
        </w:rPr>
        <w:t>№ 1</w:t>
      </w:r>
      <w:r w:rsidR="00490D24" w:rsidRPr="00301539">
        <w:rPr>
          <w:rFonts w:ascii="Times New Roman" w:hAnsi="Times New Roman" w:cs="Times New Roman"/>
          <w:color w:val="000000" w:themeColor="text1"/>
          <w:sz w:val="28"/>
          <w:szCs w:val="28"/>
          <w:lang w:val="uk-UA"/>
        </w:rPr>
        <w:t xml:space="preserve"> </w:t>
      </w:r>
      <w:r w:rsidRPr="00301539">
        <w:rPr>
          <w:rFonts w:ascii="Times New Roman" w:hAnsi="Times New Roman" w:cs="Times New Roman"/>
          <w:color w:val="000000" w:themeColor="text1"/>
          <w:sz w:val="28"/>
          <w:szCs w:val="28"/>
          <w:lang w:val="uk-UA"/>
        </w:rPr>
        <w:t>до проєкту рішення «Про внесення змін до рішення Одеської міської ради від 29 листопаду 2023</w:t>
      </w:r>
      <w:r w:rsidRPr="00301539">
        <w:rPr>
          <w:rFonts w:ascii="Times New Roman" w:hAnsi="Times New Roman" w:cs="Times New Roman"/>
          <w:color w:val="000000" w:themeColor="text1"/>
          <w:sz w:val="28"/>
          <w:szCs w:val="28"/>
        </w:rPr>
        <w:t> </w:t>
      </w:r>
      <w:r w:rsidRPr="00301539">
        <w:rPr>
          <w:rFonts w:ascii="Times New Roman" w:hAnsi="Times New Roman" w:cs="Times New Roman"/>
          <w:color w:val="000000" w:themeColor="text1"/>
          <w:sz w:val="28"/>
          <w:szCs w:val="28"/>
          <w:lang w:val="uk-UA"/>
        </w:rPr>
        <w:t xml:space="preserve">року </w:t>
      </w:r>
      <w:r w:rsidR="00536E71" w:rsidRPr="00536E71">
        <w:rPr>
          <w:rFonts w:ascii="Times New Roman" w:hAnsi="Times New Roman" w:cs="Times New Roman"/>
          <w:color w:val="000000" w:themeColor="text1"/>
          <w:sz w:val="28"/>
          <w:szCs w:val="28"/>
          <w:lang w:val="uk-UA"/>
        </w:rPr>
        <w:t xml:space="preserve">                 </w:t>
      </w:r>
      <w:r w:rsidRPr="00301539">
        <w:rPr>
          <w:rFonts w:ascii="Times New Roman" w:hAnsi="Times New Roman" w:cs="Times New Roman"/>
          <w:color w:val="000000" w:themeColor="text1"/>
          <w:sz w:val="28"/>
          <w:szCs w:val="28"/>
          <w:lang w:val="uk-UA"/>
        </w:rPr>
        <w:t>№ 1618-</w:t>
      </w:r>
      <w:r w:rsidRPr="00301539">
        <w:rPr>
          <w:rFonts w:ascii="Times New Roman" w:hAnsi="Times New Roman" w:cs="Times New Roman"/>
          <w:color w:val="000000" w:themeColor="text1"/>
          <w:sz w:val="28"/>
          <w:szCs w:val="28"/>
        </w:rPr>
        <w:t>V</w:t>
      </w:r>
      <w:r w:rsidRPr="00301539">
        <w:rPr>
          <w:rFonts w:ascii="Times New Roman" w:hAnsi="Times New Roman" w:cs="Times New Roman"/>
          <w:color w:val="000000" w:themeColor="text1"/>
          <w:sz w:val="28"/>
          <w:szCs w:val="28"/>
          <w:lang w:val="uk-UA"/>
        </w:rPr>
        <w:t xml:space="preserve">ІІІ «Про бюджет Одеської міської територіальної громади на 2024 рік» (поправка додається). </w:t>
      </w:r>
    </w:p>
    <w:p w:rsidR="006734C3" w:rsidRDefault="006734C3" w:rsidP="00094276">
      <w:pPr>
        <w:ind w:firstLine="567"/>
        <w:jc w:val="both"/>
        <w:rPr>
          <w:rFonts w:ascii="Times New Roman" w:hAnsi="Times New Roman" w:cs="Times New Roman"/>
          <w:color w:val="000000" w:themeColor="text1"/>
          <w:sz w:val="28"/>
          <w:szCs w:val="28"/>
          <w:lang w:val="uk-UA"/>
        </w:rPr>
      </w:pPr>
    </w:p>
    <w:p w:rsidR="006734C3" w:rsidRPr="006734C3" w:rsidRDefault="006734C3" w:rsidP="00094276">
      <w:pPr>
        <w:ind w:firstLine="567"/>
        <w:jc w:val="both"/>
        <w:rPr>
          <w:rFonts w:ascii="Times New Roman" w:hAnsi="Times New Roman" w:cs="Times New Roman"/>
          <w:color w:val="000000" w:themeColor="text1"/>
          <w:sz w:val="28"/>
          <w:szCs w:val="28"/>
          <w:lang w:val="uk-UA"/>
        </w:rPr>
      </w:pPr>
    </w:p>
    <w:p w:rsidR="00CE44C2" w:rsidRPr="00261E1A" w:rsidRDefault="006734C3" w:rsidP="00CE44C2">
      <w:pPr>
        <w:ind w:firstLine="567"/>
        <w:jc w:val="both"/>
        <w:rPr>
          <w:sz w:val="28"/>
          <w:szCs w:val="28"/>
          <w:lang w:val="uk-UA"/>
        </w:rPr>
      </w:pPr>
      <w:r w:rsidRPr="006734C3">
        <w:rPr>
          <w:rFonts w:ascii="Times New Roman" w:hAnsi="Times New Roman" w:cs="Times New Roman"/>
          <w:color w:val="000000" w:themeColor="text1"/>
          <w:sz w:val="28"/>
          <w:szCs w:val="28"/>
          <w:lang w:val="uk-UA"/>
        </w:rPr>
        <w:t xml:space="preserve">СЛУХАЛИ: Інформацію </w:t>
      </w:r>
      <w:r w:rsidR="001F1504">
        <w:rPr>
          <w:rFonts w:ascii="Times New Roman" w:hAnsi="Times New Roman" w:cs="Times New Roman"/>
          <w:color w:val="000000" w:themeColor="text1"/>
          <w:sz w:val="28"/>
          <w:szCs w:val="28"/>
          <w:lang w:val="uk-UA"/>
        </w:rPr>
        <w:t xml:space="preserve">за зверненням </w:t>
      </w:r>
      <w:r w:rsidRPr="006734C3">
        <w:rPr>
          <w:color w:val="000000" w:themeColor="text1"/>
          <w:sz w:val="28"/>
          <w:szCs w:val="28"/>
          <w:lang w:val="uk-UA"/>
        </w:rPr>
        <w:t>директора Департаменту міського господарства Одеської міської ради Леоніда Гребенюка щодо проєкту рішення «</w:t>
      </w:r>
      <w:r w:rsidRPr="006734C3">
        <w:rPr>
          <w:sz w:val="28"/>
          <w:szCs w:val="28"/>
          <w:lang w:val="uk-UA"/>
        </w:rPr>
        <w:t>Про надання згоди Комунальному підприємству «Теплопостачання міста Одеси» на продаж металобрухту, отриманого від поточного, капітального ремонту та реконструкції основних засобів»</w:t>
      </w:r>
      <w:r w:rsidR="00CE44C2">
        <w:rPr>
          <w:sz w:val="28"/>
          <w:szCs w:val="28"/>
          <w:lang w:val="uk-UA"/>
        </w:rPr>
        <w:t xml:space="preserve"> </w:t>
      </w:r>
      <w:r w:rsidR="00CE44C2" w:rsidRPr="00CE44C2">
        <w:rPr>
          <w:sz w:val="28"/>
          <w:szCs w:val="28"/>
          <w:lang w:val="uk-UA"/>
        </w:rPr>
        <w:t xml:space="preserve">(лист </w:t>
      </w:r>
      <w:r w:rsidR="00CE44C2">
        <w:rPr>
          <w:sz w:val="28"/>
          <w:szCs w:val="28"/>
          <w:lang w:val="uk-UA"/>
        </w:rPr>
        <w:t xml:space="preserve">Департаменту міського господарства </w:t>
      </w:r>
      <w:r w:rsidR="00CE44C2" w:rsidRPr="00CE44C2">
        <w:rPr>
          <w:sz w:val="28"/>
          <w:szCs w:val="28"/>
          <w:lang w:val="uk-UA"/>
        </w:rPr>
        <w:t>№ 01-57/125вих від 12.02.2024 р) .</w:t>
      </w:r>
    </w:p>
    <w:p w:rsidR="006734C3" w:rsidRPr="006734C3" w:rsidRDefault="006734C3" w:rsidP="006734C3">
      <w:pPr>
        <w:ind w:firstLine="567"/>
        <w:jc w:val="both"/>
        <w:rPr>
          <w:sz w:val="28"/>
          <w:szCs w:val="28"/>
          <w:lang w:val="uk-UA"/>
        </w:rPr>
      </w:pPr>
      <w:r w:rsidRPr="006734C3">
        <w:rPr>
          <w:sz w:val="28"/>
          <w:szCs w:val="28"/>
          <w:lang w:val="uk-UA"/>
        </w:rPr>
        <w:t>Виступили: Потапський О.Ю.</w:t>
      </w:r>
      <w:r w:rsidR="001F1504">
        <w:rPr>
          <w:sz w:val="28"/>
          <w:szCs w:val="28"/>
          <w:lang w:val="uk-UA"/>
        </w:rPr>
        <w:t xml:space="preserve">, Позднякова Г.І., </w:t>
      </w:r>
      <w:proofErr w:type="spellStart"/>
      <w:r w:rsidR="001F1504">
        <w:rPr>
          <w:sz w:val="28"/>
          <w:szCs w:val="28"/>
          <w:lang w:val="uk-UA"/>
        </w:rPr>
        <w:t>Мороховський</w:t>
      </w:r>
      <w:proofErr w:type="spellEnd"/>
      <w:r w:rsidR="001F1504">
        <w:rPr>
          <w:sz w:val="28"/>
          <w:szCs w:val="28"/>
          <w:lang w:val="uk-UA"/>
        </w:rPr>
        <w:t xml:space="preserve"> В.В.</w:t>
      </w:r>
    </w:p>
    <w:p w:rsidR="006734C3" w:rsidRPr="006734C3" w:rsidRDefault="006734C3" w:rsidP="006734C3">
      <w:pPr>
        <w:ind w:firstLine="567"/>
        <w:jc w:val="both"/>
        <w:rPr>
          <w:sz w:val="28"/>
          <w:szCs w:val="28"/>
          <w:lang w:val="uk-UA"/>
        </w:rPr>
      </w:pPr>
      <w:r w:rsidRPr="006734C3">
        <w:rPr>
          <w:sz w:val="28"/>
          <w:szCs w:val="28"/>
          <w:lang w:val="uk-UA"/>
        </w:rPr>
        <w:t>Голосували за про</w:t>
      </w:r>
      <w:r>
        <w:rPr>
          <w:sz w:val="28"/>
          <w:szCs w:val="28"/>
          <w:lang w:val="uk-UA"/>
        </w:rPr>
        <w:t>є</w:t>
      </w:r>
      <w:r w:rsidRPr="006734C3">
        <w:rPr>
          <w:sz w:val="28"/>
          <w:szCs w:val="28"/>
          <w:lang w:val="uk-UA"/>
        </w:rPr>
        <w:t xml:space="preserve">кт рішення </w:t>
      </w:r>
      <w:r w:rsidRPr="006734C3">
        <w:rPr>
          <w:color w:val="000000" w:themeColor="text1"/>
          <w:sz w:val="28"/>
          <w:szCs w:val="28"/>
          <w:lang w:val="uk-UA"/>
        </w:rPr>
        <w:t>«</w:t>
      </w:r>
      <w:r w:rsidRPr="006734C3">
        <w:rPr>
          <w:sz w:val="28"/>
          <w:szCs w:val="28"/>
          <w:lang w:val="uk-UA"/>
        </w:rPr>
        <w:t>Про надання згоди Комунальному підприємству «Теплопостачання міста Одеси» на продаж металобрухту, отриманого від поточного, капітального ремонту та реконструкції основних засобів»:</w:t>
      </w:r>
    </w:p>
    <w:p w:rsidR="006734C3" w:rsidRPr="006734C3" w:rsidRDefault="001F1504" w:rsidP="006734C3">
      <w:pPr>
        <w:ind w:firstLine="567"/>
        <w:jc w:val="both"/>
        <w:rPr>
          <w:b/>
          <w:sz w:val="28"/>
          <w:szCs w:val="28"/>
          <w:lang w:val="uk-UA"/>
        </w:rPr>
      </w:pPr>
      <w:r>
        <w:rPr>
          <w:b/>
          <w:sz w:val="28"/>
          <w:szCs w:val="28"/>
          <w:lang w:val="uk-UA"/>
        </w:rPr>
        <w:t>з</w:t>
      </w:r>
      <w:r w:rsidR="006734C3" w:rsidRPr="006734C3">
        <w:rPr>
          <w:b/>
          <w:sz w:val="28"/>
          <w:szCs w:val="28"/>
          <w:lang w:val="uk-UA"/>
        </w:rPr>
        <w:t xml:space="preserve">а – </w:t>
      </w:r>
      <w:r>
        <w:rPr>
          <w:b/>
          <w:sz w:val="28"/>
          <w:szCs w:val="28"/>
          <w:lang w:val="uk-UA"/>
        </w:rPr>
        <w:t>5               утримався - 1</w:t>
      </w:r>
    </w:p>
    <w:p w:rsidR="006734C3" w:rsidRPr="006734C3" w:rsidRDefault="006734C3" w:rsidP="006734C3">
      <w:pPr>
        <w:ind w:firstLine="567"/>
        <w:jc w:val="both"/>
        <w:rPr>
          <w:sz w:val="28"/>
          <w:szCs w:val="28"/>
          <w:lang w:val="uk-UA"/>
        </w:rPr>
      </w:pPr>
      <w:r w:rsidRPr="006734C3">
        <w:rPr>
          <w:sz w:val="28"/>
          <w:szCs w:val="28"/>
          <w:lang w:val="uk-UA"/>
        </w:rPr>
        <w:t xml:space="preserve">ВИСНОВОК: Підтримати </w:t>
      </w:r>
      <w:r>
        <w:rPr>
          <w:sz w:val="28"/>
          <w:szCs w:val="28"/>
          <w:lang w:val="uk-UA"/>
        </w:rPr>
        <w:t>проє</w:t>
      </w:r>
      <w:r w:rsidRPr="006734C3">
        <w:rPr>
          <w:sz w:val="28"/>
          <w:szCs w:val="28"/>
          <w:lang w:val="uk-UA"/>
        </w:rPr>
        <w:t xml:space="preserve">кт рішення </w:t>
      </w:r>
      <w:r w:rsidR="001F1504" w:rsidRPr="006734C3">
        <w:rPr>
          <w:color w:val="000000" w:themeColor="text1"/>
          <w:sz w:val="28"/>
          <w:szCs w:val="28"/>
          <w:lang w:val="uk-UA"/>
        </w:rPr>
        <w:t>«</w:t>
      </w:r>
      <w:r w:rsidR="001F1504" w:rsidRPr="006734C3">
        <w:rPr>
          <w:sz w:val="28"/>
          <w:szCs w:val="28"/>
          <w:lang w:val="uk-UA"/>
        </w:rPr>
        <w:t>Про надання згоди Комунальному підприємству «Теплопостачання міста Одеси» на продаж металобрухту, отриманого від поточного, капітального ремонту та реконструкції основних засобів»</w:t>
      </w:r>
      <w:r w:rsidR="001F1504">
        <w:rPr>
          <w:sz w:val="28"/>
          <w:szCs w:val="28"/>
          <w:lang w:val="uk-UA"/>
        </w:rPr>
        <w:t xml:space="preserve"> </w:t>
      </w:r>
      <w:r w:rsidRPr="006734C3">
        <w:rPr>
          <w:sz w:val="28"/>
          <w:szCs w:val="28"/>
          <w:lang w:val="uk-UA"/>
        </w:rPr>
        <w:t xml:space="preserve">та внести його на розгляд сесії Одеської міської ради. </w:t>
      </w:r>
    </w:p>
    <w:p w:rsidR="006734C3" w:rsidRPr="006734C3" w:rsidRDefault="006734C3" w:rsidP="006734C3">
      <w:pPr>
        <w:ind w:firstLine="567"/>
        <w:jc w:val="both"/>
        <w:rPr>
          <w:sz w:val="28"/>
          <w:szCs w:val="28"/>
          <w:lang w:val="uk-UA"/>
        </w:rPr>
      </w:pPr>
    </w:p>
    <w:p w:rsidR="00490D24" w:rsidRPr="00E44279" w:rsidRDefault="00536E71" w:rsidP="00536E71">
      <w:pPr>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C</w:t>
      </w:r>
      <w:r w:rsidR="00126250" w:rsidRPr="00E44279">
        <w:rPr>
          <w:rFonts w:ascii="Times New Roman" w:hAnsi="Times New Roman" w:cs="Times New Roman"/>
          <w:sz w:val="28"/>
          <w:szCs w:val="28"/>
          <w:lang w:val="uk-UA"/>
        </w:rPr>
        <w:t xml:space="preserve">ЛУХАЛИ: </w:t>
      </w:r>
      <w:r w:rsidR="00126250" w:rsidRPr="00E44279">
        <w:rPr>
          <w:rFonts w:ascii="Times New Roman" w:hAnsi="Times New Roman" w:cs="Times New Roman"/>
          <w:bCs/>
          <w:color w:val="000000"/>
          <w:sz w:val="28"/>
          <w:szCs w:val="28"/>
          <w:lang w:val="uk-UA"/>
        </w:rPr>
        <w:t xml:space="preserve">Інформацію за зверненням гр. </w:t>
      </w:r>
      <w:proofErr w:type="spellStart"/>
      <w:r w:rsidR="00126250" w:rsidRPr="00E44279">
        <w:rPr>
          <w:rFonts w:ascii="Times New Roman" w:hAnsi="Times New Roman" w:cs="Times New Roman"/>
          <w:bCs/>
          <w:color w:val="000000"/>
          <w:sz w:val="28"/>
          <w:szCs w:val="28"/>
          <w:lang w:val="uk-UA"/>
        </w:rPr>
        <w:t>Лобинцевої</w:t>
      </w:r>
      <w:proofErr w:type="spellEnd"/>
      <w:r w:rsidR="00126250" w:rsidRPr="00E44279">
        <w:rPr>
          <w:rFonts w:ascii="Times New Roman" w:hAnsi="Times New Roman" w:cs="Times New Roman"/>
          <w:bCs/>
          <w:color w:val="000000"/>
          <w:sz w:val="28"/>
          <w:szCs w:val="28"/>
          <w:lang w:val="uk-UA"/>
        </w:rPr>
        <w:t xml:space="preserve"> Н.І. </w:t>
      </w:r>
      <w:r w:rsidR="00126250" w:rsidRPr="00E44279">
        <w:rPr>
          <w:rFonts w:ascii="Times New Roman" w:hAnsi="Times New Roman" w:cs="Times New Roman"/>
          <w:sz w:val="28"/>
          <w:szCs w:val="28"/>
          <w:lang w:val="uk-UA"/>
        </w:rPr>
        <w:t xml:space="preserve">щодо звільнення  від оподаткування податком на нерухоме майно, </w:t>
      </w:r>
      <w:r w:rsidR="00126250" w:rsidRPr="00E44279">
        <w:rPr>
          <w:rFonts w:ascii="Times New Roman" w:hAnsi="Times New Roman" w:cs="Times New Roman"/>
          <w:sz w:val="28"/>
          <w:szCs w:val="28"/>
          <w:lang w:val="uk-UA" w:eastAsia="uk-UA"/>
        </w:rPr>
        <w:t>відмінне від земельної ділянки</w:t>
      </w:r>
      <w:r w:rsidR="00490D24" w:rsidRPr="00E44279">
        <w:rPr>
          <w:rFonts w:ascii="Times New Roman" w:hAnsi="Times New Roman" w:cs="Times New Roman"/>
          <w:sz w:val="28"/>
          <w:szCs w:val="28"/>
          <w:lang w:val="uk-UA" w:eastAsia="uk-UA"/>
        </w:rPr>
        <w:t xml:space="preserve">, на домоволодіння площею 212,6 </w:t>
      </w:r>
      <w:proofErr w:type="spellStart"/>
      <w:r w:rsidR="00490D24" w:rsidRPr="00E44279">
        <w:rPr>
          <w:rFonts w:ascii="Times New Roman" w:hAnsi="Times New Roman" w:cs="Times New Roman"/>
          <w:sz w:val="28"/>
          <w:szCs w:val="28"/>
          <w:lang w:val="uk-UA" w:eastAsia="uk-UA"/>
        </w:rPr>
        <w:t>кв.м</w:t>
      </w:r>
      <w:proofErr w:type="spellEnd"/>
      <w:r w:rsidR="00490D24" w:rsidRPr="00E44279">
        <w:rPr>
          <w:rFonts w:ascii="Times New Roman" w:hAnsi="Times New Roman" w:cs="Times New Roman"/>
          <w:sz w:val="28"/>
          <w:szCs w:val="28"/>
          <w:lang w:val="uk-UA" w:eastAsia="uk-UA"/>
        </w:rPr>
        <w:t xml:space="preserve">., розташоване за адресою:  м. Одеса, </w:t>
      </w:r>
      <w:r w:rsidR="00490D24" w:rsidRPr="00E44279">
        <w:rPr>
          <w:rFonts w:ascii="Times New Roman" w:hAnsi="Times New Roman" w:cs="Times New Roman"/>
          <w:sz w:val="28"/>
          <w:szCs w:val="28"/>
          <w:lang w:val="uk-UA"/>
        </w:rPr>
        <w:t>вул. 10 Лінія Суворівська, 18.</w:t>
      </w:r>
    </w:p>
    <w:p w:rsidR="00CF76CB" w:rsidRDefault="00CF76CB" w:rsidP="00536E71">
      <w:pPr>
        <w:shd w:val="clear" w:color="auto" w:fill="FFFFFF"/>
        <w:ind w:firstLine="567"/>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Виступили: Потапський О.Ю., </w:t>
      </w:r>
      <w:proofErr w:type="spellStart"/>
      <w:r>
        <w:rPr>
          <w:rFonts w:ascii="Times New Roman" w:hAnsi="Times New Roman" w:cs="Times New Roman"/>
          <w:bCs/>
          <w:color w:val="000000"/>
          <w:sz w:val="28"/>
          <w:szCs w:val="28"/>
          <w:lang w:val="uk-UA"/>
        </w:rPr>
        <w:t>Мороховський</w:t>
      </w:r>
      <w:proofErr w:type="spellEnd"/>
      <w:r>
        <w:rPr>
          <w:rFonts w:ascii="Times New Roman" w:hAnsi="Times New Roman" w:cs="Times New Roman"/>
          <w:bCs/>
          <w:color w:val="000000"/>
          <w:sz w:val="28"/>
          <w:szCs w:val="28"/>
          <w:lang w:val="uk-UA"/>
        </w:rPr>
        <w:t xml:space="preserve"> В.В.</w:t>
      </w:r>
    </w:p>
    <w:p w:rsidR="00126250" w:rsidRPr="00E44279" w:rsidRDefault="00126250" w:rsidP="00536E71">
      <w:pPr>
        <w:ind w:firstLine="567"/>
        <w:jc w:val="both"/>
        <w:rPr>
          <w:rFonts w:ascii="Times New Roman" w:hAnsi="Times New Roman" w:cs="Times New Roman"/>
          <w:bCs/>
          <w:color w:val="000000"/>
          <w:sz w:val="28"/>
          <w:szCs w:val="28"/>
          <w:lang w:val="uk-UA"/>
        </w:rPr>
      </w:pPr>
      <w:r w:rsidRPr="00E44279">
        <w:rPr>
          <w:rFonts w:ascii="Times New Roman" w:hAnsi="Times New Roman" w:cs="Times New Roman"/>
          <w:bCs/>
          <w:color w:val="000000"/>
          <w:sz w:val="28"/>
          <w:szCs w:val="28"/>
          <w:lang w:val="uk-UA"/>
        </w:rPr>
        <w:t>Голосували за</w:t>
      </w:r>
      <w:r w:rsidR="00CF76CB">
        <w:rPr>
          <w:rFonts w:ascii="Times New Roman" w:hAnsi="Times New Roman" w:cs="Times New Roman"/>
          <w:bCs/>
          <w:color w:val="000000"/>
          <w:sz w:val="28"/>
          <w:szCs w:val="28"/>
          <w:lang w:val="uk-UA"/>
        </w:rPr>
        <w:t xml:space="preserve"> </w:t>
      </w:r>
      <w:r w:rsidR="00CF76CB" w:rsidRPr="00E44279">
        <w:rPr>
          <w:rFonts w:ascii="Times New Roman" w:hAnsi="Times New Roman" w:cs="Times New Roman"/>
          <w:sz w:val="28"/>
          <w:szCs w:val="28"/>
          <w:lang w:val="uk-UA"/>
        </w:rPr>
        <w:t>звільнення</w:t>
      </w:r>
      <w:r w:rsidR="00CF76CB" w:rsidRPr="00E44279">
        <w:rPr>
          <w:rFonts w:ascii="Times New Roman" w:hAnsi="Times New Roman" w:cs="Times New Roman"/>
          <w:bCs/>
          <w:color w:val="000000"/>
          <w:sz w:val="28"/>
          <w:szCs w:val="28"/>
          <w:lang w:val="uk-UA"/>
        </w:rPr>
        <w:t xml:space="preserve"> гр. </w:t>
      </w:r>
      <w:proofErr w:type="spellStart"/>
      <w:r w:rsidR="00CF76CB" w:rsidRPr="00E44279">
        <w:rPr>
          <w:rFonts w:ascii="Times New Roman" w:hAnsi="Times New Roman" w:cs="Times New Roman"/>
          <w:bCs/>
          <w:color w:val="000000"/>
          <w:sz w:val="28"/>
          <w:szCs w:val="28"/>
          <w:lang w:val="uk-UA"/>
        </w:rPr>
        <w:t>Лобинцевої</w:t>
      </w:r>
      <w:proofErr w:type="spellEnd"/>
      <w:r w:rsidR="00CF76CB" w:rsidRPr="00E44279">
        <w:rPr>
          <w:rFonts w:ascii="Times New Roman" w:hAnsi="Times New Roman" w:cs="Times New Roman"/>
          <w:bCs/>
          <w:color w:val="000000"/>
          <w:sz w:val="28"/>
          <w:szCs w:val="28"/>
          <w:lang w:val="uk-UA"/>
        </w:rPr>
        <w:t xml:space="preserve"> Н.І. </w:t>
      </w:r>
      <w:r w:rsidR="00CF76CB" w:rsidRPr="00E44279">
        <w:rPr>
          <w:rFonts w:ascii="Times New Roman" w:hAnsi="Times New Roman" w:cs="Times New Roman"/>
          <w:sz w:val="28"/>
          <w:szCs w:val="28"/>
          <w:lang w:val="uk-UA"/>
        </w:rPr>
        <w:t xml:space="preserve">від оподаткування податком на нерухоме майно, </w:t>
      </w:r>
      <w:r w:rsidR="00CF76CB" w:rsidRPr="00E44279">
        <w:rPr>
          <w:rFonts w:ascii="Times New Roman" w:hAnsi="Times New Roman" w:cs="Times New Roman"/>
          <w:sz w:val="28"/>
          <w:szCs w:val="28"/>
          <w:lang w:val="uk-UA" w:eastAsia="uk-UA"/>
        </w:rPr>
        <w:t xml:space="preserve">відмінне від земельної ділянки, на домоволодіння площею 212,6 </w:t>
      </w:r>
      <w:proofErr w:type="spellStart"/>
      <w:r w:rsidR="00CF76CB" w:rsidRPr="00E44279">
        <w:rPr>
          <w:rFonts w:ascii="Times New Roman" w:hAnsi="Times New Roman" w:cs="Times New Roman"/>
          <w:sz w:val="28"/>
          <w:szCs w:val="28"/>
          <w:lang w:val="uk-UA" w:eastAsia="uk-UA"/>
        </w:rPr>
        <w:t>кв.м</w:t>
      </w:r>
      <w:proofErr w:type="spellEnd"/>
      <w:r w:rsidR="00CF76CB" w:rsidRPr="00E44279">
        <w:rPr>
          <w:rFonts w:ascii="Times New Roman" w:hAnsi="Times New Roman" w:cs="Times New Roman"/>
          <w:sz w:val="28"/>
          <w:szCs w:val="28"/>
          <w:lang w:val="uk-UA" w:eastAsia="uk-UA"/>
        </w:rPr>
        <w:t xml:space="preserve">., розташоване за адресою:  м. Одеса, </w:t>
      </w:r>
      <w:r w:rsidR="00CF76CB">
        <w:rPr>
          <w:rFonts w:ascii="Times New Roman" w:hAnsi="Times New Roman" w:cs="Times New Roman"/>
          <w:sz w:val="28"/>
          <w:szCs w:val="28"/>
          <w:lang w:val="uk-UA"/>
        </w:rPr>
        <w:t>вул. 10 Лінія Суворівська, 18:</w:t>
      </w:r>
    </w:p>
    <w:p w:rsidR="00126250" w:rsidRPr="00E44279" w:rsidRDefault="00126250" w:rsidP="00536E71">
      <w:pPr>
        <w:shd w:val="clear" w:color="auto" w:fill="FFFFFF"/>
        <w:ind w:firstLine="567"/>
        <w:jc w:val="both"/>
        <w:rPr>
          <w:rFonts w:ascii="Times New Roman" w:hAnsi="Times New Roman" w:cs="Times New Roman"/>
          <w:b/>
          <w:bCs/>
          <w:color w:val="000000"/>
          <w:sz w:val="28"/>
          <w:szCs w:val="28"/>
          <w:lang w:val="uk-UA"/>
        </w:rPr>
      </w:pPr>
      <w:r w:rsidRPr="00E44279">
        <w:rPr>
          <w:rFonts w:ascii="Times New Roman" w:hAnsi="Times New Roman" w:cs="Times New Roman"/>
          <w:b/>
          <w:bCs/>
          <w:color w:val="000000"/>
          <w:sz w:val="28"/>
          <w:szCs w:val="28"/>
          <w:lang w:val="uk-UA"/>
        </w:rPr>
        <w:t xml:space="preserve">За – </w:t>
      </w:r>
      <w:r w:rsidR="00CF76CB">
        <w:rPr>
          <w:rFonts w:ascii="Times New Roman" w:hAnsi="Times New Roman" w:cs="Times New Roman"/>
          <w:b/>
          <w:bCs/>
          <w:color w:val="000000"/>
          <w:sz w:val="28"/>
          <w:szCs w:val="28"/>
          <w:lang w:val="uk-UA"/>
        </w:rPr>
        <w:t xml:space="preserve">0.  </w:t>
      </w:r>
    </w:p>
    <w:p w:rsidR="00CF76CB" w:rsidRDefault="00126250" w:rsidP="00536E71">
      <w:pPr>
        <w:shd w:val="clear" w:color="auto" w:fill="FFFFFF"/>
        <w:ind w:firstLine="567"/>
        <w:jc w:val="both"/>
        <w:rPr>
          <w:rFonts w:ascii="Times New Roman" w:hAnsi="Times New Roman" w:cs="Times New Roman"/>
          <w:bCs/>
          <w:color w:val="000000"/>
          <w:sz w:val="28"/>
          <w:szCs w:val="28"/>
          <w:lang w:val="uk-UA"/>
        </w:rPr>
      </w:pPr>
      <w:r w:rsidRPr="00E44279">
        <w:rPr>
          <w:rFonts w:ascii="Times New Roman" w:hAnsi="Times New Roman" w:cs="Times New Roman"/>
          <w:bCs/>
          <w:color w:val="000000"/>
          <w:sz w:val="28"/>
          <w:szCs w:val="28"/>
          <w:lang w:val="uk-UA"/>
        </w:rPr>
        <w:t xml:space="preserve">ВИСНОВОК: </w:t>
      </w:r>
      <w:r w:rsidR="00CF76CB">
        <w:rPr>
          <w:rFonts w:ascii="Times New Roman" w:hAnsi="Times New Roman" w:cs="Times New Roman"/>
          <w:bCs/>
          <w:color w:val="000000"/>
          <w:sz w:val="28"/>
          <w:szCs w:val="28"/>
          <w:lang w:val="uk-UA"/>
        </w:rPr>
        <w:t>Рішення не прийнято.</w:t>
      </w:r>
    </w:p>
    <w:p w:rsidR="00126250" w:rsidRPr="00E44279" w:rsidRDefault="00126250" w:rsidP="00536E71">
      <w:pPr>
        <w:shd w:val="clear" w:color="auto" w:fill="FFFFFF"/>
        <w:ind w:firstLine="567"/>
        <w:jc w:val="both"/>
        <w:rPr>
          <w:rFonts w:ascii="Times New Roman" w:hAnsi="Times New Roman" w:cs="Times New Roman"/>
          <w:sz w:val="28"/>
          <w:szCs w:val="28"/>
          <w:lang w:val="uk-UA"/>
        </w:rPr>
      </w:pPr>
      <w:r w:rsidRPr="00E44279">
        <w:rPr>
          <w:rFonts w:ascii="Times New Roman" w:eastAsia="Times New Roman" w:hAnsi="Times New Roman" w:cs="Times New Roman"/>
          <w:color w:val="000000"/>
          <w:sz w:val="28"/>
          <w:szCs w:val="28"/>
          <w:lang w:val="uk-UA" w:eastAsia="ru-RU"/>
        </w:rPr>
        <w:t>П</w:t>
      </w:r>
      <w:r w:rsidRPr="00E44279">
        <w:rPr>
          <w:rFonts w:ascii="Times New Roman" w:hAnsi="Times New Roman" w:cs="Times New Roman"/>
          <w:color w:val="1B1D1F"/>
          <w:sz w:val="28"/>
          <w:szCs w:val="28"/>
          <w:shd w:val="clear" w:color="auto" w:fill="FFFFFF"/>
          <w:lang w:val="uk-UA"/>
        </w:rPr>
        <w:t xml:space="preserve">ільги зі сплати податку </w:t>
      </w:r>
      <w:r w:rsidRPr="00E44279">
        <w:rPr>
          <w:rFonts w:ascii="Times New Roman" w:hAnsi="Times New Roman" w:cs="Times New Roman"/>
          <w:sz w:val="28"/>
          <w:szCs w:val="28"/>
          <w:lang w:val="uk-UA"/>
        </w:rPr>
        <w:t xml:space="preserve">на нерухоме майно, </w:t>
      </w:r>
      <w:r w:rsidRPr="00E44279">
        <w:rPr>
          <w:rFonts w:ascii="Times New Roman" w:hAnsi="Times New Roman" w:cs="Times New Roman"/>
          <w:sz w:val="28"/>
          <w:szCs w:val="28"/>
          <w:lang w:val="uk-UA" w:eastAsia="uk-UA"/>
        </w:rPr>
        <w:t xml:space="preserve">відмінне від земельної ділянки, встановлені рішенням Одеської міської ради </w:t>
      </w:r>
      <w:r w:rsidRPr="00E44279">
        <w:rPr>
          <w:rFonts w:ascii="Times New Roman" w:hAnsi="Times New Roman" w:cs="Times New Roman"/>
          <w:sz w:val="28"/>
          <w:szCs w:val="28"/>
          <w:lang w:val="uk-UA"/>
        </w:rPr>
        <w:t xml:space="preserve">від 21.01.2015 року № 6258-VI «Про встановлення податку на майно в частині податку на нерухоме майно, відмінне від земельної ділянки» (зі змінами, внесеними рішеннями Одеської міської ради від 10.09.2015 року № 6915-VI, від 03.02.2016 року № 256-VII, від 16.03.2016 року № 428-VII,  від 08.02.2017 року № 1601-VII, від 30.01.2019 року № 4193-VII) та відповідно п. п 12.3.7. </w:t>
      </w:r>
      <w:r w:rsidR="00CF76CB">
        <w:rPr>
          <w:rFonts w:ascii="Times New Roman" w:hAnsi="Times New Roman" w:cs="Times New Roman"/>
          <w:sz w:val="28"/>
          <w:szCs w:val="28"/>
          <w:lang w:val="uk-UA"/>
        </w:rPr>
        <w:t xml:space="preserve">  </w:t>
      </w:r>
      <w:r w:rsidRPr="00E44279">
        <w:rPr>
          <w:rFonts w:ascii="Times New Roman" w:hAnsi="Times New Roman" w:cs="Times New Roman"/>
          <w:sz w:val="28"/>
          <w:szCs w:val="28"/>
          <w:lang w:val="uk-UA"/>
        </w:rPr>
        <w:t xml:space="preserve">п. 12.3. статті 12 Податкового кодексу України </w:t>
      </w:r>
      <w:r w:rsidRPr="00E44279">
        <w:rPr>
          <w:rFonts w:ascii="Times New Roman" w:hAnsi="Times New Roman" w:cs="Times New Roman"/>
          <w:sz w:val="28"/>
          <w:szCs w:val="28"/>
          <w:u w:val="single"/>
          <w:lang w:val="uk-UA"/>
        </w:rPr>
        <w:t>міським радам не дозволяється</w:t>
      </w:r>
      <w:r w:rsidRPr="00E44279">
        <w:rPr>
          <w:rFonts w:ascii="Times New Roman" w:hAnsi="Times New Roman" w:cs="Times New Roman"/>
          <w:sz w:val="28"/>
          <w:szCs w:val="28"/>
          <w:lang w:val="uk-UA"/>
        </w:rPr>
        <w:t xml:space="preserve"> встановлювати індивідуальні пільгові ставки місцевих податків та зборів для окремих </w:t>
      </w:r>
      <w:r w:rsidRPr="00E44279">
        <w:rPr>
          <w:rFonts w:ascii="Times New Roman" w:hAnsi="Times New Roman" w:cs="Times New Roman"/>
          <w:sz w:val="28"/>
          <w:szCs w:val="28"/>
          <w:lang w:val="uk-UA"/>
        </w:rPr>
        <w:lastRenderedPageBreak/>
        <w:t xml:space="preserve">юридичних осіб та фізичних осіб - підприємців і фізичних осіб або </w:t>
      </w:r>
      <w:r w:rsidRPr="00E44279">
        <w:rPr>
          <w:rFonts w:ascii="Times New Roman" w:hAnsi="Times New Roman" w:cs="Times New Roman"/>
          <w:sz w:val="28"/>
          <w:szCs w:val="28"/>
          <w:u w:val="single"/>
          <w:lang w:val="uk-UA"/>
        </w:rPr>
        <w:t>звільняти їх від сплати таких податків та зборів</w:t>
      </w:r>
      <w:r w:rsidRPr="00E44279">
        <w:rPr>
          <w:rFonts w:ascii="Times New Roman" w:hAnsi="Times New Roman" w:cs="Times New Roman"/>
          <w:sz w:val="28"/>
          <w:szCs w:val="28"/>
          <w:lang w:val="uk-UA"/>
        </w:rPr>
        <w:t xml:space="preserve">. </w:t>
      </w:r>
    </w:p>
    <w:p w:rsidR="0069769A" w:rsidRPr="00067992" w:rsidRDefault="0069769A" w:rsidP="00536E71">
      <w:pPr>
        <w:ind w:firstLine="567"/>
        <w:jc w:val="both"/>
        <w:rPr>
          <w:rFonts w:ascii="Times New Roman" w:hAnsi="Times New Roman" w:cs="Times New Roman"/>
          <w:sz w:val="28"/>
          <w:szCs w:val="28"/>
          <w:lang w:val="uk-UA"/>
        </w:rPr>
      </w:pPr>
    </w:p>
    <w:p w:rsidR="0069769A" w:rsidRPr="00067992" w:rsidRDefault="0069769A" w:rsidP="00536E71">
      <w:pPr>
        <w:ind w:firstLine="567"/>
        <w:jc w:val="both"/>
        <w:rPr>
          <w:rFonts w:ascii="Times New Roman" w:hAnsi="Times New Roman" w:cs="Times New Roman"/>
          <w:sz w:val="28"/>
          <w:szCs w:val="28"/>
          <w:lang w:val="uk-UA"/>
        </w:rPr>
      </w:pPr>
    </w:p>
    <w:p w:rsidR="006D22C6" w:rsidRPr="00E44279" w:rsidRDefault="006D22C6" w:rsidP="00536E71">
      <w:pPr>
        <w:ind w:firstLine="567"/>
        <w:jc w:val="both"/>
        <w:rPr>
          <w:rFonts w:ascii="Times New Roman" w:hAnsi="Times New Roman" w:cs="Times New Roman"/>
          <w:sz w:val="28"/>
          <w:szCs w:val="28"/>
          <w:lang w:val="uk-UA"/>
        </w:rPr>
      </w:pPr>
      <w:r w:rsidRPr="00E44279">
        <w:rPr>
          <w:rFonts w:ascii="Times New Roman" w:hAnsi="Times New Roman" w:cs="Times New Roman"/>
          <w:sz w:val="28"/>
          <w:szCs w:val="28"/>
          <w:lang w:val="uk-UA"/>
        </w:rPr>
        <w:t xml:space="preserve">СЛУХАЛИ: </w:t>
      </w:r>
      <w:r w:rsidRPr="00E44279">
        <w:rPr>
          <w:rFonts w:ascii="Times New Roman" w:hAnsi="Times New Roman" w:cs="Times New Roman"/>
          <w:bCs/>
          <w:color w:val="000000"/>
          <w:sz w:val="28"/>
          <w:szCs w:val="28"/>
          <w:lang w:val="uk-UA"/>
        </w:rPr>
        <w:t xml:space="preserve">Інформацію за зверненням </w:t>
      </w:r>
      <w:r w:rsidRPr="00E44279">
        <w:rPr>
          <w:rFonts w:ascii="Times New Roman" w:hAnsi="Times New Roman" w:cs="Times New Roman"/>
          <w:bCs/>
          <w:color w:val="000000"/>
          <w:sz w:val="28"/>
          <w:szCs w:val="28"/>
        </w:rPr>
        <w:t xml:space="preserve">гр. </w:t>
      </w:r>
      <w:proofErr w:type="spellStart"/>
      <w:r w:rsidRPr="00E44279">
        <w:rPr>
          <w:rFonts w:ascii="Times New Roman" w:hAnsi="Times New Roman" w:cs="Times New Roman"/>
          <w:bCs/>
          <w:color w:val="000000"/>
          <w:sz w:val="28"/>
          <w:szCs w:val="28"/>
          <w:lang w:val="uk-UA"/>
        </w:rPr>
        <w:t>Костіної</w:t>
      </w:r>
      <w:proofErr w:type="spellEnd"/>
      <w:r w:rsidRPr="00E44279">
        <w:rPr>
          <w:rFonts w:ascii="Times New Roman" w:hAnsi="Times New Roman" w:cs="Times New Roman"/>
          <w:bCs/>
          <w:color w:val="000000"/>
          <w:sz w:val="28"/>
          <w:szCs w:val="28"/>
          <w:lang w:val="uk-UA"/>
        </w:rPr>
        <w:t xml:space="preserve"> Г.В. </w:t>
      </w:r>
      <w:r w:rsidRPr="00E44279">
        <w:rPr>
          <w:rFonts w:ascii="Times New Roman" w:hAnsi="Times New Roman" w:cs="Times New Roman"/>
          <w:sz w:val="28"/>
          <w:szCs w:val="28"/>
          <w:lang w:val="uk-UA"/>
        </w:rPr>
        <w:t xml:space="preserve">щодо звільнення  від оподаткування податком на нерухоме майно, </w:t>
      </w:r>
      <w:r w:rsidRPr="00E44279">
        <w:rPr>
          <w:rFonts w:ascii="Times New Roman" w:hAnsi="Times New Roman" w:cs="Times New Roman"/>
          <w:sz w:val="28"/>
          <w:szCs w:val="28"/>
          <w:lang w:val="uk-UA" w:eastAsia="uk-UA"/>
        </w:rPr>
        <w:t>відмінне від земельної ділянки</w:t>
      </w:r>
      <w:r w:rsidR="00490D24" w:rsidRPr="00E44279">
        <w:rPr>
          <w:rFonts w:ascii="Times New Roman" w:hAnsi="Times New Roman" w:cs="Times New Roman"/>
          <w:sz w:val="28"/>
          <w:szCs w:val="28"/>
          <w:lang w:val="uk-UA"/>
        </w:rPr>
        <w:t xml:space="preserve">, за нежитлові приміщення площею 730,7 </w:t>
      </w:r>
      <w:proofErr w:type="spellStart"/>
      <w:r w:rsidR="00490D24" w:rsidRPr="00E44279">
        <w:rPr>
          <w:rFonts w:ascii="Times New Roman" w:hAnsi="Times New Roman" w:cs="Times New Roman"/>
          <w:sz w:val="28"/>
          <w:szCs w:val="28"/>
          <w:lang w:val="uk-UA"/>
        </w:rPr>
        <w:t>кв.м</w:t>
      </w:r>
      <w:proofErr w:type="spellEnd"/>
      <w:r w:rsidR="00490D24" w:rsidRPr="00E44279">
        <w:rPr>
          <w:rFonts w:ascii="Times New Roman" w:hAnsi="Times New Roman" w:cs="Times New Roman"/>
          <w:sz w:val="28"/>
          <w:szCs w:val="28"/>
          <w:lang w:val="uk-UA"/>
        </w:rPr>
        <w:t xml:space="preserve">., розташовані за адресою: м. Одеса. вул. </w:t>
      </w:r>
      <w:proofErr w:type="spellStart"/>
      <w:r w:rsidR="00490D24" w:rsidRPr="00E44279">
        <w:rPr>
          <w:rFonts w:ascii="Times New Roman" w:hAnsi="Times New Roman" w:cs="Times New Roman"/>
          <w:sz w:val="28"/>
          <w:szCs w:val="28"/>
          <w:lang w:val="uk-UA"/>
        </w:rPr>
        <w:t>Бугаївська</w:t>
      </w:r>
      <w:proofErr w:type="spellEnd"/>
      <w:r w:rsidR="00490D24" w:rsidRPr="00E44279">
        <w:rPr>
          <w:rFonts w:ascii="Times New Roman" w:hAnsi="Times New Roman" w:cs="Times New Roman"/>
          <w:sz w:val="28"/>
          <w:szCs w:val="28"/>
          <w:lang w:val="uk-UA"/>
        </w:rPr>
        <w:t>, 37-а</w:t>
      </w:r>
    </w:p>
    <w:p w:rsidR="006D22C6" w:rsidRPr="00E44279" w:rsidRDefault="006D22C6" w:rsidP="00536E71">
      <w:pPr>
        <w:ind w:firstLine="567"/>
        <w:jc w:val="both"/>
        <w:rPr>
          <w:rFonts w:ascii="Times New Roman" w:hAnsi="Times New Roman" w:cs="Times New Roman"/>
          <w:bCs/>
          <w:color w:val="000000"/>
          <w:sz w:val="28"/>
          <w:szCs w:val="28"/>
          <w:lang w:val="uk-UA"/>
        </w:rPr>
      </w:pPr>
      <w:r w:rsidRPr="00E44279">
        <w:rPr>
          <w:rFonts w:ascii="Times New Roman" w:hAnsi="Times New Roman" w:cs="Times New Roman"/>
          <w:bCs/>
          <w:color w:val="000000"/>
          <w:sz w:val="28"/>
          <w:szCs w:val="28"/>
          <w:lang w:val="uk-UA"/>
        </w:rPr>
        <w:t>Голосували за</w:t>
      </w:r>
      <w:r w:rsidR="00CF76CB">
        <w:rPr>
          <w:rFonts w:ascii="Times New Roman" w:hAnsi="Times New Roman" w:cs="Times New Roman"/>
          <w:bCs/>
          <w:color w:val="000000"/>
          <w:sz w:val="28"/>
          <w:szCs w:val="28"/>
          <w:lang w:val="uk-UA"/>
        </w:rPr>
        <w:t xml:space="preserve"> </w:t>
      </w:r>
      <w:r w:rsidR="00CF76CB" w:rsidRPr="00E44279">
        <w:rPr>
          <w:rFonts w:ascii="Times New Roman" w:hAnsi="Times New Roman" w:cs="Times New Roman"/>
          <w:sz w:val="28"/>
          <w:szCs w:val="28"/>
          <w:lang w:val="uk-UA"/>
        </w:rPr>
        <w:t>звільнення</w:t>
      </w:r>
      <w:r w:rsidR="00CF76CB" w:rsidRPr="00CF76CB">
        <w:rPr>
          <w:rFonts w:ascii="Times New Roman" w:hAnsi="Times New Roman" w:cs="Times New Roman"/>
          <w:bCs/>
          <w:color w:val="000000"/>
          <w:sz w:val="28"/>
          <w:szCs w:val="28"/>
          <w:lang w:val="uk-UA"/>
        </w:rPr>
        <w:t xml:space="preserve"> гр. </w:t>
      </w:r>
      <w:proofErr w:type="spellStart"/>
      <w:r w:rsidR="00CF76CB" w:rsidRPr="00E44279">
        <w:rPr>
          <w:rFonts w:ascii="Times New Roman" w:hAnsi="Times New Roman" w:cs="Times New Roman"/>
          <w:bCs/>
          <w:color w:val="000000"/>
          <w:sz w:val="28"/>
          <w:szCs w:val="28"/>
          <w:lang w:val="uk-UA"/>
        </w:rPr>
        <w:t>Костіної</w:t>
      </w:r>
      <w:proofErr w:type="spellEnd"/>
      <w:r w:rsidR="00CF76CB" w:rsidRPr="00E44279">
        <w:rPr>
          <w:rFonts w:ascii="Times New Roman" w:hAnsi="Times New Roman" w:cs="Times New Roman"/>
          <w:bCs/>
          <w:color w:val="000000"/>
          <w:sz w:val="28"/>
          <w:szCs w:val="28"/>
          <w:lang w:val="uk-UA"/>
        </w:rPr>
        <w:t xml:space="preserve"> Г.В. </w:t>
      </w:r>
      <w:r w:rsidR="00CF76CB" w:rsidRPr="00E44279">
        <w:rPr>
          <w:rFonts w:ascii="Times New Roman" w:hAnsi="Times New Roman" w:cs="Times New Roman"/>
          <w:sz w:val="28"/>
          <w:szCs w:val="28"/>
          <w:lang w:val="uk-UA"/>
        </w:rPr>
        <w:t xml:space="preserve">від оподаткування податком на нерухоме майно, </w:t>
      </w:r>
      <w:r w:rsidR="00CF76CB" w:rsidRPr="00E44279">
        <w:rPr>
          <w:rFonts w:ascii="Times New Roman" w:hAnsi="Times New Roman" w:cs="Times New Roman"/>
          <w:sz w:val="28"/>
          <w:szCs w:val="28"/>
          <w:lang w:val="uk-UA" w:eastAsia="uk-UA"/>
        </w:rPr>
        <w:t>відмінне від земельної ділянки</w:t>
      </w:r>
      <w:r w:rsidR="00CF76CB" w:rsidRPr="00E44279">
        <w:rPr>
          <w:rFonts w:ascii="Times New Roman" w:hAnsi="Times New Roman" w:cs="Times New Roman"/>
          <w:sz w:val="28"/>
          <w:szCs w:val="28"/>
          <w:lang w:val="uk-UA"/>
        </w:rPr>
        <w:t xml:space="preserve">, за нежитлові приміщення площею 730,7 </w:t>
      </w:r>
      <w:proofErr w:type="spellStart"/>
      <w:r w:rsidR="00CF76CB" w:rsidRPr="00E44279">
        <w:rPr>
          <w:rFonts w:ascii="Times New Roman" w:hAnsi="Times New Roman" w:cs="Times New Roman"/>
          <w:sz w:val="28"/>
          <w:szCs w:val="28"/>
          <w:lang w:val="uk-UA"/>
        </w:rPr>
        <w:t>кв.м</w:t>
      </w:r>
      <w:proofErr w:type="spellEnd"/>
      <w:r w:rsidR="00CF76CB" w:rsidRPr="00E44279">
        <w:rPr>
          <w:rFonts w:ascii="Times New Roman" w:hAnsi="Times New Roman" w:cs="Times New Roman"/>
          <w:sz w:val="28"/>
          <w:szCs w:val="28"/>
          <w:lang w:val="uk-UA"/>
        </w:rPr>
        <w:t xml:space="preserve">., розташовані за адресою: м. Одеса. вул. </w:t>
      </w:r>
      <w:proofErr w:type="spellStart"/>
      <w:r w:rsidR="00CF76CB" w:rsidRPr="00E44279">
        <w:rPr>
          <w:rFonts w:ascii="Times New Roman" w:hAnsi="Times New Roman" w:cs="Times New Roman"/>
          <w:sz w:val="28"/>
          <w:szCs w:val="28"/>
          <w:lang w:val="uk-UA"/>
        </w:rPr>
        <w:t>Бугаївська</w:t>
      </w:r>
      <w:proofErr w:type="spellEnd"/>
      <w:r w:rsidR="00CF76CB" w:rsidRPr="00E44279">
        <w:rPr>
          <w:rFonts w:ascii="Times New Roman" w:hAnsi="Times New Roman" w:cs="Times New Roman"/>
          <w:sz w:val="28"/>
          <w:szCs w:val="28"/>
          <w:lang w:val="uk-UA"/>
        </w:rPr>
        <w:t>, 37-а</w:t>
      </w:r>
      <w:r w:rsidRPr="00E44279">
        <w:rPr>
          <w:rFonts w:ascii="Times New Roman" w:hAnsi="Times New Roman" w:cs="Times New Roman"/>
          <w:bCs/>
          <w:color w:val="000000"/>
          <w:sz w:val="28"/>
          <w:szCs w:val="28"/>
          <w:lang w:val="uk-UA"/>
        </w:rPr>
        <w:t>:</w:t>
      </w:r>
    </w:p>
    <w:p w:rsidR="00CF76CB" w:rsidRPr="00E44279" w:rsidRDefault="00CF76CB" w:rsidP="00536E71">
      <w:pPr>
        <w:shd w:val="clear" w:color="auto" w:fill="FFFFFF"/>
        <w:ind w:firstLine="567"/>
        <w:jc w:val="both"/>
        <w:rPr>
          <w:rFonts w:ascii="Times New Roman" w:hAnsi="Times New Roman" w:cs="Times New Roman"/>
          <w:b/>
          <w:bCs/>
          <w:color w:val="000000"/>
          <w:sz w:val="28"/>
          <w:szCs w:val="28"/>
          <w:lang w:val="uk-UA"/>
        </w:rPr>
      </w:pPr>
      <w:r w:rsidRPr="00E44279">
        <w:rPr>
          <w:rFonts w:ascii="Times New Roman" w:hAnsi="Times New Roman" w:cs="Times New Roman"/>
          <w:b/>
          <w:bCs/>
          <w:color w:val="000000"/>
          <w:sz w:val="28"/>
          <w:szCs w:val="28"/>
          <w:lang w:val="uk-UA"/>
        </w:rPr>
        <w:t xml:space="preserve">За – </w:t>
      </w:r>
      <w:r>
        <w:rPr>
          <w:rFonts w:ascii="Times New Roman" w:hAnsi="Times New Roman" w:cs="Times New Roman"/>
          <w:b/>
          <w:bCs/>
          <w:color w:val="000000"/>
          <w:sz w:val="28"/>
          <w:szCs w:val="28"/>
          <w:lang w:val="uk-UA"/>
        </w:rPr>
        <w:t xml:space="preserve">0.  </w:t>
      </w:r>
    </w:p>
    <w:p w:rsidR="00CF76CB" w:rsidRDefault="00CF76CB" w:rsidP="00536E71">
      <w:pPr>
        <w:shd w:val="clear" w:color="auto" w:fill="FFFFFF"/>
        <w:ind w:firstLine="567"/>
        <w:jc w:val="both"/>
        <w:rPr>
          <w:rFonts w:ascii="Times New Roman" w:hAnsi="Times New Roman" w:cs="Times New Roman"/>
          <w:bCs/>
          <w:color w:val="000000"/>
          <w:sz w:val="28"/>
          <w:szCs w:val="28"/>
          <w:lang w:val="uk-UA"/>
        </w:rPr>
      </w:pPr>
      <w:r w:rsidRPr="00E44279">
        <w:rPr>
          <w:rFonts w:ascii="Times New Roman" w:hAnsi="Times New Roman" w:cs="Times New Roman"/>
          <w:bCs/>
          <w:color w:val="000000"/>
          <w:sz w:val="28"/>
          <w:szCs w:val="28"/>
          <w:lang w:val="uk-UA"/>
        </w:rPr>
        <w:t xml:space="preserve">ВИСНОВОК: </w:t>
      </w:r>
      <w:r>
        <w:rPr>
          <w:rFonts w:ascii="Times New Roman" w:hAnsi="Times New Roman" w:cs="Times New Roman"/>
          <w:bCs/>
          <w:color w:val="000000"/>
          <w:sz w:val="28"/>
          <w:szCs w:val="28"/>
          <w:lang w:val="uk-UA"/>
        </w:rPr>
        <w:t>Рішення не прийнято.</w:t>
      </w:r>
    </w:p>
    <w:p w:rsidR="006D22C6" w:rsidRPr="00E44279" w:rsidRDefault="006D22C6" w:rsidP="00536E71">
      <w:pPr>
        <w:shd w:val="clear" w:color="auto" w:fill="FFFFFF"/>
        <w:ind w:firstLine="567"/>
        <w:jc w:val="both"/>
        <w:rPr>
          <w:rFonts w:ascii="Times New Roman" w:hAnsi="Times New Roman" w:cs="Times New Roman"/>
          <w:sz w:val="28"/>
          <w:szCs w:val="28"/>
          <w:lang w:val="uk-UA"/>
        </w:rPr>
      </w:pPr>
      <w:r w:rsidRPr="00E44279">
        <w:rPr>
          <w:rFonts w:ascii="Times New Roman" w:eastAsia="Times New Roman" w:hAnsi="Times New Roman" w:cs="Times New Roman"/>
          <w:color w:val="000000"/>
          <w:sz w:val="28"/>
          <w:szCs w:val="28"/>
          <w:lang w:val="uk-UA" w:eastAsia="ru-RU"/>
        </w:rPr>
        <w:t>П</w:t>
      </w:r>
      <w:r w:rsidRPr="00E44279">
        <w:rPr>
          <w:rFonts w:ascii="Times New Roman" w:hAnsi="Times New Roman" w:cs="Times New Roman"/>
          <w:color w:val="1B1D1F"/>
          <w:sz w:val="28"/>
          <w:szCs w:val="28"/>
          <w:shd w:val="clear" w:color="auto" w:fill="FFFFFF"/>
          <w:lang w:val="uk-UA"/>
        </w:rPr>
        <w:t xml:space="preserve">ільги зі сплати податку </w:t>
      </w:r>
      <w:r w:rsidRPr="00E44279">
        <w:rPr>
          <w:rFonts w:ascii="Times New Roman" w:hAnsi="Times New Roman" w:cs="Times New Roman"/>
          <w:sz w:val="28"/>
          <w:szCs w:val="28"/>
          <w:lang w:val="uk-UA"/>
        </w:rPr>
        <w:t xml:space="preserve">на нерухоме майно, </w:t>
      </w:r>
      <w:r w:rsidRPr="00E44279">
        <w:rPr>
          <w:rFonts w:ascii="Times New Roman" w:hAnsi="Times New Roman" w:cs="Times New Roman"/>
          <w:sz w:val="28"/>
          <w:szCs w:val="28"/>
          <w:lang w:val="uk-UA" w:eastAsia="uk-UA"/>
        </w:rPr>
        <w:t xml:space="preserve">відмінне від земельної ділянки, встановлені рішенням Одеської міської ради </w:t>
      </w:r>
      <w:r w:rsidRPr="00E44279">
        <w:rPr>
          <w:rFonts w:ascii="Times New Roman" w:hAnsi="Times New Roman" w:cs="Times New Roman"/>
          <w:sz w:val="28"/>
          <w:szCs w:val="28"/>
          <w:lang w:val="uk-UA"/>
        </w:rPr>
        <w:t xml:space="preserve">від 21.01.2015 року № 6258-VI «Про встановлення податку на майно в частині податку на нерухоме майно, відмінне від земельної ділянки» (зі змінами, внесеними рішеннями Одеської міської ради від 10.09.2015 року № 6915-VI, від 03.02.2016 року № 256-VII, від 16.03.2016 року № 428-VII,  від 08.02.2017 року № 1601-VII, від 30.01.2019 року № 4193-VII) та відповідно п. п 12.3.7. п. 12.3. статті 12 Податкового кодексу України </w:t>
      </w:r>
      <w:r w:rsidRPr="00E44279">
        <w:rPr>
          <w:rFonts w:ascii="Times New Roman" w:hAnsi="Times New Roman" w:cs="Times New Roman"/>
          <w:sz w:val="28"/>
          <w:szCs w:val="28"/>
          <w:u w:val="single"/>
          <w:lang w:val="uk-UA"/>
        </w:rPr>
        <w:t>міським радам не дозволяється</w:t>
      </w:r>
      <w:r w:rsidRPr="00E44279">
        <w:rPr>
          <w:rFonts w:ascii="Times New Roman" w:hAnsi="Times New Roman" w:cs="Times New Roman"/>
          <w:sz w:val="28"/>
          <w:szCs w:val="28"/>
          <w:lang w:val="uk-UA"/>
        </w:rPr>
        <w:t xml:space="preserve"> встановлювати індивідуальні пільгові ставки місцевих податків та зборів для окремих юридичних осіб та фізичних осіб - підприємців і фізичних осіб або </w:t>
      </w:r>
      <w:r w:rsidRPr="00E44279">
        <w:rPr>
          <w:rFonts w:ascii="Times New Roman" w:hAnsi="Times New Roman" w:cs="Times New Roman"/>
          <w:sz w:val="28"/>
          <w:szCs w:val="28"/>
          <w:u w:val="single"/>
          <w:lang w:val="uk-UA"/>
        </w:rPr>
        <w:t>звільняти їх від сплати таких податків та зборів</w:t>
      </w:r>
      <w:r w:rsidRPr="00E44279">
        <w:rPr>
          <w:rFonts w:ascii="Times New Roman" w:hAnsi="Times New Roman" w:cs="Times New Roman"/>
          <w:sz w:val="28"/>
          <w:szCs w:val="28"/>
          <w:lang w:val="uk-UA"/>
        </w:rPr>
        <w:t xml:space="preserve">. </w:t>
      </w:r>
    </w:p>
    <w:p w:rsidR="006D22C6" w:rsidRPr="00E44279" w:rsidRDefault="006D22C6" w:rsidP="00536E71">
      <w:pPr>
        <w:ind w:firstLine="567"/>
        <w:jc w:val="both"/>
        <w:rPr>
          <w:rFonts w:ascii="Times New Roman" w:hAnsi="Times New Roman" w:cs="Times New Roman"/>
          <w:sz w:val="28"/>
          <w:szCs w:val="28"/>
          <w:lang w:val="uk-UA"/>
        </w:rPr>
      </w:pPr>
    </w:p>
    <w:p w:rsidR="00094276" w:rsidRDefault="00094276" w:rsidP="00536E71">
      <w:pPr>
        <w:ind w:firstLine="567"/>
        <w:jc w:val="both"/>
        <w:rPr>
          <w:color w:val="000000" w:themeColor="text1"/>
          <w:sz w:val="28"/>
          <w:szCs w:val="28"/>
          <w:lang w:val="uk-UA"/>
        </w:rPr>
      </w:pPr>
    </w:p>
    <w:p w:rsidR="00CF76CB" w:rsidRPr="00561745" w:rsidRDefault="00CF76CB" w:rsidP="00CF76CB">
      <w:pPr>
        <w:ind w:firstLine="567"/>
        <w:jc w:val="both"/>
        <w:rPr>
          <w:rFonts w:ascii="Times New Roman" w:hAnsi="Times New Roman"/>
          <w:sz w:val="28"/>
          <w:szCs w:val="28"/>
          <w:lang w:val="uk-UA"/>
        </w:rPr>
      </w:pPr>
      <w:r>
        <w:rPr>
          <w:rFonts w:ascii="Times New Roman" w:hAnsi="Times New Roman" w:cs="Times New Roman"/>
          <w:sz w:val="28"/>
          <w:szCs w:val="28"/>
          <w:lang w:val="uk-UA"/>
        </w:rPr>
        <w:t xml:space="preserve">СЛУХАЛИ: Інформацію </w:t>
      </w:r>
      <w:r>
        <w:rPr>
          <w:rFonts w:ascii="Times New Roman" w:hAnsi="Times New Roman"/>
          <w:sz w:val="28"/>
          <w:szCs w:val="28"/>
          <w:lang w:val="uk-UA"/>
        </w:rPr>
        <w:t xml:space="preserve">Василя Ієремії </w:t>
      </w:r>
      <w:r w:rsidRPr="00561745">
        <w:rPr>
          <w:rFonts w:ascii="Times New Roman" w:hAnsi="Times New Roman"/>
          <w:sz w:val="28"/>
          <w:szCs w:val="28"/>
          <w:lang w:val="uk-UA"/>
        </w:rPr>
        <w:t>(звернення № 2</w:t>
      </w:r>
      <w:r>
        <w:rPr>
          <w:rFonts w:ascii="Times New Roman" w:hAnsi="Times New Roman"/>
          <w:sz w:val="28"/>
          <w:szCs w:val="28"/>
          <w:lang w:val="uk-UA"/>
        </w:rPr>
        <w:t>1</w:t>
      </w:r>
      <w:r w:rsidRPr="00561745">
        <w:rPr>
          <w:rFonts w:ascii="Times New Roman" w:hAnsi="Times New Roman"/>
          <w:sz w:val="28"/>
          <w:szCs w:val="28"/>
          <w:lang w:val="uk-UA"/>
        </w:rPr>
        <w:t>0/2-мр від 14.02.2024 року)</w:t>
      </w:r>
      <w:r>
        <w:rPr>
          <w:rFonts w:ascii="Times New Roman" w:hAnsi="Times New Roman"/>
          <w:sz w:val="28"/>
          <w:szCs w:val="28"/>
          <w:lang w:val="uk-UA"/>
        </w:rPr>
        <w:t xml:space="preserve"> щодо </w:t>
      </w:r>
      <w:r w:rsidRPr="000D4D44">
        <w:rPr>
          <w:rFonts w:ascii="Times New Roman" w:hAnsi="Times New Roman"/>
          <w:sz w:val="28"/>
          <w:szCs w:val="28"/>
          <w:lang w:val="uk-UA"/>
        </w:rPr>
        <w:t xml:space="preserve">виділення </w:t>
      </w:r>
      <w:r>
        <w:rPr>
          <w:rFonts w:ascii="Times New Roman" w:hAnsi="Times New Roman"/>
          <w:sz w:val="28"/>
          <w:szCs w:val="28"/>
          <w:lang w:val="uk-UA"/>
        </w:rPr>
        <w:t xml:space="preserve">Департаменту міського господарству </w:t>
      </w:r>
      <w:r w:rsidRPr="00561745">
        <w:rPr>
          <w:rFonts w:ascii="Times New Roman" w:hAnsi="Times New Roman"/>
          <w:sz w:val="28"/>
          <w:szCs w:val="28"/>
          <w:lang w:val="uk-UA"/>
        </w:rPr>
        <w:t xml:space="preserve">коштів у сумі </w:t>
      </w:r>
      <w:r>
        <w:rPr>
          <w:rFonts w:ascii="Times New Roman" w:hAnsi="Times New Roman"/>
          <w:sz w:val="28"/>
          <w:szCs w:val="28"/>
          <w:lang w:val="uk-UA"/>
        </w:rPr>
        <w:t>8 296</w:t>
      </w:r>
      <w:r w:rsidRPr="00561745">
        <w:rPr>
          <w:rFonts w:ascii="Times New Roman" w:hAnsi="Times New Roman"/>
          <w:sz w:val="28"/>
          <w:szCs w:val="28"/>
          <w:lang w:val="uk-UA"/>
        </w:rPr>
        <w:t xml:space="preserve">,0 тис. гривень на </w:t>
      </w:r>
      <w:r>
        <w:rPr>
          <w:rFonts w:ascii="Times New Roman" w:hAnsi="Times New Roman"/>
          <w:sz w:val="28"/>
          <w:szCs w:val="28"/>
          <w:lang w:val="uk-UA"/>
        </w:rPr>
        <w:t>наступні роботи:</w:t>
      </w:r>
    </w:p>
    <w:p w:rsidR="00CF76CB" w:rsidRDefault="00CF76CB" w:rsidP="00CF76CB">
      <w:pPr>
        <w:ind w:firstLine="567"/>
        <w:jc w:val="both"/>
        <w:rPr>
          <w:rFonts w:ascii="Times New Roman" w:hAnsi="Times New Roman"/>
          <w:sz w:val="28"/>
          <w:szCs w:val="28"/>
          <w:lang w:val="uk-UA"/>
        </w:rPr>
      </w:pPr>
      <w:r>
        <w:rPr>
          <w:rFonts w:ascii="Times New Roman" w:hAnsi="Times New Roman"/>
          <w:sz w:val="28"/>
          <w:szCs w:val="28"/>
          <w:lang w:val="uk-UA"/>
        </w:rPr>
        <w:t>Проведення капітального ремонту (протиаварійних робіт) інженерних мереж необхідно здійснити за наступними адресами:</w:t>
      </w:r>
    </w:p>
    <w:p w:rsidR="00CF76CB" w:rsidRPr="00CF76CB" w:rsidRDefault="00CF76CB" w:rsidP="00CF76CB">
      <w:pPr>
        <w:pStyle w:val="a4"/>
        <w:numPr>
          <w:ilvl w:val="0"/>
          <w:numId w:val="6"/>
        </w:numPr>
        <w:suppressAutoHyphens w:val="0"/>
        <w:autoSpaceDN/>
        <w:jc w:val="both"/>
        <w:textAlignment w:val="auto"/>
        <w:rPr>
          <w:rFonts w:ascii="Times New Roman" w:hAnsi="Times New Roman" w:cs="Times New Roman"/>
          <w:szCs w:val="24"/>
          <w:lang w:val="uk-UA"/>
        </w:rPr>
      </w:pPr>
      <w:r w:rsidRPr="00CF76CB">
        <w:rPr>
          <w:rFonts w:ascii="Times New Roman" w:hAnsi="Times New Roman" w:cs="Times New Roman"/>
          <w:szCs w:val="24"/>
          <w:lang w:val="uk-UA"/>
        </w:rPr>
        <w:t xml:space="preserve">м. Одеса, вул. </w:t>
      </w:r>
      <w:proofErr w:type="spellStart"/>
      <w:r w:rsidRPr="00CF76CB">
        <w:rPr>
          <w:rFonts w:ascii="Times New Roman" w:hAnsi="Times New Roman" w:cs="Times New Roman"/>
          <w:szCs w:val="24"/>
          <w:lang w:val="uk-UA"/>
        </w:rPr>
        <w:t>Градоначальницька</w:t>
      </w:r>
      <w:proofErr w:type="spellEnd"/>
      <w:r w:rsidRPr="00CF76CB">
        <w:rPr>
          <w:rFonts w:ascii="Times New Roman" w:hAnsi="Times New Roman" w:cs="Times New Roman"/>
          <w:szCs w:val="24"/>
          <w:lang w:val="uk-UA"/>
        </w:rPr>
        <w:t>, 12. Орієнтовна вартість робіт становить 999 000 грн.</w:t>
      </w:r>
    </w:p>
    <w:p w:rsidR="00CF76CB" w:rsidRPr="00CF76CB" w:rsidRDefault="00CF76CB" w:rsidP="00CF76CB">
      <w:pPr>
        <w:pStyle w:val="a4"/>
        <w:numPr>
          <w:ilvl w:val="0"/>
          <w:numId w:val="6"/>
        </w:numPr>
        <w:suppressAutoHyphens w:val="0"/>
        <w:autoSpaceDN/>
        <w:jc w:val="both"/>
        <w:textAlignment w:val="auto"/>
        <w:rPr>
          <w:rFonts w:ascii="Times New Roman" w:hAnsi="Times New Roman" w:cs="Times New Roman"/>
          <w:szCs w:val="24"/>
          <w:lang w:val="uk-UA"/>
        </w:rPr>
      </w:pPr>
      <w:r w:rsidRPr="00CF76CB">
        <w:rPr>
          <w:rFonts w:ascii="Times New Roman" w:hAnsi="Times New Roman" w:cs="Times New Roman"/>
          <w:szCs w:val="24"/>
          <w:lang w:val="uk-UA"/>
        </w:rPr>
        <w:t>м. Одеса, вул. Дворянська, 6. Орієнтовна вартість робіт становить   610 000 грн.</w:t>
      </w:r>
    </w:p>
    <w:p w:rsidR="00CF76CB" w:rsidRPr="00CF76CB" w:rsidRDefault="00CF76CB" w:rsidP="00CF76CB">
      <w:pPr>
        <w:pStyle w:val="a4"/>
        <w:numPr>
          <w:ilvl w:val="0"/>
          <w:numId w:val="6"/>
        </w:numPr>
        <w:suppressAutoHyphens w:val="0"/>
        <w:autoSpaceDN/>
        <w:jc w:val="both"/>
        <w:textAlignment w:val="auto"/>
        <w:rPr>
          <w:rFonts w:ascii="Times New Roman" w:hAnsi="Times New Roman" w:cs="Times New Roman"/>
          <w:szCs w:val="24"/>
          <w:lang w:val="uk-UA"/>
        </w:rPr>
      </w:pPr>
      <w:r w:rsidRPr="00CF76CB">
        <w:rPr>
          <w:rFonts w:ascii="Times New Roman" w:hAnsi="Times New Roman" w:cs="Times New Roman"/>
          <w:szCs w:val="24"/>
          <w:lang w:val="uk-UA"/>
        </w:rPr>
        <w:t>м. Одеса, вул. Манежна, 18. Орієнтовна вартість робіт становить 585 000 грн.</w:t>
      </w:r>
    </w:p>
    <w:p w:rsidR="00CF76CB" w:rsidRPr="00CF76CB" w:rsidRDefault="00CF76CB" w:rsidP="00CF76CB">
      <w:pPr>
        <w:pStyle w:val="a4"/>
        <w:numPr>
          <w:ilvl w:val="0"/>
          <w:numId w:val="6"/>
        </w:numPr>
        <w:suppressAutoHyphens w:val="0"/>
        <w:autoSpaceDN/>
        <w:jc w:val="both"/>
        <w:textAlignment w:val="auto"/>
        <w:rPr>
          <w:rFonts w:ascii="Times New Roman" w:hAnsi="Times New Roman" w:cs="Times New Roman"/>
          <w:szCs w:val="24"/>
          <w:lang w:val="uk-UA"/>
        </w:rPr>
      </w:pPr>
      <w:r w:rsidRPr="00CF76CB">
        <w:rPr>
          <w:rFonts w:ascii="Times New Roman" w:hAnsi="Times New Roman" w:cs="Times New Roman"/>
          <w:szCs w:val="24"/>
          <w:lang w:val="uk-UA"/>
        </w:rPr>
        <w:t>м. Одеса, вул. Балківська, 3/1. Орієнтовна вартість робіт становить 595 000 грн.</w:t>
      </w:r>
    </w:p>
    <w:p w:rsidR="00CF76CB" w:rsidRPr="00CF76CB" w:rsidRDefault="00CF76CB" w:rsidP="00CF76CB">
      <w:pPr>
        <w:pStyle w:val="a4"/>
        <w:numPr>
          <w:ilvl w:val="0"/>
          <w:numId w:val="6"/>
        </w:numPr>
        <w:suppressAutoHyphens w:val="0"/>
        <w:autoSpaceDN/>
        <w:jc w:val="both"/>
        <w:textAlignment w:val="auto"/>
        <w:rPr>
          <w:rFonts w:ascii="Times New Roman" w:hAnsi="Times New Roman" w:cs="Times New Roman"/>
          <w:szCs w:val="24"/>
          <w:lang w:val="uk-UA"/>
        </w:rPr>
      </w:pPr>
      <w:r w:rsidRPr="00CF76CB">
        <w:rPr>
          <w:rFonts w:ascii="Times New Roman" w:hAnsi="Times New Roman" w:cs="Times New Roman"/>
          <w:szCs w:val="24"/>
          <w:lang w:val="uk-UA"/>
        </w:rPr>
        <w:t xml:space="preserve">м. Одеса, вул. </w:t>
      </w:r>
      <w:proofErr w:type="spellStart"/>
      <w:r w:rsidRPr="00CF76CB">
        <w:rPr>
          <w:rFonts w:ascii="Times New Roman" w:hAnsi="Times New Roman" w:cs="Times New Roman"/>
          <w:szCs w:val="24"/>
          <w:lang w:val="uk-UA"/>
        </w:rPr>
        <w:t>Новосельського</w:t>
      </w:r>
      <w:proofErr w:type="spellEnd"/>
      <w:r w:rsidRPr="00CF76CB">
        <w:rPr>
          <w:rFonts w:ascii="Times New Roman" w:hAnsi="Times New Roman" w:cs="Times New Roman"/>
          <w:szCs w:val="24"/>
          <w:lang w:val="uk-UA"/>
        </w:rPr>
        <w:t>, 9. Орієнтовна вартість робіт становить 458 000 грн.</w:t>
      </w:r>
    </w:p>
    <w:p w:rsidR="00CF76CB" w:rsidRPr="00CF76CB" w:rsidRDefault="00CF76CB" w:rsidP="00CF76CB">
      <w:pPr>
        <w:pStyle w:val="a4"/>
        <w:numPr>
          <w:ilvl w:val="0"/>
          <w:numId w:val="6"/>
        </w:numPr>
        <w:suppressAutoHyphens w:val="0"/>
        <w:autoSpaceDN/>
        <w:jc w:val="both"/>
        <w:textAlignment w:val="auto"/>
        <w:rPr>
          <w:rFonts w:ascii="Times New Roman" w:hAnsi="Times New Roman" w:cs="Times New Roman"/>
          <w:szCs w:val="24"/>
          <w:lang w:val="uk-UA"/>
        </w:rPr>
      </w:pPr>
      <w:r w:rsidRPr="00CF76CB">
        <w:rPr>
          <w:rFonts w:ascii="Times New Roman" w:hAnsi="Times New Roman" w:cs="Times New Roman"/>
          <w:szCs w:val="24"/>
          <w:lang w:val="uk-UA"/>
        </w:rPr>
        <w:t xml:space="preserve">м. Одеса, вул. </w:t>
      </w:r>
      <w:proofErr w:type="spellStart"/>
      <w:r w:rsidRPr="00CF76CB">
        <w:rPr>
          <w:rFonts w:ascii="Times New Roman" w:hAnsi="Times New Roman" w:cs="Times New Roman"/>
          <w:szCs w:val="24"/>
          <w:lang w:val="uk-UA"/>
        </w:rPr>
        <w:t>Ольгіївська</w:t>
      </w:r>
      <w:proofErr w:type="spellEnd"/>
      <w:r w:rsidRPr="00CF76CB">
        <w:rPr>
          <w:rFonts w:ascii="Times New Roman" w:hAnsi="Times New Roman" w:cs="Times New Roman"/>
          <w:szCs w:val="24"/>
          <w:lang w:val="uk-UA"/>
        </w:rPr>
        <w:t>, 27. Орієнтовна вартість робіт становить  250 000 грн.</w:t>
      </w:r>
    </w:p>
    <w:p w:rsidR="00CF76CB" w:rsidRPr="00CF76CB" w:rsidRDefault="00CF76CB" w:rsidP="00CF76CB">
      <w:pPr>
        <w:pStyle w:val="a4"/>
        <w:numPr>
          <w:ilvl w:val="0"/>
          <w:numId w:val="6"/>
        </w:numPr>
        <w:suppressAutoHyphens w:val="0"/>
        <w:autoSpaceDN/>
        <w:jc w:val="both"/>
        <w:textAlignment w:val="auto"/>
        <w:rPr>
          <w:rFonts w:ascii="Times New Roman" w:hAnsi="Times New Roman" w:cs="Times New Roman"/>
          <w:szCs w:val="24"/>
          <w:lang w:val="uk-UA"/>
        </w:rPr>
      </w:pPr>
      <w:r w:rsidRPr="00CF76CB">
        <w:rPr>
          <w:rFonts w:ascii="Times New Roman" w:hAnsi="Times New Roman" w:cs="Times New Roman"/>
          <w:szCs w:val="24"/>
          <w:lang w:val="uk-UA"/>
        </w:rPr>
        <w:t>м. Одеса, вул. Приморська, 57. Орієнтовна вартість робіт становить  903 000 грн.</w:t>
      </w:r>
    </w:p>
    <w:p w:rsidR="00CF76CB" w:rsidRPr="00CF76CB" w:rsidRDefault="00CF76CB" w:rsidP="00CF76CB">
      <w:pPr>
        <w:pStyle w:val="a4"/>
        <w:numPr>
          <w:ilvl w:val="0"/>
          <w:numId w:val="6"/>
        </w:numPr>
        <w:suppressAutoHyphens w:val="0"/>
        <w:autoSpaceDN/>
        <w:jc w:val="both"/>
        <w:textAlignment w:val="auto"/>
        <w:rPr>
          <w:rFonts w:ascii="Times New Roman" w:hAnsi="Times New Roman" w:cs="Times New Roman"/>
          <w:szCs w:val="24"/>
          <w:lang w:val="uk-UA"/>
        </w:rPr>
      </w:pPr>
      <w:r w:rsidRPr="00CF76CB">
        <w:rPr>
          <w:rFonts w:ascii="Times New Roman" w:hAnsi="Times New Roman" w:cs="Times New Roman"/>
          <w:szCs w:val="24"/>
          <w:lang w:val="uk-UA"/>
        </w:rPr>
        <w:t xml:space="preserve">  м. Одеса, вул. </w:t>
      </w:r>
      <w:proofErr w:type="spellStart"/>
      <w:r w:rsidRPr="00CF76CB">
        <w:rPr>
          <w:rFonts w:ascii="Times New Roman" w:hAnsi="Times New Roman" w:cs="Times New Roman"/>
          <w:szCs w:val="24"/>
          <w:lang w:val="uk-UA"/>
        </w:rPr>
        <w:t>Ольгіївська</w:t>
      </w:r>
      <w:proofErr w:type="spellEnd"/>
      <w:r w:rsidRPr="00CF76CB">
        <w:rPr>
          <w:rFonts w:ascii="Times New Roman" w:hAnsi="Times New Roman" w:cs="Times New Roman"/>
          <w:szCs w:val="24"/>
          <w:lang w:val="uk-UA"/>
        </w:rPr>
        <w:t>, 10. Орієнтовна вартість робіт становить   770 000 грн.</w:t>
      </w:r>
    </w:p>
    <w:p w:rsidR="00CF76CB" w:rsidRPr="00CF76CB" w:rsidRDefault="00CF76CB" w:rsidP="00CF76CB">
      <w:pPr>
        <w:pStyle w:val="a4"/>
        <w:numPr>
          <w:ilvl w:val="0"/>
          <w:numId w:val="6"/>
        </w:numPr>
        <w:suppressAutoHyphens w:val="0"/>
        <w:autoSpaceDN/>
        <w:jc w:val="both"/>
        <w:textAlignment w:val="auto"/>
        <w:rPr>
          <w:rFonts w:ascii="Times New Roman" w:hAnsi="Times New Roman" w:cs="Times New Roman"/>
          <w:szCs w:val="24"/>
          <w:lang w:val="uk-UA"/>
        </w:rPr>
      </w:pPr>
      <w:r w:rsidRPr="00CF76CB">
        <w:rPr>
          <w:rFonts w:ascii="Times New Roman" w:hAnsi="Times New Roman" w:cs="Times New Roman"/>
          <w:szCs w:val="24"/>
          <w:lang w:val="uk-UA"/>
        </w:rPr>
        <w:t xml:space="preserve">м. Одеса, вул. </w:t>
      </w:r>
      <w:proofErr w:type="spellStart"/>
      <w:r w:rsidRPr="00CF76CB">
        <w:rPr>
          <w:rFonts w:ascii="Times New Roman" w:hAnsi="Times New Roman" w:cs="Times New Roman"/>
          <w:szCs w:val="24"/>
          <w:lang w:val="uk-UA"/>
        </w:rPr>
        <w:t>Скиданівська</w:t>
      </w:r>
      <w:proofErr w:type="spellEnd"/>
      <w:r w:rsidRPr="00CF76CB">
        <w:rPr>
          <w:rFonts w:ascii="Times New Roman" w:hAnsi="Times New Roman" w:cs="Times New Roman"/>
          <w:szCs w:val="24"/>
          <w:lang w:val="uk-UA"/>
        </w:rPr>
        <w:t>, 7. Орієнтовна вартість робіт становить   640 000 грн.</w:t>
      </w:r>
    </w:p>
    <w:p w:rsidR="00CF76CB" w:rsidRPr="00CF76CB" w:rsidRDefault="00CF76CB" w:rsidP="00CF76CB">
      <w:pPr>
        <w:pStyle w:val="a4"/>
        <w:numPr>
          <w:ilvl w:val="0"/>
          <w:numId w:val="6"/>
        </w:numPr>
        <w:suppressAutoHyphens w:val="0"/>
        <w:autoSpaceDN/>
        <w:jc w:val="both"/>
        <w:textAlignment w:val="auto"/>
        <w:rPr>
          <w:rFonts w:ascii="Times New Roman" w:hAnsi="Times New Roman" w:cs="Times New Roman"/>
          <w:szCs w:val="24"/>
          <w:lang w:val="uk-UA"/>
        </w:rPr>
      </w:pPr>
      <w:r w:rsidRPr="00CF76CB">
        <w:rPr>
          <w:rFonts w:ascii="Times New Roman" w:hAnsi="Times New Roman" w:cs="Times New Roman"/>
          <w:szCs w:val="24"/>
          <w:lang w:val="uk-UA"/>
        </w:rPr>
        <w:t>м. Одеса, вул. Мечникова,76. Орієнтовна вартість робіт становить   550 000 грн.</w:t>
      </w:r>
    </w:p>
    <w:p w:rsidR="00CF76CB" w:rsidRPr="00CF76CB" w:rsidRDefault="00CF76CB" w:rsidP="00CF76CB">
      <w:pPr>
        <w:pStyle w:val="a4"/>
        <w:numPr>
          <w:ilvl w:val="0"/>
          <w:numId w:val="6"/>
        </w:numPr>
        <w:suppressAutoHyphens w:val="0"/>
        <w:autoSpaceDN/>
        <w:jc w:val="both"/>
        <w:textAlignment w:val="auto"/>
        <w:rPr>
          <w:rFonts w:ascii="Times New Roman" w:hAnsi="Times New Roman" w:cs="Times New Roman"/>
          <w:szCs w:val="24"/>
          <w:lang w:val="uk-UA"/>
        </w:rPr>
      </w:pPr>
      <w:r w:rsidRPr="00CF76CB">
        <w:rPr>
          <w:rFonts w:ascii="Times New Roman" w:hAnsi="Times New Roman" w:cs="Times New Roman"/>
          <w:szCs w:val="24"/>
          <w:lang w:val="uk-UA"/>
        </w:rPr>
        <w:t xml:space="preserve">м. Одеса, вул. </w:t>
      </w:r>
      <w:proofErr w:type="spellStart"/>
      <w:r w:rsidRPr="00CF76CB">
        <w:rPr>
          <w:rFonts w:ascii="Times New Roman" w:hAnsi="Times New Roman" w:cs="Times New Roman"/>
          <w:szCs w:val="24"/>
          <w:lang w:val="uk-UA"/>
        </w:rPr>
        <w:t>Ольгіївська</w:t>
      </w:r>
      <w:proofErr w:type="spellEnd"/>
      <w:r w:rsidRPr="00CF76CB">
        <w:rPr>
          <w:rFonts w:ascii="Times New Roman" w:hAnsi="Times New Roman" w:cs="Times New Roman"/>
          <w:szCs w:val="24"/>
          <w:lang w:val="uk-UA"/>
        </w:rPr>
        <w:t>, 17/ вул. Князівська, 18. Орієнтовна вартість робіт становить 588 000 грн.</w:t>
      </w:r>
    </w:p>
    <w:p w:rsidR="00CF76CB" w:rsidRPr="00CF76CB" w:rsidRDefault="00CF76CB" w:rsidP="00CF76CB">
      <w:pPr>
        <w:pStyle w:val="a4"/>
        <w:numPr>
          <w:ilvl w:val="0"/>
          <w:numId w:val="6"/>
        </w:numPr>
        <w:suppressAutoHyphens w:val="0"/>
        <w:autoSpaceDN/>
        <w:jc w:val="both"/>
        <w:textAlignment w:val="auto"/>
        <w:rPr>
          <w:rFonts w:ascii="Times New Roman" w:hAnsi="Times New Roman" w:cs="Times New Roman"/>
          <w:szCs w:val="24"/>
          <w:lang w:val="uk-UA"/>
        </w:rPr>
      </w:pPr>
      <w:r w:rsidRPr="00CF76CB">
        <w:rPr>
          <w:rFonts w:ascii="Times New Roman" w:hAnsi="Times New Roman" w:cs="Times New Roman"/>
          <w:szCs w:val="24"/>
          <w:lang w:val="uk-UA"/>
        </w:rPr>
        <w:t>м. Одеса, вул. Буніна,7. Орієнтовна вартість робіт становить 948 000 грн.</w:t>
      </w:r>
    </w:p>
    <w:p w:rsidR="00CF76CB" w:rsidRPr="00213BBB" w:rsidRDefault="00CF76CB" w:rsidP="00CF76CB">
      <w:pPr>
        <w:pStyle w:val="a4"/>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також проведення протиаварійних  робіт  з укріплення фундаменту та облаштування дренажної системи за адресою: м. Одеса, вулиця     </w:t>
      </w:r>
      <w:proofErr w:type="spellStart"/>
      <w:r>
        <w:rPr>
          <w:rFonts w:ascii="Times New Roman" w:hAnsi="Times New Roman" w:cs="Times New Roman"/>
          <w:sz w:val="28"/>
          <w:szCs w:val="28"/>
          <w:lang w:val="uk-UA"/>
        </w:rPr>
        <w:t>Дальницька</w:t>
      </w:r>
      <w:proofErr w:type="spellEnd"/>
      <w:r>
        <w:rPr>
          <w:rFonts w:ascii="Times New Roman" w:hAnsi="Times New Roman" w:cs="Times New Roman"/>
          <w:sz w:val="28"/>
          <w:szCs w:val="28"/>
          <w:lang w:val="uk-UA"/>
        </w:rPr>
        <w:t>, 53. Орієнтовна вартість робіт становить 400 000 грн.</w:t>
      </w:r>
    </w:p>
    <w:p w:rsidR="003D2B9D" w:rsidRPr="00561745" w:rsidRDefault="00CF76CB" w:rsidP="003D2B9D">
      <w:pPr>
        <w:ind w:right="-1" w:firstLine="567"/>
        <w:jc w:val="both"/>
        <w:rPr>
          <w:rFonts w:ascii="Times New Roman" w:hAnsi="Times New Roman"/>
          <w:color w:val="000000" w:themeColor="text1"/>
          <w:sz w:val="28"/>
          <w:szCs w:val="28"/>
          <w:lang w:val="uk-UA"/>
        </w:rPr>
      </w:pPr>
      <w:r>
        <w:rPr>
          <w:rFonts w:ascii="Times New Roman" w:hAnsi="Times New Roman" w:cs="Times New Roman"/>
          <w:sz w:val="28"/>
          <w:szCs w:val="28"/>
          <w:lang w:val="uk-UA"/>
        </w:rPr>
        <w:t xml:space="preserve">ВИСНОВОК: </w:t>
      </w:r>
      <w:r>
        <w:rPr>
          <w:rFonts w:ascii="Times New Roman" w:hAnsi="Times New Roman"/>
          <w:sz w:val="28"/>
          <w:szCs w:val="28"/>
          <w:lang w:val="uk-UA"/>
        </w:rPr>
        <w:t xml:space="preserve">Департаменту міського господарства </w:t>
      </w:r>
      <w:r w:rsidRPr="00213903">
        <w:rPr>
          <w:rFonts w:ascii="Times New Roman" w:hAnsi="Times New Roman"/>
          <w:sz w:val="28"/>
          <w:szCs w:val="28"/>
          <w:lang w:val="uk-UA"/>
        </w:rPr>
        <w:t>Одеської міської ради</w:t>
      </w:r>
      <w:r w:rsidR="003D2B9D">
        <w:rPr>
          <w:rFonts w:ascii="Times New Roman" w:hAnsi="Times New Roman"/>
          <w:sz w:val="28"/>
          <w:szCs w:val="28"/>
          <w:lang w:val="uk-UA"/>
        </w:rPr>
        <w:t xml:space="preserve"> </w:t>
      </w:r>
      <w:r w:rsidR="003D2B9D" w:rsidRPr="003D2B9D">
        <w:rPr>
          <w:rFonts w:ascii="Times New Roman" w:hAnsi="Times New Roman"/>
          <w:sz w:val="28"/>
          <w:szCs w:val="28"/>
          <w:lang w:val="uk-UA"/>
        </w:rPr>
        <w:t>в строк до 16.02.2024 року</w:t>
      </w:r>
      <w:r w:rsidR="003D2B9D" w:rsidRPr="00561745">
        <w:rPr>
          <w:rFonts w:ascii="Times New Roman" w:hAnsi="Times New Roman"/>
          <w:sz w:val="28"/>
          <w:szCs w:val="28"/>
          <w:lang w:val="uk-UA"/>
        </w:rPr>
        <w:t xml:space="preserve"> розглянути данні пропозиції та внести відповідні уточнення до переліку </w:t>
      </w:r>
      <w:r w:rsidR="003D2B9D" w:rsidRPr="00561745">
        <w:rPr>
          <w:rFonts w:ascii="Times New Roman" w:hAnsi="Times New Roman"/>
          <w:bCs/>
          <w:color w:val="000000"/>
          <w:sz w:val="28"/>
          <w:szCs w:val="28"/>
          <w:lang w:val="uk-UA"/>
        </w:rPr>
        <w:t xml:space="preserve">видатків бюджету розвитку </w:t>
      </w:r>
      <w:r w:rsidR="003D2B9D" w:rsidRPr="00561745">
        <w:rPr>
          <w:rFonts w:ascii="Times New Roman" w:hAnsi="Times New Roman"/>
          <w:color w:val="000000" w:themeColor="text1"/>
          <w:sz w:val="28"/>
          <w:szCs w:val="28"/>
          <w:lang w:val="uk-UA"/>
        </w:rPr>
        <w:t>Одеської міської територіальної громади на 2024 рік.</w:t>
      </w:r>
    </w:p>
    <w:p w:rsidR="003D2B9D" w:rsidRDefault="003D2B9D" w:rsidP="001C31C0">
      <w:pPr>
        <w:ind w:right="424" w:firstLine="567"/>
        <w:jc w:val="both"/>
        <w:rPr>
          <w:rFonts w:ascii="Times New Roman" w:hAnsi="Times New Roman"/>
          <w:sz w:val="28"/>
          <w:szCs w:val="28"/>
          <w:lang w:val="uk-UA"/>
        </w:rPr>
      </w:pPr>
    </w:p>
    <w:p w:rsidR="001C31C0" w:rsidRDefault="001C31C0" w:rsidP="001C31C0">
      <w:pPr>
        <w:ind w:right="424" w:firstLine="567"/>
        <w:jc w:val="both"/>
        <w:rPr>
          <w:rFonts w:ascii="Times New Roman" w:hAnsi="Times New Roman"/>
          <w:sz w:val="28"/>
          <w:szCs w:val="28"/>
          <w:lang w:val="uk-UA"/>
        </w:rPr>
      </w:pPr>
    </w:p>
    <w:p w:rsidR="001C31C0" w:rsidRPr="003D2B9D" w:rsidRDefault="001C31C0" w:rsidP="001C31C0">
      <w:pPr>
        <w:ind w:right="-1" w:firstLine="567"/>
        <w:jc w:val="both"/>
        <w:rPr>
          <w:rFonts w:ascii="Times New Roman" w:eastAsia="Times New Roman" w:hAnsi="Times New Roman"/>
          <w:sz w:val="28"/>
          <w:szCs w:val="28"/>
          <w:lang w:val="uk-UA"/>
        </w:rPr>
      </w:pPr>
      <w:r w:rsidRPr="003D2B9D">
        <w:rPr>
          <w:rFonts w:ascii="Times New Roman" w:hAnsi="Times New Roman"/>
          <w:sz w:val="28"/>
          <w:szCs w:val="28"/>
          <w:lang w:val="uk-UA"/>
        </w:rPr>
        <w:t xml:space="preserve">СЛУХАЛИ: Інформацію Василя Ієремії (звернення № 211/2-мр від 14.02.2024 року) щодо виділення Управлінню капітального будівництва  коштів на </w:t>
      </w:r>
      <w:r w:rsidRPr="003D2B9D">
        <w:rPr>
          <w:rFonts w:ascii="Times New Roman" w:eastAsia="Times New Roman" w:hAnsi="Times New Roman"/>
          <w:sz w:val="28"/>
          <w:szCs w:val="28"/>
          <w:lang w:val="uk-UA"/>
        </w:rPr>
        <w:t xml:space="preserve">проектування та капітальний ремонт гімназії №107 Одеської міської ради, розташованої  за адресою: м. Одеса,  вул. Льва  Толстого, 30. </w:t>
      </w:r>
    </w:p>
    <w:p w:rsidR="003D2B9D" w:rsidRPr="003D2B9D" w:rsidRDefault="001C31C0" w:rsidP="003D2B9D">
      <w:pPr>
        <w:ind w:right="-1" w:firstLine="567"/>
        <w:jc w:val="both"/>
        <w:rPr>
          <w:rFonts w:ascii="Times New Roman" w:hAnsi="Times New Roman"/>
          <w:color w:val="000000" w:themeColor="text1"/>
          <w:sz w:val="28"/>
          <w:szCs w:val="28"/>
          <w:lang w:val="uk-UA"/>
        </w:rPr>
      </w:pPr>
      <w:r w:rsidRPr="003D2B9D">
        <w:rPr>
          <w:rFonts w:ascii="Times New Roman" w:eastAsia="Times New Roman" w:hAnsi="Times New Roman"/>
          <w:sz w:val="28"/>
          <w:szCs w:val="28"/>
          <w:lang w:val="uk-UA"/>
        </w:rPr>
        <w:t>ВИСНОВОК: Управлінн</w:t>
      </w:r>
      <w:r w:rsidR="003D2B9D" w:rsidRPr="003D2B9D">
        <w:rPr>
          <w:rFonts w:ascii="Times New Roman" w:eastAsia="Times New Roman" w:hAnsi="Times New Roman"/>
          <w:sz w:val="28"/>
          <w:szCs w:val="28"/>
          <w:lang w:val="uk-UA"/>
        </w:rPr>
        <w:t>ю</w:t>
      </w:r>
      <w:r w:rsidRPr="003D2B9D">
        <w:rPr>
          <w:rFonts w:ascii="Times New Roman" w:eastAsia="Times New Roman" w:hAnsi="Times New Roman"/>
          <w:sz w:val="28"/>
          <w:szCs w:val="28"/>
          <w:lang w:val="uk-UA"/>
        </w:rPr>
        <w:t xml:space="preserve"> капітального будівництва Одеської </w:t>
      </w:r>
      <w:r w:rsidR="003D2B9D" w:rsidRPr="003D2B9D">
        <w:rPr>
          <w:rFonts w:ascii="Times New Roman" w:eastAsia="Times New Roman" w:hAnsi="Times New Roman"/>
          <w:sz w:val="28"/>
          <w:szCs w:val="28"/>
          <w:lang w:val="uk-UA"/>
        </w:rPr>
        <w:t xml:space="preserve">міської ради </w:t>
      </w:r>
      <w:r w:rsidR="003D2B9D" w:rsidRPr="003D2B9D">
        <w:rPr>
          <w:rFonts w:ascii="Times New Roman" w:hAnsi="Times New Roman"/>
          <w:sz w:val="28"/>
          <w:szCs w:val="28"/>
          <w:lang w:val="uk-UA"/>
        </w:rPr>
        <w:t xml:space="preserve">в строк до 16.02.2024 року розглянути данні пропозиції та внести відповідні уточнення до переліку </w:t>
      </w:r>
      <w:r w:rsidR="003D2B9D" w:rsidRPr="003D2B9D">
        <w:rPr>
          <w:rFonts w:ascii="Times New Roman" w:hAnsi="Times New Roman"/>
          <w:bCs/>
          <w:color w:val="000000"/>
          <w:sz w:val="28"/>
          <w:szCs w:val="28"/>
          <w:lang w:val="uk-UA"/>
        </w:rPr>
        <w:t xml:space="preserve">видатків бюджету розвитку </w:t>
      </w:r>
      <w:r w:rsidR="003D2B9D" w:rsidRPr="003D2B9D">
        <w:rPr>
          <w:rFonts w:ascii="Times New Roman" w:hAnsi="Times New Roman"/>
          <w:color w:val="000000" w:themeColor="text1"/>
          <w:sz w:val="28"/>
          <w:szCs w:val="28"/>
          <w:lang w:val="uk-UA"/>
        </w:rPr>
        <w:t>Одеської міської територіальної громади на 2024 рік.</w:t>
      </w:r>
    </w:p>
    <w:p w:rsidR="001C31C0" w:rsidRPr="003D2B9D" w:rsidRDefault="001C31C0" w:rsidP="001C31C0">
      <w:pPr>
        <w:ind w:right="-1" w:firstLine="567"/>
        <w:jc w:val="both"/>
        <w:rPr>
          <w:rFonts w:ascii="Times New Roman" w:eastAsia="Times New Roman" w:hAnsi="Times New Roman"/>
          <w:sz w:val="28"/>
          <w:szCs w:val="28"/>
          <w:lang w:val="uk-UA"/>
        </w:rPr>
      </w:pPr>
    </w:p>
    <w:p w:rsidR="001C31C0" w:rsidRPr="003D2B9D" w:rsidRDefault="001C31C0" w:rsidP="001C31C0">
      <w:pPr>
        <w:ind w:right="-1" w:firstLine="567"/>
        <w:jc w:val="both"/>
        <w:rPr>
          <w:rFonts w:ascii="Times New Roman" w:eastAsia="Times New Roman" w:hAnsi="Times New Roman"/>
          <w:sz w:val="28"/>
          <w:szCs w:val="28"/>
          <w:lang w:val="uk-UA"/>
        </w:rPr>
      </w:pPr>
    </w:p>
    <w:p w:rsidR="001C31C0" w:rsidRPr="003D2B9D" w:rsidRDefault="001C31C0" w:rsidP="001C31C0">
      <w:pPr>
        <w:autoSpaceDE w:val="0"/>
        <w:adjustRightInd w:val="0"/>
        <w:ind w:right="-1" w:firstLine="567"/>
        <w:jc w:val="both"/>
        <w:rPr>
          <w:rFonts w:ascii="Times New Roman" w:eastAsia="Times New Roman" w:hAnsi="Times New Roman"/>
          <w:sz w:val="28"/>
          <w:szCs w:val="28"/>
          <w:lang w:val="uk-UA"/>
        </w:rPr>
      </w:pPr>
      <w:r w:rsidRPr="003D2B9D">
        <w:rPr>
          <w:rFonts w:ascii="Times New Roman" w:eastAsia="Times New Roman" w:hAnsi="Times New Roman"/>
          <w:sz w:val="28"/>
          <w:szCs w:val="28"/>
          <w:lang w:val="uk-UA"/>
        </w:rPr>
        <w:t xml:space="preserve">СЛУХАЛИ: Інформацію </w:t>
      </w:r>
      <w:r w:rsidRPr="003D2B9D">
        <w:rPr>
          <w:rFonts w:ascii="Times New Roman" w:hAnsi="Times New Roman"/>
          <w:sz w:val="28"/>
          <w:szCs w:val="28"/>
          <w:lang w:val="uk-UA"/>
        </w:rPr>
        <w:t xml:space="preserve">Василя Ієремії (звернення № 212/2-мр від 14.02.2024 року) щодо виділення Управлінню капітального будівництва  коштів на </w:t>
      </w:r>
      <w:r w:rsidRPr="003D2B9D">
        <w:rPr>
          <w:rFonts w:ascii="Times New Roman" w:eastAsia="Times New Roman" w:hAnsi="Times New Roman"/>
          <w:sz w:val="28"/>
          <w:szCs w:val="28"/>
          <w:lang w:val="uk-UA"/>
        </w:rPr>
        <w:t xml:space="preserve">проведення </w:t>
      </w:r>
      <w:proofErr w:type="spellStart"/>
      <w:r w:rsidRPr="003D2B9D">
        <w:rPr>
          <w:rFonts w:ascii="Times New Roman" w:eastAsia="Times New Roman" w:hAnsi="Times New Roman"/>
          <w:sz w:val="28"/>
          <w:szCs w:val="28"/>
          <w:lang w:val="uk-UA"/>
        </w:rPr>
        <w:t>проєктування</w:t>
      </w:r>
      <w:proofErr w:type="spellEnd"/>
      <w:r w:rsidRPr="003D2B9D">
        <w:rPr>
          <w:rFonts w:ascii="Times New Roman" w:eastAsia="Times New Roman" w:hAnsi="Times New Roman"/>
          <w:sz w:val="28"/>
          <w:szCs w:val="28"/>
          <w:lang w:val="uk-UA"/>
        </w:rPr>
        <w:t xml:space="preserve"> та капітального ремонту системи поверхневого водовідведення та підпірної стіни </w:t>
      </w:r>
      <w:r w:rsidRPr="003D2B9D">
        <w:rPr>
          <w:rFonts w:ascii="Times New Roman" w:hAnsi="Times New Roman"/>
          <w:sz w:val="28"/>
          <w:szCs w:val="28"/>
          <w:lang w:val="uk-UA"/>
        </w:rPr>
        <w:t xml:space="preserve"> в межах вулиць: </w:t>
      </w:r>
      <w:proofErr w:type="spellStart"/>
      <w:r w:rsidRPr="003D2B9D">
        <w:rPr>
          <w:rFonts w:ascii="Times New Roman" w:hAnsi="Times New Roman"/>
          <w:sz w:val="28"/>
          <w:szCs w:val="28"/>
          <w:lang w:val="uk-UA"/>
        </w:rPr>
        <w:t>Балківської</w:t>
      </w:r>
      <w:proofErr w:type="spellEnd"/>
      <w:r w:rsidRPr="003D2B9D">
        <w:rPr>
          <w:rFonts w:ascii="Times New Roman" w:hAnsi="Times New Roman"/>
          <w:sz w:val="28"/>
          <w:szCs w:val="28"/>
          <w:lang w:val="uk-UA"/>
        </w:rPr>
        <w:t xml:space="preserve">, </w:t>
      </w:r>
      <w:proofErr w:type="spellStart"/>
      <w:r w:rsidRPr="003D2B9D">
        <w:rPr>
          <w:rFonts w:ascii="Times New Roman" w:hAnsi="Times New Roman"/>
          <w:sz w:val="28"/>
          <w:szCs w:val="28"/>
          <w:lang w:val="uk-UA"/>
        </w:rPr>
        <w:t>Дюківської</w:t>
      </w:r>
      <w:proofErr w:type="spellEnd"/>
      <w:r w:rsidRPr="003D2B9D">
        <w:rPr>
          <w:rFonts w:ascii="Times New Roman" w:hAnsi="Times New Roman"/>
          <w:sz w:val="28"/>
          <w:szCs w:val="28"/>
          <w:lang w:val="uk-UA"/>
        </w:rPr>
        <w:t>, узвозу Степана Олійника в   м. Одесі</w:t>
      </w:r>
      <w:r w:rsidRPr="003D2B9D">
        <w:rPr>
          <w:rFonts w:ascii="Times New Roman" w:eastAsia="Times New Roman" w:hAnsi="Times New Roman"/>
          <w:sz w:val="28"/>
          <w:szCs w:val="28"/>
          <w:lang w:val="uk-UA"/>
        </w:rPr>
        <w:t xml:space="preserve">. </w:t>
      </w:r>
    </w:p>
    <w:p w:rsidR="003D2B9D" w:rsidRPr="003D2B9D" w:rsidRDefault="001C31C0" w:rsidP="003D2B9D">
      <w:pPr>
        <w:ind w:right="-1" w:firstLine="567"/>
        <w:jc w:val="both"/>
        <w:rPr>
          <w:rFonts w:ascii="Times New Roman" w:hAnsi="Times New Roman"/>
          <w:color w:val="000000" w:themeColor="text1"/>
          <w:sz w:val="28"/>
          <w:szCs w:val="28"/>
          <w:lang w:val="uk-UA"/>
        </w:rPr>
      </w:pPr>
      <w:r w:rsidRPr="003D2B9D">
        <w:rPr>
          <w:rFonts w:ascii="Times New Roman" w:eastAsia="Times New Roman" w:hAnsi="Times New Roman"/>
          <w:sz w:val="28"/>
          <w:szCs w:val="28"/>
          <w:lang w:val="uk-UA"/>
        </w:rPr>
        <w:t>ВИСНОВОК: Управлінн</w:t>
      </w:r>
      <w:r w:rsidR="003D2B9D" w:rsidRPr="003D2B9D">
        <w:rPr>
          <w:rFonts w:ascii="Times New Roman" w:eastAsia="Times New Roman" w:hAnsi="Times New Roman"/>
          <w:sz w:val="28"/>
          <w:szCs w:val="28"/>
          <w:lang w:val="uk-UA"/>
        </w:rPr>
        <w:t>ю</w:t>
      </w:r>
      <w:r w:rsidRPr="003D2B9D">
        <w:rPr>
          <w:rFonts w:ascii="Times New Roman" w:eastAsia="Times New Roman" w:hAnsi="Times New Roman"/>
          <w:sz w:val="28"/>
          <w:szCs w:val="28"/>
          <w:lang w:val="uk-UA"/>
        </w:rPr>
        <w:t xml:space="preserve"> капітального будівництва Одеської </w:t>
      </w:r>
      <w:r w:rsidR="003D2B9D" w:rsidRPr="003D2B9D">
        <w:rPr>
          <w:rFonts w:ascii="Times New Roman" w:eastAsia="Times New Roman" w:hAnsi="Times New Roman"/>
          <w:sz w:val="28"/>
          <w:szCs w:val="28"/>
          <w:lang w:val="uk-UA"/>
        </w:rPr>
        <w:t xml:space="preserve">міської ради </w:t>
      </w:r>
      <w:r w:rsidR="003D2B9D" w:rsidRPr="003D2B9D">
        <w:rPr>
          <w:rFonts w:ascii="Times New Roman" w:hAnsi="Times New Roman"/>
          <w:sz w:val="28"/>
          <w:szCs w:val="28"/>
          <w:lang w:val="uk-UA"/>
        </w:rPr>
        <w:t xml:space="preserve">в строк до 16.02.2024 року розглянути данні пропозиції та внести відповідні уточнення до переліку </w:t>
      </w:r>
      <w:r w:rsidR="003D2B9D" w:rsidRPr="003D2B9D">
        <w:rPr>
          <w:rFonts w:ascii="Times New Roman" w:hAnsi="Times New Roman"/>
          <w:bCs/>
          <w:color w:val="000000"/>
          <w:sz w:val="28"/>
          <w:szCs w:val="28"/>
          <w:lang w:val="uk-UA"/>
        </w:rPr>
        <w:t xml:space="preserve">видатків бюджету розвитку </w:t>
      </w:r>
      <w:r w:rsidR="003D2B9D" w:rsidRPr="003D2B9D">
        <w:rPr>
          <w:rFonts w:ascii="Times New Roman" w:hAnsi="Times New Roman"/>
          <w:color w:val="000000" w:themeColor="text1"/>
          <w:sz w:val="28"/>
          <w:szCs w:val="28"/>
          <w:lang w:val="uk-UA"/>
        </w:rPr>
        <w:t>Одеської міської територіальної громади на 2024 рік.</w:t>
      </w:r>
    </w:p>
    <w:p w:rsidR="001C31C0" w:rsidRPr="003D2B9D" w:rsidRDefault="001C31C0" w:rsidP="001C31C0">
      <w:pPr>
        <w:ind w:right="-1" w:firstLine="567"/>
        <w:jc w:val="both"/>
        <w:rPr>
          <w:rFonts w:ascii="Times New Roman" w:eastAsia="Times New Roman" w:hAnsi="Times New Roman"/>
          <w:sz w:val="28"/>
          <w:szCs w:val="28"/>
          <w:lang w:val="uk-UA"/>
        </w:rPr>
      </w:pPr>
    </w:p>
    <w:p w:rsidR="001C31C0" w:rsidRPr="003D2B9D" w:rsidRDefault="001C31C0" w:rsidP="001C31C0">
      <w:pPr>
        <w:autoSpaceDE w:val="0"/>
        <w:adjustRightInd w:val="0"/>
        <w:ind w:right="-1" w:firstLine="567"/>
        <w:jc w:val="both"/>
        <w:rPr>
          <w:rFonts w:ascii="Times New Roman" w:eastAsia="Times New Roman" w:hAnsi="Times New Roman"/>
          <w:sz w:val="28"/>
          <w:szCs w:val="28"/>
          <w:lang w:val="uk-UA"/>
        </w:rPr>
      </w:pPr>
    </w:p>
    <w:p w:rsidR="001C31C0" w:rsidRPr="003D2B9D" w:rsidRDefault="001C31C0" w:rsidP="001C31C0">
      <w:pPr>
        <w:autoSpaceDE w:val="0"/>
        <w:adjustRightInd w:val="0"/>
        <w:ind w:right="-1" w:firstLine="567"/>
        <w:jc w:val="both"/>
        <w:rPr>
          <w:rFonts w:ascii="Times New Roman" w:eastAsia="Times New Roman" w:hAnsi="Times New Roman"/>
          <w:sz w:val="28"/>
          <w:szCs w:val="28"/>
          <w:lang w:val="uk-UA"/>
        </w:rPr>
      </w:pPr>
      <w:r w:rsidRPr="003D2B9D">
        <w:rPr>
          <w:rFonts w:ascii="Times New Roman" w:eastAsia="Times New Roman" w:hAnsi="Times New Roman"/>
          <w:sz w:val="28"/>
          <w:szCs w:val="28"/>
          <w:lang w:val="uk-UA"/>
        </w:rPr>
        <w:t xml:space="preserve">СЛУХАЛИ: Інформацію </w:t>
      </w:r>
      <w:r w:rsidRPr="003D2B9D">
        <w:rPr>
          <w:rFonts w:ascii="Times New Roman" w:hAnsi="Times New Roman"/>
          <w:sz w:val="28"/>
          <w:szCs w:val="28"/>
          <w:lang w:val="uk-UA"/>
        </w:rPr>
        <w:t xml:space="preserve">Василя Ієремії (звернення № 213/2-мр від 14.02.2024 року) щодо виділення Управлінню капітального будівництва  коштів на </w:t>
      </w:r>
      <w:r w:rsidRPr="003D2B9D">
        <w:rPr>
          <w:rFonts w:ascii="Times New Roman" w:eastAsia="Times New Roman" w:hAnsi="Times New Roman"/>
          <w:sz w:val="28"/>
          <w:szCs w:val="28"/>
          <w:lang w:val="uk-UA"/>
        </w:rPr>
        <w:t xml:space="preserve">проведення капітального ремонту малої спортивної зали з   облаштуванням її спортивним інвентарем,  розташованої у  навчальному закладі ліцею №122 Одеської міської ради  за адресою: м. Одеса,  </w:t>
      </w:r>
      <w:r w:rsidR="003D2B9D">
        <w:rPr>
          <w:rFonts w:ascii="Times New Roman" w:eastAsia="Times New Roman" w:hAnsi="Times New Roman"/>
          <w:sz w:val="28"/>
          <w:szCs w:val="28"/>
          <w:lang w:val="uk-UA"/>
        </w:rPr>
        <w:t xml:space="preserve">                 </w:t>
      </w:r>
      <w:r w:rsidRPr="003D2B9D">
        <w:rPr>
          <w:rFonts w:ascii="Times New Roman" w:eastAsia="Times New Roman" w:hAnsi="Times New Roman"/>
          <w:sz w:val="28"/>
          <w:szCs w:val="28"/>
          <w:lang w:val="uk-UA"/>
        </w:rPr>
        <w:t xml:space="preserve">вулиця  </w:t>
      </w:r>
      <w:proofErr w:type="spellStart"/>
      <w:r w:rsidRPr="003D2B9D">
        <w:rPr>
          <w:rFonts w:ascii="Times New Roman" w:eastAsia="Times New Roman" w:hAnsi="Times New Roman"/>
          <w:sz w:val="28"/>
          <w:szCs w:val="28"/>
          <w:lang w:val="uk-UA"/>
        </w:rPr>
        <w:t>Старопортофранківська</w:t>
      </w:r>
      <w:proofErr w:type="spellEnd"/>
      <w:r w:rsidRPr="003D2B9D">
        <w:rPr>
          <w:rFonts w:ascii="Times New Roman" w:eastAsia="Times New Roman" w:hAnsi="Times New Roman"/>
          <w:sz w:val="28"/>
          <w:szCs w:val="28"/>
          <w:lang w:val="uk-UA"/>
        </w:rPr>
        <w:t>, 45.</w:t>
      </w:r>
    </w:p>
    <w:p w:rsidR="003D2B9D" w:rsidRPr="003D2B9D" w:rsidRDefault="001C31C0" w:rsidP="003D2B9D">
      <w:pPr>
        <w:ind w:right="-1" w:firstLine="567"/>
        <w:jc w:val="both"/>
        <w:rPr>
          <w:rFonts w:ascii="Times New Roman" w:hAnsi="Times New Roman"/>
          <w:color w:val="000000" w:themeColor="text1"/>
          <w:sz w:val="28"/>
          <w:szCs w:val="28"/>
          <w:lang w:val="uk-UA"/>
        </w:rPr>
      </w:pPr>
      <w:r w:rsidRPr="003D2B9D">
        <w:rPr>
          <w:rFonts w:ascii="Times New Roman" w:eastAsia="Times New Roman" w:hAnsi="Times New Roman"/>
          <w:sz w:val="28"/>
          <w:szCs w:val="28"/>
          <w:lang w:val="uk-UA"/>
        </w:rPr>
        <w:t xml:space="preserve">ВИСНОВОК: </w:t>
      </w:r>
      <w:r w:rsidRPr="003D2B9D">
        <w:rPr>
          <w:rFonts w:ascii="Times New Roman" w:hAnsi="Times New Roman"/>
          <w:sz w:val="28"/>
          <w:szCs w:val="28"/>
          <w:lang w:val="uk-UA"/>
        </w:rPr>
        <w:t>Департаменту  освіти та науки Одеської міської ради</w:t>
      </w:r>
      <w:r w:rsidR="003D2B9D" w:rsidRPr="003D2B9D">
        <w:rPr>
          <w:rFonts w:ascii="Times New Roman" w:hAnsi="Times New Roman"/>
          <w:sz w:val="28"/>
          <w:szCs w:val="28"/>
          <w:lang w:val="uk-UA"/>
        </w:rPr>
        <w:t xml:space="preserve"> в строк до 16.02.2024 року розглянути данні пропозиції та внести відповідні уточнення до переліку </w:t>
      </w:r>
      <w:r w:rsidR="003D2B9D" w:rsidRPr="003D2B9D">
        <w:rPr>
          <w:rFonts w:ascii="Times New Roman" w:hAnsi="Times New Roman"/>
          <w:bCs/>
          <w:color w:val="000000"/>
          <w:sz w:val="28"/>
          <w:szCs w:val="28"/>
          <w:lang w:val="uk-UA"/>
        </w:rPr>
        <w:t xml:space="preserve">видатків бюджету розвитку </w:t>
      </w:r>
      <w:r w:rsidR="003D2B9D" w:rsidRPr="003D2B9D">
        <w:rPr>
          <w:rFonts w:ascii="Times New Roman" w:hAnsi="Times New Roman"/>
          <w:color w:val="000000" w:themeColor="text1"/>
          <w:sz w:val="28"/>
          <w:szCs w:val="28"/>
          <w:lang w:val="uk-UA"/>
        </w:rPr>
        <w:t>Одеської міської територіальної громади на 2024 рік.</w:t>
      </w:r>
    </w:p>
    <w:p w:rsidR="001C31C0" w:rsidRPr="003D2B9D" w:rsidRDefault="001C31C0" w:rsidP="001C31C0">
      <w:pPr>
        <w:ind w:right="-1" w:firstLine="567"/>
        <w:jc w:val="both"/>
        <w:rPr>
          <w:rFonts w:ascii="Times New Roman" w:hAnsi="Times New Roman"/>
          <w:sz w:val="28"/>
          <w:szCs w:val="28"/>
          <w:lang w:val="uk-UA"/>
        </w:rPr>
      </w:pPr>
    </w:p>
    <w:p w:rsidR="001C31C0" w:rsidRPr="003D2B9D" w:rsidRDefault="001C31C0" w:rsidP="001C31C0">
      <w:pPr>
        <w:ind w:right="-1" w:firstLine="567"/>
        <w:jc w:val="both"/>
        <w:rPr>
          <w:rFonts w:ascii="Times New Roman" w:hAnsi="Times New Roman"/>
          <w:sz w:val="28"/>
          <w:szCs w:val="28"/>
          <w:lang w:val="uk-UA"/>
        </w:rPr>
      </w:pPr>
    </w:p>
    <w:p w:rsidR="001C31C0" w:rsidRPr="003D2B9D" w:rsidRDefault="001C31C0" w:rsidP="001C31C0">
      <w:pPr>
        <w:ind w:right="-1" w:firstLine="567"/>
        <w:jc w:val="both"/>
        <w:rPr>
          <w:rFonts w:ascii="Times New Roman" w:hAnsi="Times New Roman"/>
          <w:sz w:val="28"/>
          <w:szCs w:val="28"/>
          <w:lang w:val="uk-UA"/>
        </w:rPr>
      </w:pPr>
      <w:r w:rsidRPr="003D2B9D">
        <w:rPr>
          <w:rFonts w:ascii="Times New Roman" w:hAnsi="Times New Roman"/>
          <w:sz w:val="28"/>
          <w:szCs w:val="28"/>
          <w:lang w:val="uk-UA"/>
        </w:rPr>
        <w:t xml:space="preserve">СЛУХАЛИ: Інформацію Олега </w:t>
      </w:r>
      <w:proofErr w:type="spellStart"/>
      <w:r w:rsidRPr="003D2B9D">
        <w:rPr>
          <w:rFonts w:ascii="Times New Roman" w:hAnsi="Times New Roman"/>
          <w:sz w:val="28"/>
          <w:szCs w:val="28"/>
          <w:lang w:val="uk-UA"/>
        </w:rPr>
        <w:t>Звягіна</w:t>
      </w:r>
      <w:proofErr w:type="spellEnd"/>
      <w:r w:rsidRPr="003D2B9D">
        <w:rPr>
          <w:rFonts w:ascii="Times New Roman" w:hAnsi="Times New Roman"/>
          <w:sz w:val="28"/>
          <w:szCs w:val="28"/>
          <w:lang w:val="uk-UA"/>
        </w:rPr>
        <w:t xml:space="preserve"> щодо виділення Департаменту культури, міжнародного співробітництва та європейської інтеграції коштів у сумі 550,0 тис. гривень на підключення до каналізації та облаштування </w:t>
      </w:r>
      <w:r w:rsidRPr="003D2B9D">
        <w:rPr>
          <w:rFonts w:ascii="Times New Roman" w:hAnsi="Times New Roman"/>
          <w:sz w:val="28"/>
          <w:szCs w:val="28"/>
          <w:lang w:val="uk-UA"/>
        </w:rPr>
        <w:lastRenderedPageBreak/>
        <w:t xml:space="preserve">туалетної кімнати в дитячій бібліотеці №19, розташованої за адресою: </w:t>
      </w:r>
      <w:r w:rsidR="003D2B9D">
        <w:rPr>
          <w:rFonts w:ascii="Times New Roman" w:hAnsi="Times New Roman"/>
          <w:sz w:val="28"/>
          <w:szCs w:val="28"/>
          <w:lang w:val="uk-UA"/>
        </w:rPr>
        <w:t xml:space="preserve">           </w:t>
      </w:r>
      <w:r w:rsidRPr="003D2B9D">
        <w:rPr>
          <w:rFonts w:ascii="Times New Roman" w:hAnsi="Times New Roman"/>
          <w:sz w:val="28"/>
          <w:szCs w:val="28"/>
          <w:lang w:val="uk-UA"/>
        </w:rPr>
        <w:t>м. Одеса, вул. Єфімова, 12 (звернення № 208/2-мр від 14.02.2024 року).</w:t>
      </w:r>
    </w:p>
    <w:p w:rsidR="003D2B9D" w:rsidRPr="003D2B9D" w:rsidRDefault="001C31C0" w:rsidP="003D2B9D">
      <w:pPr>
        <w:ind w:right="-1" w:firstLine="567"/>
        <w:jc w:val="both"/>
        <w:rPr>
          <w:rFonts w:ascii="Times New Roman" w:hAnsi="Times New Roman"/>
          <w:color w:val="000000" w:themeColor="text1"/>
          <w:sz w:val="28"/>
          <w:szCs w:val="28"/>
          <w:lang w:val="uk-UA"/>
        </w:rPr>
      </w:pPr>
      <w:r w:rsidRPr="003D2B9D">
        <w:rPr>
          <w:rFonts w:ascii="Times New Roman" w:hAnsi="Times New Roman"/>
          <w:sz w:val="28"/>
          <w:szCs w:val="28"/>
          <w:lang w:val="uk-UA"/>
        </w:rPr>
        <w:t>ВИСНОВОК: Департаменту культури, міжнародного співробітництва  та європейської інтеграції Одеської міської ради</w:t>
      </w:r>
      <w:r w:rsidR="003D2B9D" w:rsidRPr="003D2B9D">
        <w:rPr>
          <w:rFonts w:ascii="Times New Roman" w:hAnsi="Times New Roman"/>
          <w:sz w:val="28"/>
          <w:szCs w:val="28"/>
          <w:lang w:val="uk-UA"/>
        </w:rPr>
        <w:t xml:space="preserve"> в строк до 16.02.2024 року розглянути данні пропозиції та внести відповідні уточнення до переліку </w:t>
      </w:r>
      <w:r w:rsidR="003D2B9D" w:rsidRPr="003D2B9D">
        <w:rPr>
          <w:rFonts w:ascii="Times New Roman" w:hAnsi="Times New Roman"/>
          <w:bCs/>
          <w:color w:val="000000"/>
          <w:sz w:val="28"/>
          <w:szCs w:val="28"/>
          <w:lang w:val="uk-UA"/>
        </w:rPr>
        <w:t xml:space="preserve">видатків бюджету розвитку </w:t>
      </w:r>
      <w:r w:rsidR="003D2B9D" w:rsidRPr="003D2B9D">
        <w:rPr>
          <w:rFonts w:ascii="Times New Roman" w:hAnsi="Times New Roman"/>
          <w:color w:val="000000" w:themeColor="text1"/>
          <w:sz w:val="28"/>
          <w:szCs w:val="28"/>
          <w:lang w:val="uk-UA"/>
        </w:rPr>
        <w:t xml:space="preserve">Одеської міської територіальної громади на </w:t>
      </w:r>
      <w:r w:rsidR="003D2B9D">
        <w:rPr>
          <w:rFonts w:ascii="Times New Roman" w:hAnsi="Times New Roman"/>
          <w:color w:val="000000" w:themeColor="text1"/>
          <w:sz w:val="28"/>
          <w:szCs w:val="28"/>
          <w:lang w:val="uk-UA"/>
        </w:rPr>
        <w:t xml:space="preserve">    </w:t>
      </w:r>
      <w:r w:rsidR="003D2B9D" w:rsidRPr="003D2B9D">
        <w:rPr>
          <w:rFonts w:ascii="Times New Roman" w:hAnsi="Times New Roman"/>
          <w:color w:val="000000" w:themeColor="text1"/>
          <w:sz w:val="28"/>
          <w:szCs w:val="28"/>
          <w:lang w:val="uk-UA"/>
        </w:rPr>
        <w:t>2024 рік.</w:t>
      </w:r>
    </w:p>
    <w:p w:rsidR="001C31C0" w:rsidRPr="003D2B9D" w:rsidRDefault="001C31C0" w:rsidP="001C31C0">
      <w:pPr>
        <w:ind w:right="-1" w:firstLine="567"/>
        <w:jc w:val="both"/>
        <w:rPr>
          <w:rFonts w:ascii="Times New Roman" w:hAnsi="Times New Roman"/>
          <w:sz w:val="28"/>
          <w:szCs w:val="28"/>
          <w:lang w:val="uk-UA"/>
        </w:rPr>
      </w:pPr>
    </w:p>
    <w:p w:rsidR="001C31C0" w:rsidRPr="003D2B9D" w:rsidRDefault="001C31C0" w:rsidP="001C31C0">
      <w:pPr>
        <w:ind w:right="-1" w:firstLine="567"/>
        <w:jc w:val="both"/>
        <w:rPr>
          <w:rFonts w:ascii="Times New Roman" w:hAnsi="Times New Roman"/>
          <w:sz w:val="28"/>
          <w:szCs w:val="28"/>
          <w:lang w:val="uk-UA"/>
        </w:rPr>
      </w:pPr>
      <w:r w:rsidRPr="003D2B9D">
        <w:rPr>
          <w:rFonts w:ascii="Times New Roman" w:hAnsi="Times New Roman"/>
          <w:sz w:val="28"/>
          <w:szCs w:val="28"/>
          <w:lang w:val="uk-UA"/>
        </w:rPr>
        <w:t xml:space="preserve">СЛУХАЛИ: Інформацію Василя Ієремії щодо звернення депутата Одеської міської ради Оксани </w:t>
      </w:r>
      <w:proofErr w:type="spellStart"/>
      <w:r w:rsidRPr="003D2B9D">
        <w:rPr>
          <w:rFonts w:ascii="Times New Roman" w:hAnsi="Times New Roman"/>
          <w:sz w:val="28"/>
          <w:szCs w:val="28"/>
          <w:lang w:val="uk-UA"/>
        </w:rPr>
        <w:t>Антонішак</w:t>
      </w:r>
      <w:proofErr w:type="spellEnd"/>
      <w:r w:rsidRPr="003D2B9D">
        <w:rPr>
          <w:rFonts w:ascii="Times New Roman" w:hAnsi="Times New Roman"/>
          <w:sz w:val="28"/>
          <w:szCs w:val="28"/>
          <w:lang w:val="uk-UA"/>
        </w:rPr>
        <w:t xml:space="preserve">  щодо виділення Департаменту культури, міжнародного співробітництва та європейської інтеграції коштів у сумі 150,0 тис. гривень на закупівлю книг українською мовою для бібліотеки-філії №1 імені Е.Багрицького (звернення № 207/2-мр від 14.02.2024 року).</w:t>
      </w:r>
    </w:p>
    <w:p w:rsidR="003D2B9D" w:rsidRPr="003D2B9D" w:rsidRDefault="001C31C0" w:rsidP="003D2B9D">
      <w:pPr>
        <w:ind w:right="-1" w:firstLine="567"/>
        <w:jc w:val="both"/>
        <w:rPr>
          <w:rFonts w:ascii="Times New Roman" w:hAnsi="Times New Roman"/>
          <w:color w:val="000000" w:themeColor="text1"/>
          <w:sz w:val="28"/>
          <w:szCs w:val="28"/>
          <w:lang w:val="uk-UA"/>
        </w:rPr>
      </w:pPr>
      <w:r w:rsidRPr="003D2B9D">
        <w:rPr>
          <w:rFonts w:ascii="Times New Roman" w:hAnsi="Times New Roman"/>
          <w:sz w:val="28"/>
          <w:szCs w:val="28"/>
          <w:lang w:val="uk-UA"/>
        </w:rPr>
        <w:t>ВИСНОВОК: Департаменту культури, міжнародного співробітництва  та європейської інтеграції Одеської міської ради</w:t>
      </w:r>
      <w:r w:rsidR="003D2B9D" w:rsidRPr="003D2B9D">
        <w:rPr>
          <w:rFonts w:ascii="Times New Roman" w:hAnsi="Times New Roman"/>
          <w:sz w:val="28"/>
          <w:szCs w:val="28"/>
          <w:lang w:val="uk-UA"/>
        </w:rPr>
        <w:t xml:space="preserve"> в строк до 16.02.2024 року розглянути данні пропозиції та внести відповідні уточнення до переліку </w:t>
      </w:r>
      <w:r w:rsidR="003D2B9D" w:rsidRPr="003D2B9D">
        <w:rPr>
          <w:rFonts w:ascii="Times New Roman" w:hAnsi="Times New Roman"/>
          <w:bCs/>
          <w:color w:val="000000"/>
          <w:sz w:val="28"/>
          <w:szCs w:val="28"/>
          <w:lang w:val="uk-UA"/>
        </w:rPr>
        <w:t xml:space="preserve">видатків бюджету розвитку </w:t>
      </w:r>
      <w:r w:rsidR="003D2B9D" w:rsidRPr="003D2B9D">
        <w:rPr>
          <w:rFonts w:ascii="Times New Roman" w:hAnsi="Times New Roman"/>
          <w:color w:val="000000" w:themeColor="text1"/>
          <w:sz w:val="28"/>
          <w:szCs w:val="28"/>
          <w:lang w:val="uk-UA"/>
        </w:rPr>
        <w:t>Одеської міської територіальної громади на 2024 рік.</w:t>
      </w:r>
    </w:p>
    <w:p w:rsidR="001C31C0" w:rsidRPr="003D2B9D" w:rsidRDefault="001C31C0" w:rsidP="001C31C0">
      <w:pPr>
        <w:ind w:right="-1" w:firstLine="567"/>
        <w:jc w:val="both"/>
        <w:rPr>
          <w:rFonts w:ascii="Times New Roman" w:hAnsi="Times New Roman"/>
          <w:sz w:val="28"/>
          <w:szCs w:val="28"/>
          <w:lang w:val="uk-UA"/>
        </w:rPr>
      </w:pPr>
    </w:p>
    <w:p w:rsidR="001C31C0" w:rsidRPr="00561745" w:rsidRDefault="001C31C0" w:rsidP="001C31C0">
      <w:pPr>
        <w:ind w:right="424" w:firstLine="709"/>
        <w:jc w:val="both"/>
        <w:rPr>
          <w:rFonts w:ascii="Times New Roman" w:hAnsi="Times New Roman"/>
          <w:sz w:val="28"/>
          <w:szCs w:val="28"/>
          <w:lang w:val="uk-UA"/>
        </w:rPr>
      </w:pPr>
    </w:p>
    <w:p w:rsidR="001C31C0" w:rsidRDefault="001C31C0" w:rsidP="001C31C0">
      <w:pPr>
        <w:ind w:right="424" w:firstLine="567"/>
        <w:jc w:val="both"/>
        <w:rPr>
          <w:rFonts w:ascii="Times New Roman" w:hAnsi="Times New Roman"/>
          <w:sz w:val="28"/>
          <w:szCs w:val="28"/>
          <w:lang w:val="uk-UA"/>
        </w:rPr>
      </w:pPr>
    </w:p>
    <w:p w:rsidR="00CF76CB" w:rsidRDefault="00CF76CB" w:rsidP="0017302C">
      <w:pPr>
        <w:ind w:firstLine="567"/>
        <w:jc w:val="both"/>
        <w:rPr>
          <w:rFonts w:ascii="Times New Roman" w:hAnsi="Times New Roman" w:cs="Times New Roman"/>
          <w:sz w:val="28"/>
          <w:szCs w:val="28"/>
          <w:lang w:val="uk-UA"/>
        </w:rPr>
      </w:pPr>
    </w:p>
    <w:p w:rsidR="00CF76CB" w:rsidRDefault="00CF76CB" w:rsidP="0017302C">
      <w:pPr>
        <w:ind w:firstLine="567"/>
        <w:jc w:val="both"/>
        <w:rPr>
          <w:rFonts w:ascii="Times New Roman" w:hAnsi="Times New Roman" w:cs="Times New Roman"/>
          <w:sz w:val="28"/>
          <w:szCs w:val="28"/>
          <w:lang w:val="uk-UA"/>
        </w:rPr>
      </w:pPr>
    </w:p>
    <w:p w:rsidR="0017302C" w:rsidRPr="004C1577" w:rsidRDefault="0017302C" w:rsidP="0017302C">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17302C" w:rsidRPr="004C1577" w:rsidRDefault="0017302C" w:rsidP="0017302C">
      <w:pPr>
        <w:ind w:firstLine="567"/>
        <w:jc w:val="both"/>
        <w:rPr>
          <w:rFonts w:ascii="Times New Roman" w:hAnsi="Times New Roman" w:cs="Times New Roman"/>
          <w:sz w:val="28"/>
          <w:szCs w:val="28"/>
          <w:lang w:val="uk-UA"/>
        </w:rPr>
      </w:pPr>
    </w:p>
    <w:p w:rsidR="0017302C" w:rsidRPr="004C1577" w:rsidRDefault="0017302C" w:rsidP="0017302C">
      <w:pPr>
        <w:ind w:firstLine="567"/>
        <w:jc w:val="both"/>
        <w:rPr>
          <w:rFonts w:ascii="Times New Roman" w:hAnsi="Times New Roman" w:cs="Times New Roman"/>
          <w:sz w:val="28"/>
          <w:szCs w:val="28"/>
          <w:lang w:val="uk-UA"/>
        </w:rPr>
      </w:pPr>
    </w:p>
    <w:p w:rsidR="0017302C" w:rsidRPr="004C1577" w:rsidRDefault="0017302C" w:rsidP="0017302C">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0" w:name="_GoBack"/>
      <w:bookmarkEnd w:id="0"/>
    </w:p>
    <w:sectPr w:rsidR="0017302C" w:rsidRPr="004C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CJK SC Regular">
    <w:altName w:val="Times New Roman"/>
    <w:charset w:val="01"/>
    <w:family w:val="auto"/>
    <w:pitch w:val="variable"/>
  </w:font>
  <w:font w:name="Liberation Serif">
    <w:altName w:val="Times New Roman"/>
    <w:panose1 w:val="00000000000000000000"/>
    <w:charset w:val="CC"/>
    <w:family w:val="roman"/>
    <w:notTrueType/>
    <w:pitch w:val="variable"/>
    <w:sig w:usb0="00000203" w:usb1="00000000" w:usb2="00000000" w:usb3="00000000" w:csb0="00000005" w:csb1="00000000"/>
  </w:font>
  <w:font w:name="FreeSans">
    <w:altName w:val="Times New Roman"/>
    <w:panose1 w:val="00000000000000000000"/>
    <w:charset w:val="CC"/>
    <w:family w:val="auto"/>
    <w:notTrueType/>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27A0"/>
    <w:multiLevelType w:val="hybridMultilevel"/>
    <w:tmpl w:val="36AA7354"/>
    <w:lvl w:ilvl="0" w:tplc="C87E47AE">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140E171F"/>
    <w:multiLevelType w:val="hybridMultilevel"/>
    <w:tmpl w:val="6FEC507A"/>
    <w:lvl w:ilvl="0" w:tplc="CAB2B44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B197D"/>
    <w:multiLevelType w:val="hybridMultilevel"/>
    <w:tmpl w:val="FCA27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735B95"/>
    <w:multiLevelType w:val="hybridMultilevel"/>
    <w:tmpl w:val="6DBADCFC"/>
    <w:lvl w:ilvl="0" w:tplc="23748C64">
      <w:start w:val="7"/>
      <w:numFmt w:val="bullet"/>
      <w:lvlText w:val="-"/>
      <w:lvlJc w:val="left"/>
      <w:pPr>
        <w:ind w:left="677" w:hanging="360"/>
      </w:pPr>
      <w:rPr>
        <w:rFonts w:ascii="Times New Roman" w:eastAsia="Noto Sans CJK SC Regular"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5">
    <w:nsid w:val="6EE103C0"/>
    <w:multiLevelType w:val="hybridMultilevel"/>
    <w:tmpl w:val="E7E26606"/>
    <w:lvl w:ilvl="0" w:tplc="03DEC388">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99"/>
    <w:rsid w:val="0002514D"/>
    <w:rsid w:val="00041C55"/>
    <w:rsid w:val="000571DE"/>
    <w:rsid w:val="00067992"/>
    <w:rsid w:val="000707DE"/>
    <w:rsid w:val="00073E8E"/>
    <w:rsid w:val="00094276"/>
    <w:rsid w:val="00126250"/>
    <w:rsid w:val="0017302C"/>
    <w:rsid w:val="00174C82"/>
    <w:rsid w:val="00185A32"/>
    <w:rsid w:val="001C31C0"/>
    <w:rsid w:val="001F1504"/>
    <w:rsid w:val="002062A0"/>
    <w:rsid w:val="00233E58"/>
    <w:rsid w:val="002B198B"/>
    <w:rsid w:val="00301539"/>
    <w:rsid w:val="0036431E"/>
    <w:rsid w:val="003B215C"/>
    <w:rsid w:val="003D2B9D"/>
    <w:rsid w:val="003D64EB"/>
    <w:rsid w:val="00490D24"/>
    <w:rsid w:val="004C3E8D"/>
    <w:rsid w:val="004D2FC0"/>
    <w:rsid w:val="004E6127"/>
    <w:rsid w:val="00527B99"/>
    <w:rsid w:val="00536E71"/>
    <w:rsid w:val="00625348"/>
    <w:rsid w:val="006734C3"/>
    <w:rsid w:val="0069769A"/>
    <w:rsid w:val="006A6960"/>
    <w:rsid w:val="006D22C6"/>
    <w:rsid w:val="00842BEF"/>
    <w:rsid w:val="00A02CA6"/>
    <w:rsid w:val="00A36F23"/>
    <w:rsid w:val="00A40589"/>
    <w:rsid w:val="00A81892"/>
    <w:rsid w:val="00AC2274"/>
    <w:rsid w:val="00B10D74"/>
    <w:rsid w:val="00BB43CC"/>
    <w:rsid w:val="00C03230"/>
    <w:rsid w:val="00C43433"/>
    <w:rsid w:val="00C65374"/>
    <w:rsid w:val="00C96CC6"/>
    <w:rsid w:val="00CE44C2"/>
    <w:rsid w:val="00CF76CB"/>
    <w:rsid w:val="00D66691"/>
    <w:rsid w:val="00DB2918"/>
    <w:rsid w:val="00DB300C"/>
    <w:rsid w:val="00DE2C78"/>
    <w:rsid w:val="00E44279"/>
    <w:rsid w:val="00E66F66"/>
    <w:rsid w:val="00E72EB4"/>
    <w:rsid w:val="00E76CAE"/>
    <w:rsid w:val="00E77EFE"/>
    <w:rsid w:val="00F46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533CC-F284-463B-83D1-4343FABC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27B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27B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527B99"/>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BB43CC"/>
    <w:pPr>
      <w:ind w:left="720"/>
      <w:contextualSpacing/>
    </w:pPr>
    <w:rPr>
      <w:rFonts w:cs="Mangal"/>
      <w:szCs w:val="21"/>
    </w:rPr>
  </w:style>
  <w:style w:type="character" w:customStyle="1" w:styleId="a5">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4"/>
    <w:uiPriority w:val="34"/>
    <w:rsid w:val="00094276"/>
    <w:rPr>
      <w:rFonts w:ascii="Liberation Serif" w:eastAsia="Noto Sans CJK SC Regular" w:hAnsi="Liberation Serif" w:cs="Mangal"/>
      <w:kern w:val="3"/>
      <w:sz w:val="24"/>
      <w:szCs w:val="21"/>
      <w:lang w:eastAsia="zh-CN" w:bidi="hi-IN"/>
    </w:rPr>
  </w:style>
  <w:style w:type="paragraph" w:styleId="a6">
    <w:name w:val="No Spacing"/>
    <w:link w:val="a7"/>
    <w:uiPriority w:val="1"/>
    <w:qFormat/>
    <w:rsid w:val="00E77EFE"/>
    <w:pPr>
      <w:spacing w:after="0" w:line="240" w:lineRule="auto"/>
    </w:pPr>
    <w:rPr>
      <w:lang w:val="uk-UA"/>
    </w:rPr>
  </w:style>
  <w:style w:type="character" w:customStyle="1" w:styleId="a7">
    <w:name w:val="Без інтервалів Знак"/>
    <w:link w:val="a6"/>
    <w:uiPriority w:val="1"/>
    <w:locked/>
    <w:rsid w:val="00E77EFE"/>
    <w:rPr>
      <w:lang w:val="uk-UA"/>
    </w:rPr>
  </w:style>
  <w:style w:type="paragraph" w:styleId="a8">
    <w:name w:val="Balloon Text"/>
    <w:basedOn w:val="a"/>
    <w:link w:val="a9"/>
    <w:uiPriority w:val="99"/>
    <w:semiHidden/>
    <w:unhideWhenUsed/>
    <w:rsid w:val="006734C3"/>
    <w:rPr>
      <w:rFonts w:ascii="Tahoma" w:hAnsi="Tahoma" w:cs="Mangal"/>
      <w:sz w:val="16"/>
      <w:szCs w:val="14"/>
    </w:rPr>
  </w:style>
  <w:style w:type="character" w:customStyle="1" w:styleId="a9">
    <w:name w:val="Текст у виносці Знак"/>
    <w:basedOn w:val="a0"/>
    <w:link w:val="a8"/>
    <w:uiPriority w:val="99"/>
    <w:semiHidden/>
    <w:rsid w:val="006734C3"/>
    <w:rPr>
      <w:rFonts w:ascii="Tahoma" w:eastAsia="Noto Sans CJK SC Regular" w:hAnsi="Tahoma" w:cs="Mangal"/>
      <w:kern w:val="3"/>
      <w:sz w:val="16"/>
      <w:szCs w:val="14"/>
      <w:lang w:eastAsia="zh-CN" w:bidi="hi-IN"/>
    </w:rPr>
  </w:style>
  <w:style w:type="character" w:styleId="aa">
    <w:name w:val="Strong"/>
    <w:basedOn w:val="a0"/>
    <w:uiPriority w:val="22"/>
    <w:qFormat/>
    <w:rsid w:val="00E66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023-2023-%D0%BF"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14</Pages>
  <Words>23262</Words>
  <Characters>13260</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28</cp:revision>
  <cp:lastPrinted>2024-02-28T12:20:00Z</cp:lastPrinted>
  <dcterms:created xsi:type="dcterms:W3CDTF">2024-02-09T08:20:00Z</dcterms:created>
  <dcterms:modified xsi:type="dcterms:W3CDTF">2024-03-18T08:26:00Z</dcterms:modified>
</cp:coreProperties>
</file>