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EEB62" w14:textId="0ADDB13B" w:rsidR="00206076" w:rsidRPr="004D7AC1" w:rsidRDefault="00206076" w:rsidP="00206076">
      <w:pPr>
        <w:tabs>
          <w:tab w:val="left" w:pos="4200"/>
        </w:tabs>
        <w:jc w:val="center"/>
        <w:rPr>
          <w:rFonts w:eastAsia="Calibri"/>
          <w:sz w:val="28"/>
          <w:szCs w:val="28"/>
        </w:rPr>
      </w:pPr>
      <w:r w:rsidRPr="004D7AC1">
        <w:rPr>
          <w:rFonts w:eastAsia="Calibri"/>
          <w:noProof/>
          <w:sz w:val="28"/>
          <w:szCs w:val="28"/>
          <w:lang w:val="uk-UA" w:eastAsia="uk-UA"/>
        </w:rPr>
        <w:drawing>
          <wp:inline distT="0" distB="0" distL="0" distR="0" wp14:anchorId="3EC3FB33" wp14:editId="7F88B202">
            <wp:extent cx="594995" cy="850265"/>
            <wp:effectExtent l="0" t="0" r="0" b="698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7"/>
                    <pic:cNvPicPr>
                      <a:picLocks noChangeAspect="1" noChangeArrowheads="1"/>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94995" cy="850265"/>
                    </a:xfrm>
                    <a:prstGeom prst="rect">
                      <a:avLst/>
                    </a:prstGeom>
                    <a:noFill/>
                    <a:ln>
                      <a:noFill/>
                    </a:ln>
                  </pic:spPr>
                </pic:pic>
              </a:graphicData>
            </a:graphic>
          </wp:inline>
        </w:drawing>
      </w:r>
    </w:p>
    <w:p w14:paraId="49790DD4" w14:textId="77777777" w:rsidR="00206076" w:rsidRPr="004D7AC1" w:rsidRDefault="00206076" w:rsidP="00206076">
      <w:pPr>
        <w:jc w:val="center"/>
        <w:rPr>
          <w:rFonts w:eastAsia="Calibri"/>
          <w:sz w:val="28"/>
          <w:szCs w:val="28"/>
          <w:lang w:val="uk-UA"/>
        </w:rPr>
      </w:pPr>
      <w:r w:rsidRPr="004D7AC1">
        <w:rPr>
          <w:rFonts w:eastAsia="Calibri"/>
          <w:sz w:val="28"/>
          <w:szCs w:val="28"/>
          <w:lang w:val="uk-UA"/>
        </w:rPr>
        <w:t>ОДЕСЬКА МІСЬКА РАДА</w:t>
      </w:r>
    </w:p>
    <w:p w14:paraId="44146857" w14:textId="77777777" w:rsidR="00206076" w:rsidRPr="00DC1D89" w:rsidRDefault="00206076" w:rsidP="00206076">
      <w:pPr>
        <w:ind w:right="-143"/>
        <w:jc w:val="center"/>
        <w:rPr>
          <w:rFonts w:eastAsia="Calibri"/>
          <w:b/>
          <w:sz w:val="20"/>
          <w:szCs w:val="28"/>
          <w:lang w:val="uk-UA"/>
        </w:rPr>
      </w:pPr>
    </w:p>
    <w:p w14:paraId="5DF3A1C7" w14:textId="77777777" w:rsidR="00206076" w:rsidRPr="004D7AC1" w:rsidRDefault="00206076" w:rsidP="00206076">
      <w:pPr>
        <w:ind w:right="-143"/>
        <w:jc w:val="center"/>
        <w:rPr>
          <w:rFonts w:eastAsia="Calibri"/>
          <w:b/>
          <w:sz w:val="28"/>
          <w:szCs w:val="28"/>
          <w:lang w:val="uk-UA"/>
        </w:rPr>
      </w:pPr>
      <w:r w:rsidRPr="004D7AC1">
        <w:rPr>
          <w:rFonts w:eastAsia="Calibri"/>
          <w:b/>
          <w:sz w:val="28"/>
          <w:szCs w:val="28"/>
          <w:lang w:val="uk-UA"/>
        </w:rPr>
        <w:t>ПОСТІЙНА КОМІСІЯ</w:t>
      </w:r>
    </w:p>
    <w:p w14:paraId="669236C4" w14:textId="77777777" w:rsidR="00206076" w:rsidRPr="004D7AC1" w:rsidRDefault="00206076" w:rsidP="00206076">
      <w:pPr>
        <w:ind w:right="-143"/>
        <w:jc w:val="center"/>
        <w:rPr>
          <w:rFonts w:ascii="Arial" w:eastAsia="Calibri" w:hAnsi="Arial" w:cs="Arial"/>
          <w:b/>
          <w:sz w:val="28"/>
          <w:szCs w:val="28"/>
          <w:lang w:val="uk-UA"/>
        </w:rPr>
      </w:pPr>
      <w:r w:rsidRPr="004D7AC1">
        <w:rPr>
          <w:rFonts w:eastAsia="Calibri"/>
          <w:b/>
          <w:sz w:val="28"/>
          <w:szCs w:val="28"/>
          <w:lang w:val="uk-UA"/>
        </w:rPr>
        <w:t>З ПИТАНЬ ЖИТЛОВО – КОМУНАЛЬНОГО ГОСПОДАРСТВА</w:t>
      </w:r>
    </w:p>
    <w:tbl>
      <w:tblPr>
        <w:tblStyle w:val="11"/>
        <w:tblW w:w="0" w:type="auto"/>
        <w:tblInd w:w="108" w:type="dxa"/>
        <w:tblLook w:val="04A0" w:firstRow="1" w:lastRow="0" w:firstColumn="1" w:lastColumn="0" w:noHBand="0" w:noVBand="1"/>
      </w:tblPr>
      <w:tblGrid>
        <w:gridCol w:w="9463"/>
      </w:tblGrid>
      <w:tr w:rsidR="00206076" w:rsidRPr="004D7AC1" w14:paraId="5E719E2B" w14:textId="77777777" w:rsidTr="00C55491">
        <w:tc>
          <w:tcPr>
            <w:tcW w:w="9463" w:type="dxa"/>
            <w:tcBorders>
              <w:top w:val="nil"/>
              <w:left w:val="nil"/>
              <w:bottom w:val="thinThickMediumGap" w:sz="18" w:space="0" w:color="auto"/>
              <w:right w:val="nil"/>
            </w:tcBorders>
            <w:vAlign w:val="center"/>
          </w:tcPr>
          <w:p w14:paraId="07623AAC" w14:textId="7EFE7FDF" w:rsidR="00206076" w:rsidRPr="00DC1D89" w:rsidRDefault="00206076" w:rsidP="004D7464">
            <w:pPr>
              <w:ind w:left="-56"/>
              <w:jc w:val="center"/>
              <w:rPr>
                <w:b/>
              </w:rPr>
            </w:pPr>
            <w:proofErr w:type="spellStart"/>
            <w:r w:rsidRPr="00DC1D89">
              <w:rPr>
                <w:b/>
                <w:lang w:val="uk-UA"/>
              </w:rPr>
              <w:t>пл</w:t>
            </w:r>
            <w:proofErr w:type="spellEnd"/>
            <w:r w:rsidRPr="00DC1D89">
              <w:rPr>
                <w:b/>
              </w:rPr>
              <w:t>.</w:t>
            </w:r>
            <w:r w:rsidR="004D7464">
              <w:rPr>
                <w:b/>
                <w:lang w:val="uk-UA"/>
              </w:rPr>
              <w:t xml:space="preserve"> Біржова,</w:t>
            </w:r>
            <w:r w:rsidRPr="00DC1D89">
              <w:rPr>
                <w:b/>
                <w:lang w:val="uk-UA"/>
              </w:rPr>
              <w:t xml:space="preserve"> 1, м. Одеса, 65026, Україна</w:t>
            </w:r>
          </w:p>
        </w:tc>
      </w:tr>
    </w:tbl>
    <w:p w14:paraId="47CDAE9D" w14:textId="77777777" w:rsidR="00206076" w:rsidRPr="004D7AC1" w:rsidRDefault="00206076" w:rsidP="00206076">
      <w:pPr>
        <w:jc w:val="both"/>
        <w:rPr>
          <w:rFonts w:eastAsia="Calibri"/>
          <w:b/>
          <w:sz w:val="28"/>
          <w:szCs w:val="28"/>
          <w:lang w:val="uk-UA"/>
        </w:rPr>
      </w:pPr>
    </w:p>
    <w:p w14:paraId="38B09274" w14:textId="77777777" w:rsidR="00206076" w:rsidRPr="004D7AC1" w:rsidRDefault="00206076" w:rsidP="00206076">
      <w:pPr>
        <w:ind w:left="-56"/>
        <w:jc w:val="both"/>
        <w:rPr>
          <w:rFonts w:eastAsia="Calibri"/>
          <w:b/>
          <w:sz w:val="28"/>
          <w:szCs w:val="28"/>
          <w:lang w:val="uk-UA"/>
        </w:rPr>
      </w:pPr>
      <w:r w:rsidRPr="004D7AC1">
        <w:rPr>
          <w:rFonts w:eastAsia="Calibri"/>
          <w:b/>
          <w:sz w:val="28"/>
          <w:szCs w:val="28"/>
          <w:lang w:val="uk-UA"/>
        </w:rPr>
        <w:t xml:space="preserve"> </w:t>
      </w:r>
      <w:r w:rsidRPr="00474FC3">
        <w:rPr>
          <w:rFonts w:eastAsia="Calibri"/>
          <w:b/>
          <w:sz w:val="28"/>
          <w:szCs w:val="28"/>
          <w:lang w:val="uk-UA"/>
        </w:rPr>
        <w:t>________________</w:t>
      </w:r>
      <w:r w:rsidRPr="00474FC3">
        <w:rPr>
          <w:rFonts w:eastAsia="Calibri"/>
          <w:sz w:val="28"/>
          <w:szCs w:val="28"/>
          <w:lang w:val="uk-UA"/>
        </w:rPr>
        <w:t>№</w:t>
      </w:r>
      <w:r w:rsidRPr="00474FC3">
        <w:rPr>
          <w:rFonts w:eastAsia="Calibri"/>
          <w:b/>
          <w:sz w:val="28"/>
          <w:szCs w:val="28"/>
          <w:lang w:val="uk-UA"/>
        </w:rPr>
        <w:t>________________</w:t>
      </w:r>
      <w:r w:rsidRPr="004D7AC1">
        <w:rPr>
          <w:rFonts w:eastAsia="Calibri"/>
          <w:b/>
          <w:sz w:val="28"/>
          <w:szCs w:val="28"/>
          <w:lang w:val="uk-UA"/>
        </w:rPr>
        <w:t>_</w:t>
      </w:r>
    </w:p>
    <w:p w14:paraId="68EF48AD" w14:textId="77777777" w:rsidR="00206076" w:rsidRPr="004D7AC1" w:rsidRDefault="00206076" w:rsidP="00206076">
      <w:pPr>
        <w:tabs>
          <w:tab w:val="left" w:pos="4536"/>
        </w:tabs>
        <w:ind w:right="-108"/>
        <w:jc w:val="both"/>
        <w:rPr>
          <w:rFonts w:eastAsia="Calibri"/>
          <w:sz w:val="28"/>
          <w:szCs w:val="28"/>
          <w:lang w:val="uk-UA"/>
        </w:rPr>
      </w:pPr>
      <w:r w:rsidRPr="00474FC3">
        <w:rPr>
          <w:rFonts w:eastAsia="Calibri"/>
          <w:sz w:val="28"/>
          <w:szCs w:val="28"/>
          <w:lang w:val="uk-UA"/>
        </w:rPr>
        <w:t>на №</w:t>
      </w:r>
      <w:r w:rsidRPr="00474FC3">
        <w:rPr>
          <w:rFonts w:eastAsia="Calibri"/>
          <w:b/>
          <w:sz w:val="28"/>
          <w:szCs w:val="28"/>
          <w:lang w:val="uk-UA"/>
        </w:rPr>
        <w:t>______________</w:t>
      </w:r>
      <w:r w:rsidRPr="004D7AC1">
        <w:rPr>
          <w:rFonts w:eastAsia="Calibri"/>
          <w:sz w:val="28"/>
          <w:szCs w:val="28"/>
          <w:lang w:val="uk-UA"/>
        </w:rPr>
        <w:t>від</w:t>
      </w:r>
      <w:r w:rsidRPr="00474FC3">
        <w:rPr>
          <w:rFonts w:eastAsia="Calibri"/>
          <w:b/>
          <w:sz w:val="28"/>
          <w:szCs w:val="28"/>
          <w:lang w:val="uk-UA"/>
        </w:rPr>
        <w:t>_____________</w:t>
      </w:r>
      <w:r w:rsidRPr="004D7AC1">
        <w:rPr>
          <w:rFonts w:eastAsia="Calibri"/>
          <w:b/>
          <w:sz w:val="28"/>
          <w:szCs w:val="28"/>
          <w:lang w:val="uk-UA"/>
        </w:rPr>
        <w:t>_</w:t>
      </w:r>
    </w:p>
    <w:p w14:paraId="316464F4" w14:textId="77777777" w:rsidR="00206076" w:rsidRPr="008339DF" w:rsidRDefault="00206076" w:rsidP="007C447E">
      <w:pPr>
        <w:tabs>
          <w:tab w:val="left" w:pos="4200"/>
        </w:tabs>
        <w:spacing w:line="228" w:lineRule="auto"/>
        <w:rPr>
          <w:sz w:val="20"/>
          <w:szCs w:val="28"/>
          <w:lang w:val="uk-UA"/>
        </w:rPr>
      </w:pPr>
    </w:p>
    <w:p w14:paraId="62D5E488" w14:textId="1D77009B" w:rsidR="00C065A2" w:rsidRPr="004D7AC1" w:rsidRDefault="00C065A2" w:rsidP="007C447E">
      <w:pPr>
        <w:tabs>
          <w:tab w:val="left" w:pos="4200"/>
        </w:tabs>
        <w:spacing w:line="228" w:lineRule="auto"/>
        <w:jc w:val="center"/>
        <w:rPr>
          <w:sz w:val="28"/>
          <w:szCs w:val="28"/>
          <w:lang w:val="uk-UA"/>
        </w:rPr>
      </w:pPr>
      <w:r w:rsidRPr="004D7AC1">
        <w:rPr>
          <w:sz w:val="28"/>
          <w:szCs w:val="28"/>
          <w:lang w:val="uk-UA"/>
        </w:rPr>
        <w:t>ПРОТОКОЛ</w:t>
      </w:r>
    </w:p>
    <w:p w14:paraId="42AD10AB" w14:textId="77777777" w:rsidR="00224009" w:rsidRPr="004D7AC1" w:rsidRDefault="00C065A2" w:rsidP="007C447E">
      <w:pPr>
        <w:spacing w:line="228" w:lineRule="auto"/>
        <w:jc w:val="center"/>
        <w:rPr>
          <w:sz w:val="28"/>
          <w:szCs w:val="28"/>
          <w:lang w:val="uk-UA"/>
        </w:rPr>
      </w:pPr>
      <w:r w:rsidRPr="004D7AC1">
        <w:rPr>
          <w:sz w:val="28"/>
          <w:szCs w:val="28"/>
          <w:lang w:val="uk-UA"/>
        </w:rPr>
        <w:t>засідання постійної комісії</w:t>
      </w:r>
    </w:p>
    <w:p w14:paraId="12CCB9F6" w14:textId="77777777" w:rsidR="007D5E68" w:rsidRPr="008339DF" w:rsidRDefault="007D5E68" w:rsidP="007C447E">
      <w:pPr>
        <w:spacing w:line="228" w:lineRule="auto"/>
        <w:jc w:val="right"/>
        <w:rPr>
          <w:sz w:val="18"/>
          <w:szCs w:val="28"/>
          <w:lang w:val="uk-UA"/>
        </w:rPr>
      </w:pPr>
    </w:p>
    <w:p w14:paraId="06D9EB9B" w14:textId="0624077B" w:rsidR="004D7464" w:rsidRPr="00E1521D" w:rsidRDefault="00BA3D2C" w:rsidP="007C447E">
      <w:pPr>
        <w:spacing w:line="228" w:lineRule="auto"/>
        <w:jc w:val="right"/>
        <w:rPr>
          <w:sz w:val="28"/>
          <w:szCs w:val="28"/>
          <w:lang w:val="uk-UA"/>
        </w:rPr>
      </w:pPr>
      <w:r>
        <w:rPr>
          <w:sz w:val="28"/>
          <w:szCs w:val="28"/>
          <w:lang w:val="uk-UA"/>
        </w:rPr>
        <w:t>03</w:t>
      </w:r>
      <w:r w:rsidR="004D7464" w:rsidRPr="00E1521D">
        <w:rPr>
          <w:sz w:val="28"/>
          <w:szCs w:val="28"/>
          <w:lang w:val="uk-UA"/>
        </w:rPr>
        <w:t xml:space="preserve"> </w:t>
      </w:r>
      <w:r>
        <w:rPr>
          <w:sz w:val="28"/>
          <w:szCs w:val="28"/>
          <w:lang w:val="uk-UA"/>
        </w:rPr>
        <w:t>лютого</w:t>
      </w:r>
      <w:r w:rsidR="004D7464" w:rsidRPr="00E1521D">
        <w:rPr>
          <w:sz w:val="28"/>
          <w:szCs w:val="28"/>
          <w:lang w:val="uk-UA"/>
        </w:rPr>
        <w:t xml:space="preserve"> 202</w:t>
      </w:r>
      <w:r w:rsidR="004D7464">
        <w:rPr>
          <w:sz w:val="28"/>
          <w:szCs w:val="28"/>
          <w:lang w:val="uk-UA"/>
        </w:rPr>
        <w:t>5</w:t>
      </w:r>
      <w:r w:rsidR="004D7464" w:rsidRPr="00E1521D">
        <w:rPr>
          <w:sz w:val="28"/>
          <w:szCs w:val="28"/>
          <w:lang w:val="uk-UA"/>
        </w:rPr>
        <w:t xml:space="preserve"> року, 1</w:t>
      </w:r>
      <w:r>
        <w:rPr>
          <w:sz w:val="28"/>
          <w:szCs w:val="28"/>
          <w:lang w:val="uk-UA"/>
        </w:rPr>
        <w:t>4</w:t>
      </w:r>
      <w:r w:rsidR="004D7464" w:rsidRPr="00E1521D">
        <w:rPr>
          <w:sz w:val="28"/>
          <w:szCs w:val="28"/>
          <w:lang w:val="uk-UA"/>
        </w:rPr>
        <w:t>:00</w:t>
      </w:r>
    </w:p>
    <w:p w14:paraId="71303F38" w14:textId="71FDA90F" w:rsidR="004D7464" w:rsidRDefault="00BA3D2C" w:rsidP="007C447E">
      <w:pPr>
        <w:spacing w:line="228" w:lineRule="auto"/>
        <w:jc w:val="right"/>
        <w:rPr>
          <w:sz w:val="28"/>
          <w:szCs w:val="28"/>
          <w:lang w:val="uk-UA"/>
        </w:rPr>
      </w:pPr>
      <w:r>
        <w:rPr>
          <w:sz w:val="28"/>
          <w:szCs w:val="28"/>
          <w:lang w:val="uk-UA"/>
        </w:rPr>
        <w:t>Малий актовий зал</w:t>
      </w:r>
      <w:r w:rsidR="004D7464">
        <w:rPr>
          <w:sz w:val="28"/>
          <w:szCs w:val="28"/>
          <w:lang w:val="uk-UA"/>
        </w:rPr>
        <w:t>, вул. Косовська 2-Д</w:t>
      </w:r>
    </w:p>
    <w:p w14:paraId="5306BAE7" w14:textId="77777777" w:rsidR="007D5E68" w:rsidRPr="008339DF" w:rsidRDefault="007D5E68" w:rsidP="007C447E">
      <w:pPr>
        <w:spacing w:line="228" w:lineRule="auto"/>
        <w:ind w:firstLine="709"/>
        <w:rPr>
          <w:sz w:val="18"/>
          <w:szCs w:val="28"/>
          <w:lang w:val="uk-UA"/>
        </w:rPr>
      </w:pPr>
    </w:p>
    <w:p w14:paraId="39424F23" w14:textId="77777777" w:rsidR="0027156D" w:rsidRPr="004D7AC1" w:rsidRDefault="0027156D" w:rsidP="007C447E">
      <w:pPr>
        <w:spacing w:line="228" w:lineRule="auto"/>
        <w:ind w:firstLine="709"/>
        <w:jc w:val="both"/>
        <w:rPr>
          <w:sz w:val="28"/>
          <w:szCs w:val="28"/>
          <w:lang w:val="uk-UA"/>
        </w:rPr>
      </w:pPr>
      <w:r w:rsidRPr="004D7AC1">
        <w:rPr>
          <w:sz w:val="28"/>
          <w:szCs w:val="28"/>
          <w:lang w:val="uk-UA"/>
        </w:rPr>
        <w:t>ПРИСУТНІ:</w:t>
      </w:r>
    </w:p>
    <w:p w14:paraId="3FE2CA5B" w14:textId="68AF8500" w:rsidR="0027156D" w:rsidRPr="008339DF" w:rsidRDefault="0027156D" w:rsidP="007C447E">
      <w:pPr>
        <w:spacing w:line="228" w:lineRule="auto"/>
        <w:ind w:firstLine="709"/>
        <w:jc w:val="both"/>
        <w:rPr>
          <w:sz w:val="28"/>
          <w:szCs w:val="28"/>
          <w:lang w:val="uk-UA"/>
        </w:rPr>
      </w:pPr>
      <w:r w:rsidRPr="008339DF">
        <w:rPr>
          <w:sz w:val="28"/>
          <w:szCs w:val="28"/>
          <w:lang w:val="uk-UA"/>
        </w:rPr>
        <w:t xml:space="preserve">Голова комісії – </w:t>
      </w:r>
      <w:r w:rsidR="00291996" w:rsidRPr="008339DF">
        <w:rPr>
          <w:sz w:val="28"/>
          <w:szCs w:val="28"/>
          <w:lang w:val="uk-UA"/>
        </w:rPr>
        <w:t xml:space="preserve">Іваницький </w:t>
      </w:r>
      <w:r w:rsidRPr="008339DF">
        <w:rPr>
          <w:sz w:val="28"/>
          <w:szCs w:val="28"/>
          <w:lang w:val="uk-UA"/>
        </w:rPr>
        <w:t>Олександр</w:t>
      </w:r>
    </w:p>
    <w:p w14:paraId="2B4B8722" w14:textId="64A7467D" w:rsidR="00BA3D2C" w:rsidRDefault="00BA3D2C" w:rsidP="007C447E">
      <w:pPr>
        <w:spacing w:line="228" w:lineRule="auto"/>
        <w:ind w:firstLine="709"/>
        <w:jc w:val="both"/>
        <w:rPr>
          <w:sz w:val="28"/>
          <w:szCs w:val="28"/>
          <w:lang w:val="uk-UA"/>
        </w:rPr>
      </w:pPr>
      <w:r>
        <w:rPr>
          <w:sz w:val="28"/>
          <w:szCs w:val="28"/>
          <w:lang w:val="uk-UA"/>
        </w:rPr>
        <w:t>Заступник голови комісії – Наумчак Віктор</w:t>
      </w:r>
    </w:p>
    <w:p w14:paraId="7A79DA53" w14:textId="10214DBA" w:rsidR="0027156D" w:rsidRPr="008339DF" w:rsidRDefault="0027156D" w:rsidP="007C447E">
      <w:pPr>
        <w:spacing w:line="228" w:lineRule="auto"/>
        <w:ind w:firstLine="709"/>
        <w:jc w:val="both"/>
        <w:rPr>
          <w:sz w:val="28"/>
          <w:szCs w:val="28"/>
          <w:lang w:val="uk-UA"/>
        </w:rPr>
      </w:pPr>
      <w:r w:rsidRPr="008339DF">
        <w:rPr>
          <w:sz w:val="28"/>
          <w:szCs w:val="28"/>
          <w:lang w:val="uk-UA"/>
        </w:rPr>
        <w:t>Секре</w:t>
      </w:r>
      <w:r w:rsidR="00EA6E92" w:rsidRPr="008339DF">
        <w:rPr>
          <w:sz w:val="28"/>
          <w:szCs w:val="28"/>
          <w:lang w:val="uk-UA"/>
        </w:rPr>
        <w:t xml:space="preserve">тар комісії – </w:t>
      </w:r>
      <w:r w:rsidR="00291996" w:rsidRPr="008339DF">
        <w:rPr>
          <w:sz w:val="28"/>
          <w:szCs w:val="28"/>
          <w:lang w:val="uk-UA"/>
        </w:rPr>
        <w:t xml:space="preserve">Асауленко </w:t>
      </w:r>
      <w:r w:rsidR="00EA6E92" w:rsidRPr="008339DF">
        <w:rPr>
          <w:sz w:val="28"/>
          <w:szCs w:val="28"/>
          <w:lang w:val="uk-UA"/>
        </w:rPr>
        <w:t>Олексій</w:t>
      </w:r>
    </w:p>
    <w:p w14:paraId="2FB9971E" w14:textId="4D60B3D7" w:rsidR="0027156D" w:rsidRPr="008339DF" w:rsidRDefault="0027156D" w:rsidP="007C447E">
      <w:pPr>
        <w:spacing w:line="228" w:lineRule="auto"/>
        <w:ind w:firstLine="709"/>
        <w:jc w:val="both"/>
        <w:rPr>
          <w:sz w:val="28"/>
          <w:szCs w:val="28"/>
          <w:lang w:val="uk-UA"/>
        </w:rPr>
      </w:pPr>
      <w:r w:rsidRPr="008339DF">
        <w:rPr>
          <w:sz w:val="28"/>
          <w:szCs w:val="28"/>
          <w:lang w:val="uk-UA"/>
        </w:rPr>
        <w:t>Ч</w:t>
      </w:r>
      <w:r w:rsidR="00F41648" w:rsidRPr="008339DF">
        <w:rPr>
          <w:sz w:val="28"/>
          <w:szCs w:val="28"/>
          <w:lang w:val="uk-UA"/>
        </w:rPr>
        <w:t>лени комісії:</w:t>
      </w:r>
      <w:r w:rsidR="00AB4B9D" w:rsidRPr="008339DF">
        <w:rPr>
          <w:sz w:val="28"/>
          <w:szCs w:val="28"/>
          <w:lang w:val="uk-UA"/>
        </w:rPr>
        <w:t xml:space="preserve"> </w:t>
      </w:r>
      <w:r w:rsidR="004D7464" w:rsidRPr="008339DF">
        <w:rPr>
          <w:sz w:val="28"/>
          <w:szCs w:val="28"/>
          <w:lang w:val="uk-UA"/>
        </w:rPr>
        <w:t xml:space="preserve">Авдєєв Олександр </w:t>
      </w:r>
    </w:p>
    <w:p w14:paraId="792023E3" w14:textId="77777777" w:rsidR="004048EF" w:rsidRDefault="004048EF" w:rsidP="004048EF">
      <w:pPr>
        <w:tabs>
          <w:tab w:val="left" w:pos="142"/>
        </w:tabs>
        <w:spacing w:line="228" w:lineRule="auto"/>
        <w:ind w:right="-1" w:firstLine="709"/>
        <w:jc w:val="both"/>
        <w:rPr>
          <w:rFonts w:eastAsia="Calibri"/>
          <w:sz w:val="28"/>
          <w:szCs w:val="28"/>
          <w:lang w:val="uk-UA" w:eastAsia="en-US"/>
        </w:rPr>
      </w:pPr>
    </w:p>
    <w:p w14:paraId="40B19EA6" w14:textId="77777777" w:rsidR="004048EF" w:rsidRPr="008339DF" w:rsidRDefault="004048EF" w:rsidP="004048EF">
      <w:pPr>
        <w:tabs>
          <w:tab w:val="left" w:pos="142"/>
        </w:tabs>
        <w:spacing w:line="228" w:lineRule="auto"/>
        <w:ind w:right="-1" w:firstLine="709"/>
        <w:jc w:val="both"/>
        <w:rPr>
          <w:rFonts w:eastAsia="Calibri"/>
          <w:sz w:val="28"/>
          <w:szCs w:val="28"/>
          <w:lang w:val="uk-UA" w:eastAsia="en-US"/>
        </w:rPr>
      </w:pPr>
      <w:r>
        <w:rPr>
          <w:rFonts w:eastAsia="Calibri"/>
          <w:sz w:val="28"/>
          <w:szCs w:val="28"/>
          <w:lang w:val="uk-UA" w:eastAsia="en-US"/>
        </w:rPr>
        <w:t xml:space="preserve">Корольов Марат – </w:t>
      </w:r>
      <w:r w:rsidRPr="008339DF">
        <w:rPr>
          <w:rFonts w:eastAsia="Calibri"/>
          <w:sz w:val="28"/>
          <w:szCs w:val="28"/>
          <w:lang w:val="uk-UA" w:eastAsia="en-US"/>
        </w:rPr>
        <w:t xml:space="preserve">голова </w:t>
      </w:r>
      <w:r>
        <w:rPr>
          <w:rFonts w:eastAsia="Calibri"/>
          <w:sz w:val="28"/>
          <w:szCs w:val="28"/>
          <w:lang w:val="uk-UA" w:eastAsia="en-US"/>
        </w:rPr>
        <w:t>Приморської</w:t>
      </w:r>
      <w:r w:rsidRPr="008339DF">
        <w:rPr>
          <w:rFonts w:eastAsia="Calibri"/>
          <w:sz w:val="28"/>
          <w:szCs w:val="28"/>
          <w:lang w:val="uk-UA" w:eastAsia="en-US"/>
        </w:rPr>
        <w:t xml:space="preserve"> районної адміністрації Одеської міської ради</w:t>
      </w:r>
      <w:r>
        <w:rPr>
          <w:rFonts w:eastAsia="Calibri"/>
          <w:sz w:val="28"/>
          <w:szCs w:val="28"/>
          <w:lang w:val="uk-UA" w:eastAsia="en-US"/>
        </w:rPr>
        <w:t>.</w:t>
      </w:r>
    </w:p>
    <w:p w14:paraId="2C5EBB25" w14:textId="59DFB887" w:rsidR="00B45C00" w:rsidRPr="008339DF" w:rsidRDefault="00B45C00" w:rsidP="007C447E">
      <w:pPr>
        <w:tabs>
          <w:tab w:val="left" w:pos="142"/>
        </w:tabs>
        <w:spacing w:line="228" w:lineRule="auto"/>
        <w:ind w:right="-1" w:firstLine="709"/>
        <w:jc w:val="both"/>
        <w:rPr>
          <w:rFonts w:eastAsia="Calibri"/>
          <w:sz w:val="28"/>
          <w:szCs w:val="28"/>
          <w:lang w:val="uk-UA" w:eastAsia="en-US"/>
        </w:rPr>
      </w:pPr>
      <w:r w:rsidRPr="008339DF">
        <w:rPr>
          <w:rFonts w:eastAsia="Calibri"/>
          <w:sz w:val="28"/>
          <w:szCs w:val="28"/>
          <w:lang w:val="uk-UA" w:eastAsia="en-US"/>
        </w:rPr>
        <w:t>Сушков Володимир – голова Київської районної адміністрації Одеської міської ради</w:t>
      </w:r>
      <w:r w:rsidR="008339DF">
        <w:rPr>
          <w:rFonts w:eastAsia="Calibri"/>
          <w:sz w:val="28"/>
          <w:szCs w:val="28"/>
          <w:lang w:val="uk-UA" w:eastAsia="en-US"/>
        </w:rPr>
        <w:t>.</w:t>
      </w:r>
    </w:p>
    <w:p w14:paraId="493E3842" w14:textId="07568AEA" w:rsidR="00B45C00" w:rsidRPr="008339DF" w:rsidRDefault="00B45C00" w:rsidP="007C447E">
      <w:pPr>
        <w:tabs>
          <w:tab w:val="left" w:pos="142"/>
        </w:tabs>
        <w:spacing w:line="228" w:lineRule="auto"/>
        <w:ind w:right="-1" w:firstLine="709"/>
        <w:jc w:val="both"/>
        <w:rPr>
          <w:rFonts w:eastAsia="Calibri"/>
          <w:sz w:val="28"/>
          <w:szCs w:val="28"/>
          <w:lang w:val="uk-UA" w:eastAsia="en-US"/>
        </w:rPr>
      </w:pPr>
      <w:proofErr w:type="spellStart"/>
      <w:r w:rsidRPr="008339DF">
        <w:rPr>
          <w:rFonts w:eastAsia="Calibri"/>
          <w:sz w:val="28"/>
          <w:szCs w:val="28"/>
          <w:lang w:val="uk-UA" w:eastAsia="en-US"/>
        </w:rPr>
        <w:t>Омельчук</w:t>
      </w:r>
      <w:proofErr w:type="spellEnd"/>
      <w:r w:rsidRPr="008339DF">
        <w:rPr>
          <w:rFonts w:eastAsia="Calibri"/>
          <w:sz w:val="28"/>
          <w:szCs w:val="28"/>
          <w:lang w:val="uk-UA" w:eastAsia="en-US"/>
        </w:rPr>
        <w:t xml:space="preserve"> Євген </w:t>
      </w:r>
      <w:r w:rsidR="00F95A3E">
        <w:rPr>
          <w:rFonts w:eastAsia="Calibri"/>
          <w:sz w:val="28"/>
          <w:szCs w:val="28"/>
          <w:lang w:val="uk-UA" w:eastAsia="en-US"/>
        </w:rPr>
        <w:t>–</w:t>
      </w:r>
      <w:r w:rsidRPr="008339DF">
        <w:rPr>
          <w:rFonts w:eastAsia="Calibri"/>
          <w:sz w:val="28"/>
          <w:szCs w:val="28"/>
          <w:lang w:val="uk-UA" w:eastAsia="en-US"/>
        </w:rPr>
        <w:t xml:space="preserve"> голова Хаджибейської районної адміністрації Одеської міської ради</w:t>
      </w:r>
      <w:r w:rsidR="008339DF">
        <w:rPr>
          <w:rFonts w:eastAsia="Calibri"/>
          <w:sz w:val="28"/>
          <w:szCs w:val="28"/>
          <w:lang w:val="uk-UA" w:eastAsia="en-US"/>
        </w:rPr>
        <w:t>.</w:t>
      </w:r>
    </w:p>
    <w:p w14:paraId="0AD2E6E2" w14:textId="2F60EC90" w:rsidR="00B45C00" w:rsidRPr="008339DF" w:rsidRDefault="00B45C00" w:rsidP="007C447E">
      <w:pPr>
        <w:tabs>
          <w:tab w:val="left" w:pos="142"/>
        </w:tabs>
        <w:spacing w:line="228" w:lineRule="auto"/>
        <w:ind w:right="-1" w:firstLine="709"/>
        <w:jc w:val="both"/>
        <w:rPr>
          <w:rFonts w:eastAsia="Calibri"/>
          <w:sz w:val="28"/>
          <w:szCs w:val="28"/>
          <w:lang w:val="uk-UA" w:eastAsia="en-US"/>
        </w:rPr>
      </w:pPr>
      <w:r w:rsidRPr="008339DF">
        <w:rPr>
          <w:rFonts w:eastAsia="Calibri"/>
          <w:sz w:val="28"/>
          <w:szCs w:val="28"/>
          <w:lang w:val="uk-UA" w:eastAsia="en-US"/>
        </w:rPr>
        <w:t>Гребенюк Леонід – директор Департаменту міського господарства Одеської міської ради</w:t>
      </w:r>
      <w:r w:rsidR="008339DF">
        <w:rPr>
          <w:rFonts w:eastAsia="Calibri"/>
          <w:sz w:val="28"/>
          <w:szCs w:val="28"/>
          <w:lang w:val="uk-UA" w:eastAsia="en-US"/>
        </w:rPr>
        <w:t>.</w:t>
      </w:r>
    </w:p>
    <w:p w14:paraId="262C32D0" w14:textId="34602907" w:rsidR="00B45C00" w:rsidRPr="008339DF" w:rsidRDefault="00B45C00" w:rsidP="007C447E">
      <w:pPr>
        <w:tabs>
          <w:tab w:val="left" w:pos="142"/>
        </w:tabs>
        <w:spacing w:line="228" w:lineRule="auto"/>
        <w:ind w:right="-1" w:firstLine="709"/>
        <w:jc w:val="both"/>
        <w:rPr>
          <w:rFonts w:eastAsia="Calibri"/>
          <w:sz w:val="28"/>
          <w:szCs w:val="28"/>
          <w:lang w:val="uk-UA" w:eastAsia="en-US"/>
        </w:rPr>
      </w:pPr>
      <w:r w:rsidRPr="008339DF">
        <w:rPr>
          <w:rFonts w:eastAsia="Calibri"/>
          <w:sz w:val="28"/>
          <w:szCs w:val="28"/>
          <w:lang w:val="uk-UA" w:eastAsia="en-US"/>
        </w:rPr>
        <w:t>Захаров Артем – заступник директора Департаменту міського господарства Одеської міської ради</w:t>
      </w:r>
      <w:r w:rsidR="008339DF">
        <w:rPr>
          <w:rFonts w:eastAsia="Calibri"/>
          <w:sz w:val="28"/>
          <w:szCs w:val="28"/>
          <w:lang w:val="uk-UA" w:eastAsia="en-US"/>
        </w:rPr>
        <w:t>.</w:t>
      </w:r>
    </w:p>
    <w:p w14:paraId="5F2A2029" w14:textId="0C22FC73" w:rsidR="008E2526" w:rsidRPr="008339DF" w:rsidRDefault="008E2526" w:rsidP="007C447E">
      <w:pPr>
        <w:tabs>
          <w:tab w:val="left" w:pos="142"/>
        </w:tabs>
        <w:spacing w:line="228" w:lineRule="auto"/>
        <w:ind w:right="-1" w:firstLine="709"/>
        <w:jc w:val="both"/>
        <w:rPr>
          <w:rFonts w:eastAsia="Calibri"/>
          <w:sz w:val="28"/>
          <w:szCs w:val="28"/>
          <w:lang w:val="uk-UA" w:eastAsia="en-US"/>
        </w:rPr>
      </w:pPr>
      <w:proofErr w:type="spellStart"/>
      <w:r w:rsidRPr="008339DF">
        <w:rPr>
          <w:rFonts w:eastAsia="Calibri"/>
          <w:sz w:val="28"/>
          <w:szCs w:val="28"/>
          <w:lang w:val="uk-UA" w:eastAsia="en-US"/>
        </w:rPr>
        <w:t>Пятаєва</w:t>
      </w:r>
      <w:proofErr w:type="spellEnd"/>
      <w:r w:rsidR="00344F8C" w:rsidRPr="008339DF">
        <w:rPr>
          <w:rFonts w:eastAsia="Calibri"/>
          <w:sz w:val="28"/>
          <w:szCs w:val="28"/>
          <w:lang w:val="uk-UA" w:eastAsia="en-US"/>
        </w:rPr>
        <w:t xml:space="preserve"> Олена </w:t>
      </w:r>
      <w:r w:rsidR="00F95A3E">
        <w:rPr>
          <w:rFonts w:eastAsia="Calibri"/>
          <w:sz w:val="28"/>
          <w:szCs w:val="28"/>
          <w:lang w:val="uk-UA" w:eastAsia="en-US"/>
        </w:rPr>
        <w:t>–</w:t>
      </w:r>
      <w:r w:rsidR="00344F8C" w:rsidRPr="008339DF">
        <w:rPr>
          <w:rFonts w:eastAsia="Calibri"/>
          <w:sz w:val="28"/>
          <w:szCs w:val="28"/>
          <w:lang w:val="uk-UA" w:eastAsia="en-US"/>
        </w:rPr>
        <w:t xml:space="preserve"> </w:t>
      </w:r>
      <w:r w:rsidR="007C447E" w:rsidRPr="008339DF">
        <w:rPr>
          <w:rFonts w:eastAsia="Calibri"/>
          <w:sz w:val="28"/>
          <w:szCs w:val="28"/>
          <w:lang w:val="uk-UA" w:eastAsia="en-US"/>
        </w:rPr>
        <w:t>заступник директора Департаменту міського господарства Одеської міської ради</w:t>
      </w:r>
      <w:r w:rsidR="008339DF">
        <w:rPr>
          <w:rFonts w:eastAsia="Calibri"/>
          <w:sz w:val="28"/>
          <w:szCs w:val="28"/>
          <w:lang w:val="uk-UA" w:eastAsia="en-US"/>
        </w:rPr>
        <w:t>.</w:t>
      </w:r>
    </w:p>
    <w:p w14:paraId="5A0FE4A7" w14:textId="77777777" w:rsidR="0066493C" w:rsidRDefault="0066493C" w:rsidP="0066493C">
      <w:pPr>
        <w:ind w:firstLine="709"/>
        <w:jc w:val="both"/>
        <w:rPr>
          <w:rFonts w:eastAsia="Calibri"/>
          <w:spacing w:val="-4"/>
          <w:sz w:val="28"/>
          <w:szCs w:val="28"/>
          <w:lang w:val="uk-UA" w:eastAsia="en-US"/>
        </w:rPr>
      </w:pPr>
      <w:proofErr w:type="spellStart"/>
      <w:r>
        <w:rPr>
          <w:rFonts w:eastAsia="Calibri"/>
          <w:spacing w:val="-4"/>
          <w:sz w:val="28"/>
          <w:szCs w:val="28"/>
          <w:lang w:val="uk-UA" w:eastAsia="en-US"/>
        </w:rPr>
        <w:t>Касімов</w:t>
      </w:r>
      <w:proofErr w:type="spellEnd"/>
      <w:r>
        <w:rPr>
          <w:rFonts w:eastAsia="Calibri"/>
          <w:spacing w:val="-4"/>
          <w:sz w:val="28"/>
          <w:szCs w:val="28"/>
          <w:lang w:val="uk-UA" w:eastAsia="en-US"/>
        </w:rPr>
        <w:t xml:space="preserve"> Марат – в.о. директора Департаменту архітектури та містобудування Одеської міської ради.</w:t>
      </w:r>
    </w:p>
    <w:p w14:paraId="2EC3CAFD" w14:textId="77777777" w:rsidR="0066493C" w:rsidRDefault="0066493C" w:rsidP="0066493C">
      <w:pPr>
        <w:ind w:firstLine="709"/>
        <w:jc w:val="both"/>
        <w:rPr>
          <w:rFonts w:eastAsia="Calibri"/>
          <w:spacing w:val="-4"/>
          <w:sz w:val="28"/>
          <w:szCs w:val="28"/>
          <w:lang w:val="uk-UA" w:eastAsia="en-US"/>
        </w:rPr>
      </w:pPr>
      <w:r>
        <w:rPr>
          <w:rFonts w:eastAsia="Calibri"/>
          <w:spacing w:val="-4"/>
          <w:sz w:val="28"/>
          <w:szCs w:val="28"/>
          <w:lang w:val="uk-UA" w:eastAsia="en-US"/>
        </w:rPr>
        <w:t>Ліптуга Іван – директор Департаменту культури, міжнародного співробітництва та європейської інтеграції Одеської міської ради.</w:t>
      </w:r>
    </w:p>
    <w:p w14:paraId="284F0A1A" w14:textId="77777777" w:rsidR="0066493C" w:rsidRDefault="0066493C" w:rsidP="0066493C">
      <w:pPr>
        <w:ind w:firstLine="709"/>
        <w:jc w:val="both"/>
        <w:rPr>
          <w:rFonts w:eastAsia="Calibri"/>
          <w:spacing w:val="-4"/>
          <w:sz w:val="28"/>
          <w:szCs w:val="28"/>
          <w:lang w:val="uk-UA" w:eastAsia="en-US"/>
        </w:rPr>
      </w:pPr>
      <w:r>
        <w:rPr>
          <w:rFonts w:eastAsia="Calibri"/>
          <w:spacing w:val="-4"/>
          <w:sz w:val="28"/>
          <w:szCs w:val="28"/>
          <w:lang w:val="uk-UA" w:eastAsia="en-US"/>
        </w:rPr>
        <w:t>Стоянов Федір – заступник директора департаменту – начальник Управління по роботі з ЮНЕСКО та охорони культурної спадщини Департаменту культури, міжнародного співробітництва та європейської інтеграції Одеської міської ради.</w:t>
      </w:r>
    </w:p>
    <w:p w14:paraId="7B435824" w14:textId="77777777" w:rsidR="0066493C" w:rsidRDefault="0066493C" w:rsidP="0066493C">
      <w:pPr>
        <w:tabs>
          <w:tab w:val="left" w:pos="142"/>
        </w:tabs>
        <w:ind w:right="-1" w:firstLine="709"/>
        <w:jc w:val="center"/>
        <w:rPr>
          <w:rFonts w:eastAsia="Calibri"/>
          <w:sz w:val="28"/>
          <w:szCs w:val="28"/>
          <w:u w:val="single"/>
          <w:lang w:val="uk-UA" w:eastAsia="en-US"/>
        </w:rPr>
      </w:pPr>
    </w:p>
    <w:p w14:paraId="61994EF8" w14:textId="77777777" w:rsidR="0066493C" w:rsidRDefault="0066493C" w:rsidP="0066493C">
      <w:pPr>
        <w:tabs>
          <w:tab w:val="left" w:pos="142"/>
        </w:tabs>
        <w:ind w:right="-1" w:firstLine="709"/>
        <w:jc w:val="center"/>
        <w:rPr>
          <w:rFonts w:eastAsia="Calibri"/>
          <w:sz w:val="28"/>
          <w:szCs w:val="28"/>
          <w:u w:val="single"/>
          <w:lang w:val="uk-UA" w:eastAsia="en-US"/>
        </w:rPr>
      </w:pPr>
    </w:p>
    <w:p w14:paraId="610DB6A5" w14:textId="77777777" w:rsidR="004048EF" w:rsidRDefault="004048EF" w:rsidP="0066493C">
      <w:pPr>
        <w:tabs>
          <w:tab w:val="left" w:pos="142"/>
        </w:tabs>
        <w:ind w:right="-1" w:firstLine="709"/>
        <w:jc w:val="center"/>
        <w:rPr>
          <w:rFonts w:eastAsia="Calibri"/>
          <w:sz w:val="28"/>
          <w:szCs w:val="28"/>
          <w:u w:val="single"/>
          <w:lang w:val="uk-UA" w:eastAsia="en-US"/>
        </w:rPr>
      </w:pPr>
    </w:p>
    <w:p w14:paraId="51775D87" w14:textId="77777777" w:rsidR="0066493C" w:rsidRDefault="0066493C" w:rsidP="0066493C">
      <w:pPr>
        <w:tabs>
          <w:tab w:val="left" w:pos="142"/>
        </w:tabs>
        <w:ind w:right="-1" w:firstLine="709"/>
        <w:jc w:val="center"/>
        <w:rPr>
          <w:rFonts w:eastAsia="Calibri"/>
          <w:sz w:val="28"/>
          <w:szCs w:val="28"/>
          <w:u w:val="single"/>
          <w:lang w:val="uk-UA" w:eastAsia="en-US"/>
        </w:rPr>
      </w:pPr>
      <w:r w:rsidRPr="006C48AF">
        <w:rPr>
          <w:rFonts w:eastAsia="Calibri"/>
          <w:sz w:val="28"/>
          <w:szCs w:val="28"/>
          <w:u w:val="single"/>
          <w:lang w:val="uk-UA" w:eastAsia="en-US"/>
        </w:rPr>
        <w:lastRenderedPageBreak/>
        <w:t>ПОРЯДОК ДЕННИЙ</w:t>
      </w:r>
    </w:p>
    <w:p w14:paraId="6B4BF149" w14:textId="77777777" w:rsidR="0066493C" w:rsidRDefault="0066493C" w:rsidP="0066493C">
      <w:pPr>
        <w:tabs>
          <w:tab w:val="left" w:pos="142"/>
        </w:tabs>
        <w:ind w:right="-1" w:firstLine="709"/>
        <w:jc w:val="center"/>
        <w:rPr>
          <w:rFonts w:eastAsia="Calibri"/>
          <w:sz w:val="28"/>
          <w:szCs w:val="28"/>
          <w:u w:val="single"/>
          <w:lang w:val="uk-UA" w:eastAsia="en-US"/>
        </w:rPr>
      </w:pPr>
    </w:p>
    <w:p w14:paraId="5B747747" w14:textId="47CE16DE" w:rsidR="0066493C" w:rsidRPr="00DC7E94" w:rsidRDefault="0066493C" w:rsidP="0066493C">
      <w:pPr>
        <w:tabs>
          <w:tab w:val="left" w:pos="142"/>
        </w:tabs>
        <w:ind w:firstLine="709"/>
        <w:jc w:val="both"/>
        <w:rPr>
          <w:rFonts w:eastAsia="Calibri"/>
          <w:sz w:val="28"/>
          <w:szCs w:val="28"/>
          <w:lang w:val="uk-UA" w:eastAsia="en-US"/>
        </w:rPr>
      </w:pPr>
      <w:r>
        <w:rPr>
          <w:rFonts w:eastAsia="Calibri"/>
          <w:b/>
          <w:sz w:val="28"/>
          <w:szCs w:val="28"/>
          <w:lang w:val="uk-UA" w:eastAsia="en-US"/>
        </w:rPr>
        <w:t>1.</w:t>
      </w:r>
      <w:r>
        <w:rPr>
          <w:rFonts w:eastAsia="Calibri"/>
          <w:b/>
          <w:sz w:val="28"/>
          <w:szCs w:val="28"/>
          <w:lang w:val="uk-UA" w:eastAsia="en-US"/>
        </w:rPr>
        <w:tab/>
      </w:r>
      <w:r w:rsidRPr="00DC7E94">
        <w:rPr>
          <w:rFonts w:eastAsia="Calibri"/>
          <w:sz w:val="28"/>
          <w:szCs w:val="28"/>
          <w:lang w:val="uk-UA" w:eastAsia="en-US"/>
        </w:rPr>
        <w:t xml:space="preserve">Про звернення Приморської, Київської, Хаджибейської Пересипської районних адміністрацій </w:t>
      </w:r>
      <w:r w:rsidR="00F95A3E">
        <w:rPr>
          <w:rFonts w:eastAsia="Calibri"/>
          <w:sz w:val="28"/>
          <w:szCs w:val="28"/>
          <w:lang w:val="uk-UA" w:eastAsia="en-US"/>
        </w:rPr>
        <w:t xml:space="preserve">Одеської міської ради </w:t>
      </w:r>
      <w:r w:rsidRPr="00DC7E94">
        <w:rPr>
          <w:rFonts w:eastAsia="Calibri"/>
          <w:sz w:val="28"/>
          <w:szCs w:val="28"/>
          <w:lang w:val="uk-UA" w:eastAsia="en-US"/>
        </w:rPr>
        <w:t>щодо внесення поправки до проєкту рішення 3.7. порядку денного</w:t>
      </w:r>
      <w:r>
        <w:rPr>
          <w:rFonts w:eastAsia="Calibri"/>
          <w:sz w:val="28"/>
          <w:szCs w:val="28"/>
          <w:lang w:val="uk-UA" w:eastAsia="en-US"/>
        </w:rPr>
        <w:t xml:space="preserve"> </w:t>
      </w:r>
      <w:r>
        <w:rPr>
          <w:rFonts w:eastAsia="Calibri"/>
          <w:sz w:val="28"/>
          <w:szCs w:val="28"/>
          <w:lang w:val="en-US" w:eastAsia="en-US"/>
        </w:rPr>
        <w:t>XXXVIII</w:t>
      </w:r>
      <w:r w:rsidRPr="00021220">
        <w:rPr>
          <w:rFonts w:eastAsia="Calibri"/>
          <w:sz w:val="28"/>
          <w:szCs w:val="28"/>
          <w:lang w:val="uk-UA" w:eastAsia="en-US"/>
        </w:rPr>
        <w:t xml:space="preserve"> </w:t>
      </w:r>
      <w:r>
        <w:rPr>
          <w:rFonts w:eastAsia="Calibri"/>
          <w:sz w:val="28"/>
          <w:szCs w:val="28"/>
          <w:lang w:val="uk-UA" w:eastAsia="en-US"/>
        </w:rPr>
        <w:t>сесії</w:t>
      </w:r>
      <w:r w:rsidRPr="00DC7E94">
        <w:rPr>
          <w:rFonts w:eastAsia="Calibri"/>
          <w:sz w:val="28"/>
          <w:szCs w:val="28"/>
          <w:lang w:val="uk-UA" w:eastAsia="en-US"/>
        </w:rPr>
        <w:t xml:space="preserve"> </w:t>
      </w:r>
      <w:r>
        <w:rPr>
          <w:rFonts w:eastAsia="Calibri"/>
          <w:sz w:val="28"/>
          <w:szCs w:val="28"/>
          <w:lang w:val="uk-UA" w:eastAsia="en-US"/>
        </w:rPr>
        <w:t>«</w:t>
      </w:r>
      <w:r w:rsidRPr="00DC7E94">
        <w:rPr>
          <w:rFonts w:eastAsia="Calibri"/>
          <w:sz w:val="28"/>
          <w:szCs w:val="28"/>
          <w:lang w:val="uk-UA" w:eastAsia="en-US"/>
        </w:rPr>
        <w:t xml:space="preserve">Про внесення змін до Міської цільової програми благоустрою м. Одеси на 2022-2026 роки, затвердженої рішенням Одеської міської ради від 08 грудня 2021 року </w:t>
      </w:r>
      <w:r w:rsidR="00F95A3E">
        <w:rPr>
          <w:rFonts w:eastAsia="Calibri"/>
          <w:sz w:val="28"/>
          <w:szCs w:val="28"/>
          <w:lang w:val="uk-UA" w:eastAsia="en-US"/>
        </w:rPr>
        <w:t xml:space="preserve">                                     </w:t>
      </w:r>
      <w:r w:rsidRPr="00DC7E94">
        <w:rPr>
          <w:rFonts w:eastAsia="Calibri"/>
          <w:sz w:val="28"/>
          <w:szCs w:val="28"/>
          <w:lang w:val="uk-UA" w:eastAsia="en-US"/>
        </w:rPr>
        <w:t>№ 805-VIІI»</w:t>
      </w:r>
      <w:r>
        <w:rPr>
          <w:rFonts w:eastAsia="Calibri"/>
          <w:sz w:val="28"/>
          <w:szCs w:val="28"/>
          <w:lang w:val="uk-UA" w:eastAsia="en-US"/>
        </w:rPr>
        <w:t>.</w:t>
      </w:r>
    </w:p>
    <w:p w14:paraId="3FCAB0AB" w14:textId="589AC76E" w:rsidR="0066493C" w:rsidRDefault="0066493C" w:rsidP="0066493C">
      <w:pPr>
        <w:tabs>
          <w:tab w:val="left" w:pos="142"/>
        </w:tabs>
        <w:ind w:firstLine="709"/>
        <w:jc w:val="both"/>
        <w:rPr>
          <w:rFonts w:eastAsia="Calibri"/>
          <w:b/>
          <w:sz w:val="28"/>
          <w:szCs w:val="28"/>
          <w:lang w:val="uk-UA" w:eastAsia="en-US"/>
        </w:rPr>
      </w:pPr>
      <w:r>
        <w:rPr>
          <w:rFonts w:eastAsia="Calibri"/>
          <w:b/>
          <w:sz w:val="28"/>
          <w:szCs w:val="28"/>
          <w:lang w:val="uk-UA" w:eastAsia="en-US"/>
        </w:rPr>
        <w:t>2</w:t>
      </w:r>
      <w:r w:rsidRPr="004A6A45">
        <w:rPr>
          <w:rFonts w:eastAsia="Calibri"/>
          <w:b/>
          <w:sz w:val="28"/>
          <w:szCs w:val="28"/>
          <w:lang w:val="uk-UA" w:eastAsia="en-US"/>
        </w:rPr>
        <w:t>.</w:t>
      </w:r>
      <w:r>
        <w:rPr>
          <w:rFonts w:eastAsia="Calibri"/>
          <w:sz w:val="28"/>
          <w:szCs w:val="28"/>
          <w:lang w:val="uk-UA" w:eastAsia="en-US"/>
        </w:rPr>
        <w:tab/>
        <w:t xml:space="preserve">Про розгляд </w:t>
      </w:r>
      <w:r w:rsidR="007616BB">
        <w:rPr>
          <w:rFonts w:eastAsia="Calibri"/>
          <w:sz w:val="28"/>
          <w:szCs w:val="28"/>
          <w:lang w:val="uk-UA" w:eastAsia="en-US"/>
        </w:rPr>
        <w:t>доопрацьованого</w:t>
      </w:r>
      <w:r>
        <w:rPr>
          <w:rFonts w:eastAsia="Calibri"/>
          <w:sz w:val="28"/>
          <w:szCs w:val="28"/>
          <w:lang w:val="uk-UA" w:eastAsia="en-US"/>
        </w:rPr>
        <w:t xml:space="preserve"> варіанту проєкту рішення 3.6. порядку денного </w:t>
      </w:r>
      <w:r>
        <w:rPr>
          <w:rFonts w:eastAsia="Calibri"/>
          <w:sz w:val="28"/>
          <w:szCs w:val="28"/>
          <w:lang w:val="en-US" w:eastAsia="en-US"/>
        </w:rPr>
        <w:t>XXXVIII</w:t>
      </w:r>
      <w:r w:rsidRPr="00021220">
        <w:rPr>
          <w:rFonts w:eastAsia="Calibri"/>
          <w:sz w:val="28"/>
          <w:szCs w:val="28"/>
          <w:lang w:val="uk-UA" w:eastAsia="en-US"/>
        </w:rPr>
        <w:t xml:space="preserve"> </w:t>
      </w:r>
      <w:r>
        <w:rPr>
          <w:rFonts w:eastAsia="Calibri"/>
          <w:sz w:val="28"/>
          <w:szCs w:val="28"/>
          <w:lang w:val="uk-UA" w:eastAsia="en-US"/>
        </w:rPr>
        <w:t>сесії «</w:t>
      </w:r>
      <w:r w:rsidRPr="003B6DF2">
        <w:rPr>
          <w:rFonts w:eastAsia="Calibri"/>
          <w:sz w:val="28"/>
          <w:szCs w:val="28"/>
          <w:lang w:val="uk-UA" w:eastAsia="en-US"/>
        </w:rPr>
        <w:t>Про внесення змін до Міської цільової програми розвитку житлового господарства м. Одеси на 2022-2026 роки, затвердженої рішенням Одеської міської ради від 08 грудня 2021</w:t>
      </w:r>
      <w:r>
        <w:rPr>
          <w:rFonts w:eastAsia="Calibri"/>
          <w:sz w:val="28"/>
          <w:szCs w:val="28"/>
          <w:lang w:val="uk-UA" w:eastAsia="en-US"/>
        </w:rPr>
        <w:t> </w:t>
      </w:r>
      <w:r w:rsidRPr="003B6DF2">
        <w:rPr>
          <w:rFonts w:eastAsia="Calibri"/>
          <w:sz w:val="28"/>
          <w:szCs w:val="28"/>
          <w:lang w:val="uk-UA" w:eastAsia="en-US"/>
        </w:rPr>
        <w:t>року № 804-VІІІ</w:t>
      </w:r>
      <w:r>
        <w:rPr>
          <w:rFonts w:eastAsia="Calibri"/>
          <w:sz w:val="28"/>
          <w:szCs w:val="28"/>
          <w:lang w:val="uk-UA" w:eastAsia="en-US"/>
        </w:rPr>
        <w:t>».</w:t>
      </w:r>
    </w:p>
    <w:p w14:paraId="6CE454EF" w14:textId="77777777" w:rsidR="0066493C" w:rsidRPr="00DC7E94" w:rsidRDefault="0066493C" w:rsidP="0066493C">
      <w:pPr>
        <w:tabs>
          <w:tab w:val="left" w:pos="142"/>
        </w:tabs>
        <w:ind w:firstLine="709"/>
        <w:jc w:val="both"/>
        <w:rPr>
          <w:rFonts w:eastAsia="Calibri"/>
          <w:sz w:val="28"/>
          <w:szCs w:val="28"/>
          <w:lang w:val="uk-UA" w:eastAsia="en-US"/>
        </w:rPr>
      </w:pPr>
      <w:r w:rsidRPr="00AC5432">
        <w:rPr>
          <w:rFonts w:eastAsia="Calibri"/>
          <w:b/>
          <w:sz w:val="28"/>
          <w:szCs w:val="28"/>
          <w:lang w:val="uk-UA" w:eastAsia="en-US"/>
        </w:rPr>
        <w:t>3.</w:t>
      </w:r>
      <w:r w:rsidRPr="00AC5432">
        <w:rPr>
          <w:rFonts w:eastAsia="Calibri"/>
          <w:b/>
          <w:sz w:val="28"/>
          <w:szCs w:val="28"/>
          <w:lang w:val="uk-UA" w:eastAsia="en-US"/>
        </w:rPr>
        <w:tab/>
      </w:r>
      <w:r w:rsidRPr="00DC7E94">
        <w:rPr>
          <w:rFonts w:eastAsia="Calibri"/>
          <w:sz w:val="28"/>
          <w:szCs w:val="28"/>
          <w:lang w:val="uk-UA" w:eastAsia="en-US"/>
        </w:rPr>
        <w:t xml:space="preserve">Про звернення </w:t>
      </w:r>
      <w:r>
        <w:rPr>
          <w:rFonts w:eastAsia="Calibri"/>
          <w:sz w:val="28"/>
          <w:szCs w:val="28"/>
          <w:lang w:val="uk-UA" w:eastAsia="en-US"/>
        </w:rPr>
        <w:t>Департаменту міського господарства Одеської міської ради</w:t>
      </w:r>
      <w:r w:rsidRPr="00DC7E94">
        <w:rPr>
          <w:rFonts w:eastAsia="Calibri"/>
          <w:sz w:val="28"/>
          <w:szCs w:val="28"/>
          <w:lang w:val="uk-UA" w:eastAsia="en-US"/>
        </w:rPr>
        <w:t xml:space="preserve"> </w:t>
      </w:r>
      <w:r>
        <w:rPr>
          <w:rFonts w:eastAsia="Calibri"/>
          <w:sz w:val="28"/>
          <w:szCs w:val="28"/>
          <w:lang w:val="uk-UA" w:eastAsia="en-US"/>
        </w:rPr>
        <w:t xml:space="preserve">та </w:t>
      </w:r>
      <w:r>
        <w:rPr>
          <w:rFonts w:eastAsia="Calibri"/>
          <w:spacing w:val="-4"/>
          <w:sz w:val="28"/>
          <w:szCs w:val="28"/>
          <w:lang w:val="uk-UA" w:eastAsia="en-US"/>
        </w:rPr>
        <w:t xml:space="preserve">Департаменту культури, міжнародного співробітництва та європейської інтеграції Одеської міської ради </w:t>
      </w:r>
      <w:r w:rsidRPr="00DC7E94">
        <w:rPr>
          <w:rFonts w:eastAsia="Calibri"/>
          <w:sz w:val="28"/>
          <w:szCs w:val="28"/>
          <w:lang w:val="uk-UA" w:eastAsia="en-US"/>
        </w:rPr>
        <w:t>щодо внесення поправ</w:t>
      </w:r>
      <w:r>
        <w:rPr>
          <w:rFonts w:eastAsia="Calibri"/>
          <w:sz w:val="28"/>
          <w:szCs w:val="28"/>
          <w:lang w:val="uk-UA" w:eastAsia="en-US"/>
        </w:rPr>
        <w:t>ок</w:t>
      </w:r>
      <w:r w:rsidRPr="00DC7E94">
        <w:rPr>
          <w:rFonts w:eastAsia="Calibri"/>
          <w:sz w:val="28"/>
          <w:szCs w:val="28"/>
          <w:lang w:val="uk-UA" w:eastAsia="en-US"/>
        </w:rPr>
        <w:t xml:space="preserve"> до проєкту рішення 3.</w:t>
      </w:r>
      <w:r>
        <w:rPr>
          <w:rFonts w:eastAsia="Calibri"/>
          <w:sz w:val="28"/>
          <w:szCs w:val="28"/>
          <w:lang w:val="uk-UA" w:eastAsia="en-US"/>
        </w:rPr>
        <w:t>8</w:t>
      </w:r>
      <w:r w:rsidRPr="00DC7E94">
        <w:rPr>
          <w:rFonts w:eastAsia="Calibri"/>
          <w:sz w:val="28"/>
          <w:szCs w:val="28"/>
          <w:lang w:val="uk-UA" w:eastAsia="en-US"/>
        </w:rPr>
        <w:t xml:space="preserve">. порядку денного </w:t>
      </w:r>
      <w:r>
        <w:rPr>
          <w:rFonts w:eastAsia="Calibri"/>
          <w:sz w:val="28"/>
          <w:szCs w:val="28"/>
          <w:lang w:val="uk-UA" w:eastAsia="en-US"/>
        </w:rPr>
        <w:t>«</w:t>
      </w:r>
      <w:r w:rsidRPr="00AC5432">
        <w:rPr>
          <w:rFonts w:eastAsia="Calibri"/>
          <w:sz w:val="28"/>
          <w:szCs w:val="28"/>
          <w:lang w:val="uk-UA" w:eastAsia="en-US"/>
        </w:rPr>
        <w:t>Про внесення змін до Міської цільової програми «Незламна Одеса» на 2024</w:t>
      </w:r>
      <w:r>
        <w:rPr>
          <w:rFonts w:eastAsia="Calibri"/>
          <w:sz w:val="28"/>
          <w:szCs w:val="28"/>
          <w:lang w:val="uk-UA" w:eastAsia="en-US"/>
        </w:rPr>
        <w:t> </w:t>
      </w:r>
      <w:r w:rsidRPr="00AC5432">
        <w:rPr>
          <w:rFonts w:eastAsia="Calibri"/>
          <w:sz w:val="28"/>
          <w:szCs w:val="28"/>
          <w:lang w:val="uk-UA" w:eastAsia="en-US"/>
        </w:rPr>
        <w:t>– 2026 роки, затвердженої рішенням Одеської міської ради від 24 квітня 2024 року № 2021-VІІІ</w:t>
      </w:r>
      <w:r w:rsidRPr="00DC7E94">
        <w:rPr>
          <w:rFonts w:eastAsia="Calibri"/>
          <w:sz w:val="28"/>
          <w:szCs w:val="28"/>
          <w:lang w:val="uk-UA" w:eastAsia="en-US"/>
        </w:rPr>
        <w:t>»</w:t>
      </w:r>
      <w:r>
        <w:rPr>
          <w:rFonts w:eastAsia="Calibri"/>
          <w:sz w:val="28"/>
          <w:szCs w:val="28"/>
          <w:lang w:val="uk-UA" w:eastAsia="en-US"/>
        </w:rPr>
        <w:t>.</w:t>
      </w:r>
    </w:p>
    <w:p w14:paraId="6FE1A4CA" w14:textId="5592E420" w:rsidR="0066493C" w:rsidRDefault="0066493C" w:rsidP="0066493C">
      <w:pPr>
        <w:tabs>
          <w:tab w:val="left" w:pos="142"/>
        </w:tabs>
        <w:ind w:firstLine="709"/>
        <w:jc w:val="both"/>
        <w:rPr>
          <w:rFonts w:eastAsia="Calibri"/>
          <w:b/>
          <w:sz w:val="28"/>
          <w:szCs w:val="28"/>
          <w:lang w:val="uk-UA" w:eastAsia="en-US"/>
        </w:rPr>
      </w:pPr>
      <w:r>
        <w:rPr>
          <w:rFonts w:eastAsia="Calibri"/>
          <w:b/>
          <w:sz w:val="28"/>
          <w:szCs w:val="28"/>
          <w:lang w:val="uk-UA" w:eastAsia="en-US"/>
        </w:rPr>
        <w:t>4</w:t>
      </w:r>
      <w:r w:rsidRPr="004A6A45">
        <w:rPr>
          <w:rFonts w:eastAsia="Calibri"/>
          <w:b/>
          <w:sz w:val="28"/>
          <w:szCs w:val="28"/>
          <w:lang w:val="uk-UA" w:eastAsia="en-US"/>
        </w:rPr>
        <w:t>.</w:t>
      </w:r>
      <w:r>
        <w:rPr>
          <w:rFonts w:eastAsia="Calibri"/>
          <w:sz w:val="28"/>
          <w:szCs w:val="28"/>
          <w:lang w:val="uk-UA" w:eastAsia="en-US"/>
        </w:rPr>
        <w:tab/>
        <w:t xml:space="preserve">Про проєкт рішення «Про надання згоди на безоплатну передачу з державної до комунальної власності Одеської міської територіальної громади квартири № </w:t>
      </w:r>
      <w:r w:rsidR="008B24FF">
        <w:rPr>
          <w:rFonts w:eastAsia="Calibri"/>
          <w:sz w:val="28"/>
          <w:szCs w:val="28"/>
          <w:lang w:val="uk-UA" w:eastAsia="en-US"/>
        </w:rPr>
        <w:t>…</w:t>
      </w:r>
      <w:r>
        <w:rPr>
          <w:rFonts w:eastAsia="Calibri"/>
          <w:sz w:val="28"/>
          <w:szCs w:val="28"/>
          <w:lang w:val="uk-UA" w:eastAsia="en-US"/>
        </w:rPr>
        <w:t xml:space="preserve">, розташованої за адресою: м. Одеса, </w:t>
      </w:r>
      <w:r w:rsidR="008B24FF">
        <w:rPr>
          <w:rFonts w:eastAsia="Calibri"/>
          <w:sz w:val="28"/>
          <w:szCs w:val="28"/>
          <w:lang w:val="uk-UA" w:eastAsia="en-US"/>
        </w:rPr>
        <w:t>…</w:t>
      </w:r>
      <w:r>
        <w:rPr>
          <w:rFonts w:eastAsia="Calibri"/>
          <w:sz w:val="28"/>
          <w:szCs w:val="28"/>
          <w:lang w:val="uk-UA" w:eastAsia="en-US"/>
        </w:rPr>
        <w:t xml:space="preserve">, та квартир №№ </w:t>
      </w:r>
      <w:r w:rsidR="008B24FF">
        <w:rPr>
          <w:rFonts w:eastAsia="Calibri"/>
          <w:sz w:val="28"/>
          <w:szCs w:val="28"/>
          <w:lang w:val="uk-UA" w:eastAsia="en-US"/>
        </w:rPr>
        <w:t>…</w:t>
      </w:r>
      <w:r>
        <w:rPr>
          <w:rFonts w:eastAsia="Calibri"/>
          <w:sz w:val="28"/>
          <w:szCs w:val="28"/>
          <w:lang w:val="uk-UA" w:eastAsia="en-US"/>
        </w:rPr>
        <w:t xml:space="preserve">, </w:t>
      </w:r>
      <w:r w:rsidR="008B24FF">
        <w:rPr>
          <w:rFonts w:eastAsia="Calibri"/>
          <w:sz w:val="28"/>
          <w:szCs w:val="28"/>
          <w:lang w:val="uk-UA" w:eastAsia="en-US"/>
        </w:rPr>
        <w:t>…</w:t>
      </w:r>
      <w:r>
        <w:rPr>
          <w:rFonts w:eastAsia="Calibri"/>
          <w:sz w:val="28"/>
          <w:szCs w:val="28"/>
          <w:lang w:val="uk-UA" w:eastAsia="en-US"/>
        </w:rPr>
        <w:t xml:space="preserve">, </w:t>
      </w:r>
      <w:r w:rsidR="008B24FF">
        <w:rPr>
          <w:rFonts w:eastAsia="Calibri"/>
          <w:sz w:val="28"/>
          <w:szCs w:val="28"/>
          <w:lang w:val="uk-UA" w:eastAsia="en-US"/>
        </w:rPr>
        <w:t>…</w:t>
      </w:r>
      <w:r>
        <w:rPr>
          <w:rFonts w:eastAsia="Calibri"/>
          <w:sz w:val="28"/>
          <w:szCs w:val="28"/>
          <w:lang w:val="uk-UA" w:eastAsia="en-US"/>
        </w:rPr>
        <w:t xml:space="preserve">, </w:t>
      </w:r>
      <w:r w:rsidR="008B24FF">
        <w:rPr>
          <w:rFonts w:eastAsia="Calibri"/>
          <w:sz w:val="28"/>
          <w:szCs w:val="28"/>
          <w:lang w:val="uk-UA" w:eastAsia="en-US"/>
        </w:rPr>
        <w:t>…</w:t>
      </w:r>
      <w:r>
        <w:rPr>
          <w:rFonts w:eastAsia="Calibri"/>
          <w:sz w:val="28"/>
          <w:szCs w:val="28"/>
          <w:lang w:val="uk-UA" w:eastAsia="en-US"/>
        </w:rPr>
        <w:t xml:space="preserve"> розташованих за адресою: </w:t>
      </w:r>
      <w:r w:rsidR="008B24FF">
        <w:rPr>
          <w:rFonts w:eastAsia="Calibri"/>
          <w:sz w:val="28"/>
          <w:szCs w:val="28"/>
          <w:lang w:val="uk-UA" w:eastAsia="en-US"/>
        </w:rPr>
        <w:t>…</w:t>
      </w:r>
      <w:r>
        <w:rPr>
          <w:rFonts w:eastAsia="Calibri"/>
          <w:sz w:val="28"/>
          <w:szCs w:val="28"/>
          <w:lang w:val="uk-UA" w:eastAsia="en-US"/>
        </w:rPr>
        <w:t>, що передаються від Управління Служби безпеки України в Одеській області».</w:t>
      </w:r>
    </w:p>
    <w:p w14:paraId="0C52C513" w14:textId="2C0E7907" w:rsidR="0066493C" w:rsidRDefault="0066493C" w:rsidP="0066493C">
      <w:pPr>
        <w:tabs>
          <w:tab w:val="left" w:pos="142"/>
        </w:tabs>
        <w:ind w:firstLine="709"/>
        <w:jc w:val="both"/>
        <w:rPr>
          <w:rFonts w:eastAsia="Calibri"/>
          <w:b/>
          <w:sz w:val="28"/>
          <w:szCs w:val="28"/>
          <w:lang w:val="uk-UA" w:eastAsia="en-US"/>
        </w:rPr>
      </w:pPr>
      <w:r>
        <w:rPr>
          <w:rFonts w:eastAsia="Calibri"/>
          <w:b/>
          <w:sz w:val="28"/>
          <w:szCs w:val="28"/>
          <w:lang w:val="uk-UA" w:eastAsia="en-US"/>
        </w:rPr>
        <w:t>5</w:t>
      </w:r>
      <w:r w:rsidRPr="004A6A45">
        <w:rPr>
          <w:rFonts w:eastAsia="Calibri"/>
          <w:b/>
          <w:sz w:val="28"/>
          <w:szCs w:val="28"/>
          <w:lang w:val="uk-UA" w:eastAsia="en-US"/>
        </w:rPr>
        <w:t>.</w:t>
      </w:r>
      <w:r>
        <w:rPr>
          <w:rFonts w:eastAsia="Calibri"/>
          <w:sz w:val="28"/>
          <w:szCs w:val="28"/>
          <w:lang w:val="uk-UA" w:eastAsia="en-US"/>
        </w:rPr>
        <w:tab/>
        <w:t xml:space="preserve">Про проєкт рішення «Про надання згоди на безоплатну передачу з державної до комунальної власності Одеської міської територіальної громади квартири № </w:t>
      </w:r>
      <w:r w:rsidR="008B24FF">
        <w:rPr>
          <w:rFonts w:eastAsia="Calibri"/>
          <w:sz w:val="28"/>
          <w:szCs w:val="28"/>
          <w:lang w:val="uk-UA" w:eastAsia="en-US"/>
        </w:rPr>
        <w:t>…</w:t>
      </w:r>
      <w:r>
        <w:rPr>
          <w:rFonts w:eastAsia="Calibri"/>
          <w:sz w:val="28"/>
          <w:szCs w:val="28"/>
          <w:lang w:val="uk-UA" w:eastAsia="en-US"/>
        </w:rPr>
        <w:t xml:space="preserve">, розташованої за адресою: м. Одеса, </w:t>
      </w:r>
      <w:r w:rsidR="008B24FF">
        <w:rPr>
          <w:rFonts w:eastAsia="Calibri"/>
          <w:sz w:val="28"/>
          <w:szCs w:val="28"/>
          <w:lang w:val="uk-UA" w:eastAsia="en-US"/>
        </w:rPr>
        <w:t>…</w:t>
      </w:r>
      <w:r>
        <w:rPr>
          <w:rFonts w:eastAsia="Calibri"/>
          <w:sz w:val="28"/>
          <w:szCs w:val="28"/>
          <w:lang w:val="uk-UA" w:eastAsia="en-US"/>
        </w:rPr>
        <w:t>, що передається від</w:t>
      </w:r>
      <w:r w:rsidR="008B24FF">
        <w:rPr>
          <w:rFonts w:eastAsia="Calibri"/>
          <w:sz w:val="28"/>
          <w:szCs w:val="28"/>
          <w:lang w:val="uk-UA" w:eastAsia="en-US"/>
        </w:rPr>
        <w:t> </w:t>
      </w:r>
      <w:r>
        <w:rPr>
          <w:rFonts w:eastAsia="Calibri"/>
          <w:sz w:val="28"/>
          <w:szCs w:val="28"/>
          <w:lang w:val="uk-UA" w:eastAsia="en-US"/>
        </w:rPr>
        <w:t>Головного управління Національної поліції в Одеській області».</w:t>
      </w:r>
    </w:p>
    <w:p w14:paraId="65B987D1" w14:textId="0A912C36" w:rsidR="0066493C" w:rsidRDefault="0066493C" w:rsidP="0066493C">
      <w:pPr>
        <w:tabs>
          <w:tab w:val="left" w:pos="142"/>
        </w:tabs>
        <w:ind w:firstLine="709"/>
        <w:jc w:val="both"/>
        <w:rPr>
          <w:rFonts w:eastAsia="Calibri"/>
          <w:b/>
          <w:sz w:val="28"/>
          <w:szCs w:val="28"/>
          <w:lang w:val="uk-UA" w:eastAsia="en-US"/>
        </w:rPr>
      </w:pPr>
      <w:r>
        <w:rPr>
          <w:rFonts w:eastAsia="Calibri"/>
          <w:b/>
          <w:sz w:val="28"/>
          <w:szCs w:val="28"/>
          <w:lang w:val="uk-UA" w:eastAsia="en-US"/>
        </w:rPr>
        <w:t>6</w:t>
      </w:r>
      <w:r w:rsidRPr="004A6A45">
        <w:rPr>
          <w:rFonts w:eastAsia="Calibri"/>
          <w:b/>
          <w:sz w:val="28"/>
          <w:szCs w:val="28"/>
          <w:lang w:val="uk-UA" w:eastAsia="en-US"/>
        </w:rPr>
        <w:t>.</w:t>
      </w:r>
      <w:r>
        <w:rPr>
          <w:rFonts w:eastAsia="Calibri"/>
          <w:sz w:val="28"/>
          <w:szCs w:val="28"/>
          <w:lang w:val="uk-UA" w:eastAsia="en-US"/>
        </w:rPr>
        <w:tab/>
        <w:t xml:space="preserve">Про проєкт рішення «Про надання згоди на безоплатну передачу з державної до комунальної власності Одеської міської територіальної громади квартири № </w:t>
      </w:r>
      <w:r w:rsidR="008B24FF">
        <w:rPr>
          <w:rFonts w:eastAsia="Calibri"/>
          <w:sz w:val="28"/>
          <w:szCs w:val="28"/>
          <w:lang w:val="uk-UA" w:eastAsia="en-US"/>
        </w:rPr>
        <w:t>…</w:t>
      </w:r>
      <w:r>
        <w:rPr>
          <w:rFonts w:eastAsia="Calibri"/>
          <w:sz w:val="28"/>
          <w:szCs w:val="28"/>
          <w:lang w:val="uk-UA" w:eastAsia="en-US"/>
        </w:rPr>
        <w:t xml:space="preserve">, розташованої за адресою: м. Одеса, </w:t>
      </w:r>
      <w:r w:rsidR="008B24FF">
        <w:rPr>
          <w:rFonts w:eastAsia="Calibri"/>
          <w:sz w:val="28"/>
          <w:szCs w:val="28"/>
          <w:lang w:val="uk-UA" w:eastAsia="en-US"/>
        </w:rPr>
        <w:t>…</w:t>
      </w:r>
      <w:r>
        <w:rPr>
          <w:rFonts w:eastAsia="Calibri"/>
          <w:sz w:val="28"/>
          <w:szCs w:val="28"/>
          <w:lang w:val="uk-UA" w:eastAsia="en-US"/>
        </w:rPr>
        <w:t>, що передається від</w:t>
      </w:r>
      <w:r w:rsidR="008B24FF">
        <w:rPr>
          <w:rFonts w:eastAsia="Calibri"/>
          <w:sz w:val="28"/>
          <w:szCs w:val="28"/>
          <w:lang w:val="uk-UA" w:eastAsia="en-US"/>
        </w:rPr>
        <w:t> </w:t>
      </w:r>
      <w:r>
        <w:rPr>
          <w:rFonts w:eastAsia="Calibri"/>
          <w:sz w:val="28"/>
          <w:szCs w:val="28"/>
          <w:lang w:val="uk-UA" w:eastAsia="en-US"/>
        </w:rPr>
        <w:t>Головного управління Національної поліції в Одеській області».</w:t>
      </w:r>
    </w:p>
    <w:p w14:paraId="5BBB1BED" w14:textId="2451DD43" w:rsidR="0066493C" w:rsidRDefault="0066493C" w:rsidP="0066493C">
      <w:pPr>
        <w:tabs>
          <w:tab w:val="left" w:pos="142"/>
        </w:tabs>
        <w:ind w:firstLine="709"/>
        <w:jc w:val="both"/>
        <w:rPr>
          <w:rFonts w:eastAsia="Calibri"/>
          <w:b/>
          <w:sz w:val="28"/>
          <w:szCs w:val="28"/>
          <w:lang w:val="uk-UA" w:eastAsia="en-US"/>
        </w:rPr>
      </w:pPr>
      <w:r>
        <w:rPr>
          <w:rFonts w:eastAsia="Calibri"/>
          <w:b/>
          <w:sz w:val="28"/>
          <w:szCs w:val="28"/>
          <w:lang w:val="uk-UA" w:eastAsia="en-US"/>
        </w:rPr>
        <w:t>7</w:t>
      </w:r>
      <w:r w:rsidRPr="004A6A45">
        <w:rPr>
          <w:rFonts w:eastAsia="Calibri"/>
          <w:b/>
          <w:sz w:val="28"/>
          <w:szCs w:val="28"/>
          <w:lang w:val="uk-UA" w:eastAsia="en-US"/>
        </w:rPr>
        <w:t>.</w:t>
      </w:r>
      <w:r>
        <w:rPr>
          <w:rFonts w:eastAsia="Calibri"/>
          <w:sz w:val="28"/>
          <w:szCs w:val="28"/>
          <w:lang w:val="uk-UA" w:eastAsia="en-US"/>
        </w:rPr>
        <w:tab/>
        <w:t xml:space="preserve">Про проєкт рішення «Про надання згоди на безоплатну передачу з державної до комунальної власності Одеської міської територіальної громади квартири № </w:t>
      </w:r>
      <w:r w:rsidR="008B24FF">
        <w:rPr>
          <w:rFonts w:eastAsia="Calibri"/>
          <w:sz w:val="28"/>
          <w:szCs w:val="28"/>
          <w:lang w:val="uk-UA" w:eastAsia="en-US"/>
        </w:rPr>
        <w:t>…</w:t>
      </w:r>
      <w:r>
        <w:rPr>
          <w:rFonts w:eastAsia="Calibri"/>
          <w:sz w:val="28"/>
          <w:szCs w:val="28"/>
          <w:lang w:val="uk-UA" w:eastAsia="en-US"/>
        </w:rPr>
        <w:t xml:space="preserve">, розташованої за адресою: м. Одеса, </w:t>
      </w:r>
      <w:r w:rsidR="008B24FF">
        <w:rPr>
          <w:rFonts w:eastAsia="Calibri"/>
          <w:sz w:val="28"/>
          <w:szCs w:val="28"/>
          <w:lang w:val="uk-UA" w:eastAsia="en-US"/>
        </w:rPr>
        <w:t>…</w:t>
      </w:r>
      <w:r>
        <w:rPr>
          <w:rFonts w:eastAsia="Calibri"/>
          <w:sz w:val="28"/>
          <w:szCs w:val="28"/>
          <w:lang w:val="uk-UA" w:eastAsia="en-US"/>
        </w:rPr>
        <w:t>, що передається від</w:t>
      </w:r>
      <w:r w:rsidR="008B24FF">
        <w:rPr>
          <w:rFonts w:eastAsia="Calibri"/>
          <w:sz w:val="28"/>
          <w:szCs w:val="28"/>
          <w:lang w:val="uk-UA" w:eastAsia="en-US"/>
        </w:rPr>
        <w:t> </w:t>
      </w:r>
      <w:r>
        <w:rPr>
          <w:rFonts w:eastAsia="Calibri"/>
          <w:sz w:val="28"/>
          <w:szCs w:val="28"/>
          <w:lang w:val="uk-UA" w:eastAsia="en-US"/>
        </w:rPr>
        <w:t>Головного управління Національної поліції в Одеській області».</w:t>
      </w:r>
    </w:p>
    <w:p w14:paraId="281BA258" w14:textId="77777777" w:rsidR="007C447E" w:rsidRDefault="007C447E" w:rsidP="004D7464">
      <w:pPr>
        <w:tabs>
          <w:tab w:val="left" w:pos="142"/>
        </w:tabs>
        <w:ind w:right="-1" w:firstLine="709"/>
        <w:jc w:val="center"/>
        <w:rPr>
          <w:rFonts w:eastAsia="Calibri"/>
          <w:sz w:val="28"/>
          <w:szCs w:val="28"/>
          <w:u w:val="single"/>
          <w:lang w:val="uk-UA" w:eastAsia="en-US"/>
        </w:rPr>
      </w:pPr>
    </w:p>
    <w:p w14:paraId="7E59CE6F" w14:textId="77777777" w:rsidR="008B24FF" w:rsidRDefault="008B24FF" w:rsidP="00727274">
      <w:pPr>
        <w:tabs>
          <w:tab w:val="left" w:pos="142"/>
        </w:tabs>
        <w:ind w:firstLine="709"/>
        <w:jc w:val="both"/>
        <w:rPr>
          <w:rFonts w:eastAsia="Calibri"/>
          <w:b/>
          <w:sz w:val="28"/>
          <w:szCs w:val="28"/>
          <w:lang w:val="uk-UA" w:eastAsia="en-US"/>
        </w:rPr>
      </w:pPr>
    </w:p>
    <w:p w14:paraId="78080C88" w14:textId="4D55C5FC" w:rsidR="00727274" w:rsidRPr="00DC7E94" w:rsidRDefault="004D7AC1" w:rsidP="00727274">
      <w:pPr>
        <w:tabs>
          <w:tab w:val="left" w:pos="142"/>
        </w:tabs>
        <w:ind w:firstLine="709"/>
        <w:jc w:val="both"/>
        <w:rPr>
          <w:rFonts w:eastAsia="Calibri"/>
          <w:sz w:val="28"/>
          <w:szCs w:val="28"/>
          <w:lang w:val="uk-UA" w:eastAsia="en-US"/>
        </w:rPr>
      </w:pPr>
      <w:r w:rsidRPr="004D7AC1">
        <w:rPr>
          <w:rFonts w:eastAsia="Calibri"/>
          <w:b/>
          <w:sz w:val="28"/>
          <w:szCs w:val="28"/>
          <w:lang w:val="uk-UA" w:eastAsia="en-US"/>
        </w:rPr>
        <w:t>1.</w:t>
      </w:r>
      <w:r w:rsidRPr="004D7AC1">
        <w:rPr>
          <w:rFonts w:eastAsia="Calibri"/>
          <w:sz w:val="28"/>
          <w:szCs w:val="28"/>
          <w:lang w:val="uk-UA" w:eastAsia="en-US"/>
        </w:rPr>
        <w:tab/>
        <w:t xml:space="preserve">СЛУХАЛИ: </w:t>
      </w:r>
      <w:r w:rsidR="00727274">
        <w:rPr>
          <w:rFonts w:eastAsia="Calibri"/>
          <w:sz w:val="28"/>
          <w:szCs w:val="28"/>
          <w:lang w:val="uk-UA" w:eastAsia="en-US"/>
        </w:rPr>
        <w:t xml:space="preserve">Інформації про </w:t>
      </w:r>
      <w:r w:rsidR="00727274" w:rsidRPr="00DC7E94">
        <w:rPr>
          <w:rFonts w:eastAsia="Calibri"/>
          <w:sz w:val="28"/>
          <w:szCs w:val="28"/>
          <w:lang w:val="uk-UA" w:eastAsia="en-US"/>
        </w:rPr>
        <w:t xml:space="preserve">звернення </w:t>
      </w:r>
      <w:r w:rsidR="00D90DA2" w:rsidRPr="00DC7E94">
        <w:rPr>
          <w:rFonts w:eastAsia="Calibri"/>
          <w:sz w:val="28"/>
          <w:szCs w:val="28"/>
          <w:lang w:val="uk-UA" w:eastAsia="en-US"/>
        </w:rPr>
        <w:t>Пересипської</w:t>
      </w:r>
      <w:r w:rsidR="00D90DA2">
        <w:rPr>
          <w:rFonts w:eastAsia="Calibri"/>
          <w:sz w:val="28"/>
          <w:szCs w:val="28"/>
          <w:lang w:val="uk-UA" w:eastAsia="en-US"/>
        </w:rPr>
        <w:t>,</w:t>
      </w:r>
      <w:r w:rsidR="00D90DA2" w:rsidRPr="00DC7E94">
        <w:rPr>
          <w:rFonts w:eastAsia="Calibri"/>
          <w:sz w:val="28"/>
          <w:szCs w:val="28"/>
          <w:lang w:val="uk-UA" w:eastAsia="en-US"/>
        </w:rPr>
        <w:t xml:space="preserve"> </w:t>
      </w:r>
      <w:r w:rsidR="00727274" w:rsidRPr="00DC7E94">
        <w:rPr>
          <w:rFonts w:eastAsia="Calibri"/>
          <w:sz w:val="28"/>
          <w:szCs w:val="28"/>
          <w:lang w:val="uk-UA" w:eastAsia="en-US"/>
        </w:rPr>
        <w:t xml:space="preserve">Приморської, Київської, Хаджибейської районних адміністрацій </w:t>
      </w:r>
      <w:r w:rsidR="00337456">
        <w:rPr>
          <w:rFonts w:eastAsia="Calibri"/>
          <w:sz w:val="28"/>
          <w:szCs w:val="28"/>
          <w:lang w:val="uk-UA" w:eastAsia="en-US"/>
        </w:rPr>
        <w:t xml:space="preserve">Одеської міської ради </w:t>
      </w:r>
      <w:r w:rsidR="00727274" w:rsidRPr="00DC7E94">
        <w:rPr>
          <w:rFonts w:eastAsia="Calibri"/>
          <w:sz w:val="28"/>
          <w:szCs w:val="28"/>
          <w:lang w:val="uk-UA" w:eastAsia="en-US"/>
        </w:rPr>
        <w:t>щодо внесення поправки до проєкту рішення 3.7. порядку денного</w:t>
      </w:r>
      <w:r w:rsidR="00727274">
        <w:rPr>
          <w:rFonts w:eastAsia="Calibri"/>
          <w:sz w:val="28"/>
          <w:szCs w:val="28"/>
          <w:lang w:val="uk-UA" w:eastAsia="en-US"/>
        </w:rPr>
        <w:t xml:space="preserve"> </w:t>
      </w:r>
      <w:r w:rsidR="00727274">
        <w:rPr>
          <w:rFonts w:eastAsia="Calibri"/>
          <w:sz w:val="28"/>
          <w:szCs w:val="28"/>
          <w:lang w:val="en-US" w:eastAsia="en-US"/>
        </w:rPr>
        <w:t>XXXVIII</w:t>
      </w:r>
      <w:r w:rsidR="00727274" w:rsidRPr="00021220">
        <w:rPr>
          <w:rFonts w:eastAsia="Calibri"/>
          <w:sz w:val="28"/>
          <w:szCs w:val="28"/>
          <w:lang w:val="uk-UA" w:eastAsia="en-US"/>
        </w:rPr>
        <w:t xml:space="preserve"> </w:t>
      </w:r>
      <w:r w:rsidR="00727274">
        <w:rPr>
          <w:rFonts w:eastAsia="Calibri"/>
          <w:sz w:val="28"/>
          <w:szCs w:val="28"/>
          <w:lang w:val="uk-UA" w:eastAsia="en-US"/>
        </w:rPr>
        <w:t>сесії</w:t>
      </w:r>
      <w:r w:rsidR="00727274" w:rsidRPr="00DC7E94">
        <w:rPr>
          <w:rFonts w:eastAsia="Calibri"/>
          <w:sz w:val="28"/>
          <w:szCs w:val="28"/>
          <w:lang w:val="uk-UA" w:eastAsia="en-US"/>
        </w:rPr>
        <w:t xml:space="preserve"> </w:t>
      </w:r>
      <w:r w:rsidR="00727274">
        <w:rPr>
          <w:rFonts w:eastAsia="Calibri"/>
          <w:sz w:val="28"/>
          <w:szCs w:val="28"/>
          <w:lang w:val="uk-UA" w:eastAsia="en-US"/>
        </w:rPr>
        <w:t>«</w:t>
      </w:r>
      <w:r w:rsidR="00727274" w:rsidRPr="00DC7E94">
        <w:rPr>
          <w:rFonts w:eastAsia="Calibri"/>
          <w:sz w:val="28"/>
          <w:szCs w:val="28"/>
          <w:lang w:val="uk-UA" w:eastAsia="en-US"/>
        </w:rPr>
        <w:t>Про</w:t>
      </w:r>
      <w:r w:rsidR="00337456">
        <w:rPr>
          <w:rFonts w:eastAsia="Calibri"/>
          <w:sz w:val="28"/>
          <w:szCs w:val="28"/>
          <w:lang w:val="uk-UA" w:eastAsia="en-US"/>
        </w:rPr>
        <w:t> </w:t>
      </w:r>
      <w:r w:rsidR="00727274" w:rsidRPr="00DC7E94">
        <w:rPr>
          <w:rFonts w:eastAsia="Calibri"/>
          <w:sz w:val="28"/>
          <w:szCs w:val="28"/>
          <w:lang w:val="uk-UA" w:eastAsia="en-US"/>
        </w:rPr>
        <w:t xml:space="preserve">внесення змін до Міської цільової програми благоустрою м. Одеси </w:t>
      </w:r>
      <w:r w:rsidR="00337456">
        <w:rPr>
          <w:rFonts w:eastAsia="Calibri"/>
          <w:sz w:val="28"/>
          <w:szCs w:val="28"/>
          <w:lang w:val="uk-UA" w:eastAsia="en-US"/>
        </w:rPr>
        <w:t xml:space="preserve">                        </w:t>
      </w:r>
      <w:r w:rsidR="00727274" w:rsidRPr="00DC7E94">
        <w:rPr>
          <w:rFonts w:eastAsia="Calibri"/>
          <w:sz w:val="28"/>
          <w:szCs w:val="28"/>
          <w:lang w:val="uk-UA" w:eastAsia="en-US"/>
        </w:rPr>
        <w:t>на 2022-2026 роки, затвердженої рішенням Одеської міської ради від 08 грудня 2021 року № 805-VIІI»</w:t>
      </w:r>
      <w:r w:rsidR="00D90DA2">
        <w:rPr>
          <w:rFonts w:eastAsia="Calibri"/>
          <w:sz w:val="28"/>
          <w:szCs w:val="28"/>
          <w:lang w:val="uk-UA" w:eastAsia="en-US"/>
        </w:rPr>
        <w:t xml:space="preserve"> </w:t>
      </w:r>
      <w:r w:rsidR="000B0EC7">
        <w:rPr>
          <w:rFonts w:eastAsia="Calibri"/>
          <w:sz w:val="28"/>
          <w:szCs w:val="28"/>
          <w:lang w:val="uk-UA" w:eastAsia="en-US"/>
        </w:rPr>
        <w:t>Додаткову інформацію по питанню надали Леонід</w:t>
      </w:r>
      <w:r w:rsidR="00337456">
        <w:rPr>
          <w:rFonts w:eastAsia="Calibri"/>
          <w:sz w:val="28"/>
          <w:szCs w:val="28"/>
          <w:lang w:val="uk-UA" w:eastAsia="en-US"/>
        </w:rPr>
        <w:t> </w:t>
      </w:r>
      <w:r w:rsidR="000B0EC7">
        <w:rPr>
          <w:rFonts w:eastAsia="Calibri"/>
          <w:sz w:val="28"/>
          <w:szCs w:val="28"/>
          <w:lang w:val="uk-UA" w:eastAsia="en-US"/>
        </w:rPr>
        <w:t xml:space="preserve">Гребенюк, Артем Захаров </w:t>
      </w:r>
      <w:r w:rsidR="00D90DA2">
        <w:rPr>
          <w:rFonts w:eastAsia="Calibri"/>
          <w:sz w:val="28"/>
          <w:szCs w:val="28"/>
          <w:lang w:val="uk-UA" w:eastAsia="en-US"/>
        </w:rPr>
        <w:t>(лист</w:t>
      </w:r>
      <w:r w:rsidR="0068406F">
        <w:rPr>
          <w:rFonts w:eastAsia="Calibri"/>
          <w:sz w:val="28"/>
          <w:szCs w:val="28"/>
          <w:lang w:val="uk-UA" w:eastAsia="en-US"/>
        </w:rPr>
        <w:t>и</w:t>
      </w:r>
      <w:r w:rsidR="00D90DA2">
        <w:rPr>
          <w:rFonts w:eastAsia="Calibri"/>
          <w:sz w:val="28"/>
          <w:szCs w:val="28"/>
          <w:lang w:val="uk-UA" w:eastAsia="en-US"/>
        </w:rPr>
        <w:t xml:space="preserve"> </w:t>
      </w:r>
      <w:r w:rsidR="00D90DA2" w:rsidRPr="00DC7E94">
        <w:rPr>
          <w:rFonts w:eastAsia="Calibri"/>
          <w:sz w:val="28"/>
          <w:szCs w:val="28"/>
          <w:lang w:val="uk-UA" w:eastAsia="en-US"/>
        </w:rPr>
        <w:t>Пересипської</w:t>
      </w:r>
      <w:r w:rsidR="00D90DA2">
        <w:rPr>
          <w:rFonts w:eastAsia="Calibri"/>
          <w:sz w:val="28"/>
          <w:szCs w:val="28"/>
          <w:lang w:val="uk-UA" w:eastAsia="en-US"/>
        </w:rPr>
        <w:t xml:space="preserve"> районної адміністрації </w:t>
      </w:r>
      <w:r w:rsidR="00337456">
        <w:rPr>
          <w:rFonts w:eastAsia="Calibri"/>
          <w:sz w:val="28"/>
          <w:szCs w:val="28"/>
          <w:lang w:val="uk-UA" w:eastAsia="en-US"/>
        </w:rPr>
        <w:t xml:space="preserve">Одеської міської ради </w:t>
      </w:r>
      <w:r w:rsidR="00D90DA2">
        <w:rPr>
          <w:rFonts w:eastAsia="Calibri"/>
          <w:sz w:val="28"/>
          <w:szCs w:val="28"/>
          <w:lang w:val="uk-UA" w:eastAsia="en-US"/>
        </w:rPr>
        <w:t>від 31 січня 2025 року № 249/2-мр,</w:t>
      </w:r>
      <w:r w:rsidR="00D90DA2" w:rsidRPr="00DC7E94">
        <w:rPr>
          <w:rFonts w:eastAsia="Calibri"/>
          <w:sz w:val="28"/>
          <w:szCs w:val="28"/>
          <w:lang w:val="uk-UA" w:eastAsia="en-US"/>
        </w:rPr>
        <w:t xml:space="preserve"> Приморської</w:t>
      </w:r>
      <w:r w:rsidR="0068406F">
        <w:rPr>
          <w:rFonts w:eastAsia="Calibri"/>
          <w:sz w:val="28"/>
          <w:szCs w:val="28"/>
          <w:lang w:val="uk-UA" w:eastAsia="en-US"/>
        </w:rPr>
        <w:t xml:space="preserve"> районної </w:t>
      </w:r>
      <w:r w:rsidR="0068406F">
        <w:rPr>
          <w:rFonts w:eastAsia="Calibri"/>
          <w:sz w:val="28"/>
          <w:szCs w:val="28"/>
          <w:lang w:val="uk-UA" w:eastAsia="en-US"/>
        </w:rPr>
        <w:lastRenderedPageBreak/>
        <w:t xml:space="preserve">адміністрації </w:t>
      </w:r>
      <w:r w:rsidR="00337456">
        <w:rPr>
          <w:rFonts w:eastAsia="Calibri"/>
          <w:sz w:val="28"/>
          <w:szCs w:val="28"/>
          <w:lang w:val="uk-UA" w:eastAsia="en-US"/>
        </w:rPr>
        <w:t xml:space="preserve">Одеської міської ради </w:t>
      </w:r>
      <w:r w:rsidR="0068406F">
        <w:rPr>
          <w:rFonts w:eastAsia="Calibri"/>
          <w:sz w:val="28"/>
          <w:szCs w:val="28"/>
          <w:lang w:val="uk-UA" w:eastAsia="en-US"/>
        </w:rPr>
        <w:t>від 31 січня 2025 року № 250/2-мр</w:t>
      </w:r>
      <w:r w:rsidR="00D90DA2" w:rsidRPr="00DC7E94">
        <w:rPr>
          <w:rFonts w:eastAsia="Calibri"/>
          <w:sz w:val="28"/>
          <w:szCs w:val="28"/>
          <w:lang w:val="uk-UA" w:eastAsia="en-US"/>
        </w:rPr>
        <w:t>,</w:t>
      </w:r>
      <w:r w:rsidR="0068406F">
        <w:rPr>
          <w:rFonts w:eastAsia="Calibri"/>
          <w:sz w:val="28"/>
          <w:szCs w:val="28"/>
          <w:lang w:val="uk-UA" w:eastAsia="en-US"/>
        </w:rPr>
        <w:t xml:space="preserve"> </w:t>
      </w:r>
      <w:r w:rsidR="00D90DA2" w:rsidRPr="00DC7E94">
        <w:rPr>
          <w:rFonts w:eastAsia="Calibri"/>
          <w:sz w:val="28"/>
          <w:szCs w:val="28"/>
          <w:lang w:val="uk-UA" w:eastAsia="en-US"/>
        </w:rPr>
        <w:t>Київської</w:t>
      </w:r>
      <w:r w:rsidR="0068406F" w:rsidRPr="0068406F">
        <w:rPr>
          <w:rFonts w:eastAsia="Calibri"/>
          <w:sz w:val="28"/>
          <w:szCs w:val="28"/>
          <w:lang w:val="uk-UA" w:eastAsia="en-US"/>
        </w:rPr>
        <w:t xml:space="preserve"> </w:t>
      </w:r>
      <w:r w:rsidR="0068406F">
        <w:rPr>
          <w:rFonts w:eastAsia="Calibri"/>
          <w:sz w:val="28"/>
          <w:szCs w:val="28"/>
          <w:lang w:val="uk-UA" w:eastAsia="en-US"/>
        </w:rPr>
        <w:t xml:space="preserve">районної адміністрації </w:t>
      </w:r>
      <w:r w:rsidR="00337456">
        <w:rPr>
          <w:rFonts w:eastAsia="Calibri"/>
          <w:sz w:val="28"/>
          <w:szCs w:val="28"/>
          <w:lang w:val="uk-UA" w:eastAsia="en-US"/>
        </w:rPr>
        <w:t xml:space="preserve">Одеської міської ради </w:t>
      </w:r>
      <w:r w:rsidR="0068406F">
        <w:rPr>
          <w:rFonts w:eastAsia="Calibri"/>
          <w:sz w:val="28"/>
          <w:szCs w:val="28"/>
          <w:lang w:val="uk-UA" w:eastAsia="en-US"/>
        </w:rPr>
        <w:t>від 31 січня 2025 року № 251/2-мр,</w:t>
      </w:r>
      <w:r w:rsidR="00D90DA2" w:rsidRPr="00DC7E94">
        <w:rPr>
          <w:rFonts w:eastAsia="Calibri"/>
          <w:sz w:val="28"/>
          <w:szCs w:val="28"/>
          <w:lang w:val="uk-UA" w:eastAsia="en-US"/>
        </w:rPr>
        <w:t xml:space="preserve"> Хаджибейської </w:t>
      </w:r>
      <w:r w:rsidR="0068406F">
        <w:rPr>
          <w:rFonts w:eastAsia="Calibri"/>
          <w:sz w:val="28"/>
          <w:szCs w:val="28"/>
          <w:lang w:val="uk-UA" w:eastAsia="en-US"/>
        </w:rPr>
        <w:t xml:space="preserve">районної адміністрації </w:t>
      </w:r>
      <w:r w:rsidR="00337456">
        <w:rPr>
          <w:rFonts w:eastAsia="Calibri"/>
          <w:sz w:val="28"/>
          <w:szCs w:val="28"/>
          <w:lang w:val="uk-UA" w:eastAsia="en-US"/>
        </w:rPr>
        <w:t xml:space="preserve">Одеської міської ради </w:t>
      </w:r>
      <w:r w:rsidR="0068406F">
        <w:rPr>
          <w:rFonts w:eastAsia="Calibri"/>
          <w:sz w:val="28"/>
          <w:szCs w:val="28"/>
          <w:lang w:val="uk-UA" w:eastAsia="en-US"/>
        </w:rPr>
        <w:t>від 31 січня 2025</w:t>
      </w:r>
      <w:r w:rsidR="00337456">
        <w:rPr>
          <w:rFonts w:eastAsia="Calibri"/>
          <w:sz w:val="28"/>
          <w:szCs w:val="28"/>
          <w:lang w:val="uk-UA" w:eastAsia="en-US"/>
        </w:rPr>
        <w:t> </w:t>
      </w:r>
      <w:r w:rsidR="0068406F">
        <w:rPr>
          <w:rFonts w:eastAsia="Calibri"/>
          <w:sz w:val="28"/>
          <w:szCs w:val="28"/>
          <w:lang w:val="uk-UA" w:eastAsia="en-US"/>
        </w:rPr>
        <w:t>року № 252/2-мр додаються до протоколу</w:t>
      </w:r>
      <w:r w:rsidR="00D90DA2">
        <w:rPr>
          <w:rFonts w:eastAsia="Calibri"/>
          <w:sz w:val="28"/>
          <w:szCs w:val="28"/>
          <w:lang w:val="uk-UA" w:eastAsia="en-US"/>
        </w:rPr>
        <w:t>)</w:t>
      </w:r>
      <w:r w:rsidR="00337456">
        <w:rPr>
          <w:rFonts w:eastAsia="Calibri"/>
          <w:sz w:val="28"/>
          <w:szCs w:val="28"/>
          <w:lang w:val="uk-UA" w:eastAsia="en-US"/>
        </w:rPr>
        <w:t>.</w:t>
      </w:r>
    </w:p>
    <w:p w14:paraId="70296C70" w14:textId="36308768" w:rsidR="004D7AC1" w:rsidRPr="004D7AC1" w:rsidRDefault="004D7AC1" w:rsidP="00DF25DA">
      <w:pPr>
        <w:spacing w:line="228" w:lineRule="auto"/>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sidR="00A261FE">
        <w:rPr>
          <w:rFonts w:eastAsia="Calibri"/>
          <w:sz w:val="28"/>
          <w:szCs w:val="28"/>
          <w:lang w:val="uk-UA" w:eastAsia="en-US"/>
        </w:rPr>
        <w:t>Олександр Іваницький, Олексій Асауленко,                          Олександр Авдєєв.</w:t>
      </w:r>
    </w:p>
    <w:p w14:paraId="00320365" w14:textId="77777777" w:rsidR="004D7AC1" w:rsidRPr="004D7AC1" w:rsidRDefault="004D7AC1" w:rsidP="00DF25DA">
      <w:pPr>
        <w:spacing w:line="228" w:lineRule="auto"/>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547F950C" w14:textId="31CC0CB2" w:rsidR="000C3174" w:rsidRPr="00DC7E94" w:rsidRDefault="00761924" w:rsidP="000C3174">
      <w:pPr>
        <w:tabs>
          <w:tab w:val="left" w:pos="142"/>
        </w:tabs>
        <w:ind w:firstLine="709"/>
        <w:jc w:val="both"/>
        <w:rPr>
          <w:rFonts w:eastAsia="Calibri"/>
          <w:sz w:val="28"/>
          <w:szCs w:val="28"/>
          <w:lang w:val="uk-UA" w:eastAsia="en-US"/>
        </w:rPr>
      </w:pPr>
      <w:r w:rsidRPr="00761924">
        <w:rPr>
          <w:rFonts w:eastAsia="Calibri"/>
          <w:sz w:val="28"/>
          <w:szCs w:val="28"/>
          <w:lang w:val="uk-UA" w:eastAsia="en-US"/>
        </w:rPr>
        <w:t>1</w:t>
      </w:r>
      <w:r>
        <w:rPr>
          <w:rFonts w:eastAsia="Calibri"/>
          <w:sz w:val="28"/>
          <w:szCs w:val="28"/>
          <w:lang w:val="uk-UA" w:eastAsia="en-US"/>
        </w:rPr>
        <w:t>.</w:t>
      </w:r>
      <w:r>
        <w:rPr>
          <w:rFonts w:eastAsia="Calibri"/>
          <w:sz w:val="28"/>
          <w:szCs w:val="28"/>
          <w:lang w:val="uk-UA" w:eastAsia="en-US"/>
        </w:rPr>
        <w:tab/>
      </w:r>
      <w:r w:rsidR="000C3174">
        <w:rPr>
          <w:rFonts w:eastAsia="Calibri"/>
          <w:sz w:val="28"/>
          <w:szCs w:val="28"/>
          <w:lang w:val="uk-UA" w:eastAsia="en-US"/>
        </w:rPr>
        <w:t xml:space="preserve">Внести поправку комісії до проєкту </w:t>
      </w:r>
      <w:r w:rsidR="000C3174" w:rsidRPr="001E463D">
        <w:rPr>
          <w:rFonts w:eastAsia="Calibri"/>
          <w:sz w:val="28"/>
          <w:szCs w:val="28"/>
          <w:lang w:val="uk-UA" w:eastAsia="en-US"/>
        </w:rPr>
        <w:t xml:space="preserve">рішення </w:t>
      </w:r>
      <w:r w:rsidR="000C3174" w:rsidRPr="00DC7E94">
        <w:rPr>
          <w:rFonts w:eastAsia="Calibri"/>
          <w:sz w:val="28"/>
          <w:szCs w:val="28"/>
          <w:lang w:val="uk-UA" w:eastAsia="en-US"/>
        </w:rPr>
        <w:t>3.7. порядку денного</w:t>
      </w:r>
      <w:r w:rsidR="000C3174">
        <w:rPr>
          <w:rFonts w:eastAsia="Calibri"/>
          <w:sz w:val="28"/>
          <w:szCs w:val="28"/>
          <w:lang w:val="uk-UA" w:eastAsia="en-US"/>
        </w:rPr>
        <w:t xml:space="preserve"> </w:t>
      </w:r>
      <w:r w:rsidR="000C3174">
        <w:rPr>
          <w:rFonts w:eastAsia="Calibri"/>
          <w:sz w:val="28"/>
          <w:szCs w:val="28"/>
          <w:lang w:val="en-US" w:eastAsia="en-US"/>
        </w:rPr>
        <w:t>XXXVIII</w:t>
      </w:r>
      <w:r w:rsidR="000C3174" w:rsidRPr="00021220">
        <w:rPr>
          <w:rFonts w:eastAsia="Calibri"/>
          <w:sz w:val="28"/>
          <w:szCs w:val="28"/>
          <w:lang w:val="uk-UA" w:eastAsia="en-US"/>
        </w:rPr>
        <w:t xml:space="preserve"> </w:t>
      </w:r>
      <w:r w:rsidR="000C3174">
        <w:rPr>
          <w:rFonts w:eastAsia="Calibri"/>
          <w:sz w:val="28"/>
          <w:szCs w:val="28"/>
          <w:lang w:val="uk-UA" w:eastAsia="en-US"/>
        </w:rPr>
        <w:t>сесії</w:t>
      </w:r>
      <w:r w:rsidR="000C3174" w:rsidRPr="00DC7E94">
        <w:rPr>
          <w:rFonts w:eastAsia="Calibri"/>
          <w:sz w:val="28"/>
          <w:szCs w:val="28"/>
          <w:lang w:val="uk-UA" w:eastAsia="en-US"/>
        </w:rPr>
        <w:t xml:space="preserve"> </w:t>
      </w:r>
      <w:r w:rsidR="000C3174">
        <w:rPr>
          <w:rFonts w:eastAsia="Calibri"/>
          <w:sz w:val="28"/>
          <w:szCs w:val="28"/>
          <w:lang w:val="uk-UA" w:eastAsia="en-US"/>
        </w:rPr>
        <w:t>«</w:t>
      </w:r>
      <w:r w:rsidR="000C3174" w:rsidRPr="00DC7E94">
        <w:rPr>
          <w:rFonts w:eastAsia="Calibri"/>
          <w:sz w:val="28"/>
          <w:szCs w:val="28"/>
          <w:lang w:val="uk-UA" w:eastAsia="en-US"/>
        </w:rPr>
        <w:t>Про внесення змін до Міської цільової програми благоустрою м.</w:t>
      </w:r>
      <w:r w:rsidR="000C3174">
        <w:rPr>
          <w:rFonts w:eastAsia="Calibri"/>
          <w:sz w:val="28"/>
          <w:szCs w:val="28"/>
          <w:lang w:val="uk-UA" w:eastAsia="en-US"/>
        </w:rPr>
        <w:t> </w:t>
      </w:r>
      <w:r w:rsidR="000C3174" w:rsidRPr="00DC7E94">
        <w:rPr>
          <w:rFonts w:eastAsia="Calibri"/>
          <w:sz w:val="28"/>
          <w:szCs w:val="28"/>
          <w:lang w:val="uk-UA" w:eastAsia="en-US"/>
        </w:rPr>
        <w:t>Одеси на 2022-2026 роки, затвердженої рішенням Одеської міської ради від</w:t>
      </w:r>
      <w:r w:rsidR="000C3174">
        <w:rPr>
          <w:rFonts w:eastAsia="Calibri"/>
          <w:sz w:val="28"/>
          <w:szCs w:val="28"/>
          <w:lang w:val="uk-UA" w:eastAsia="en-US"/>
        </w:rPr>
        <w:t> </w:t>
      </w:r>
      <w:r w:rsidR="000C3174" w:rsidRPr="00DC7E94">
        <w:rPr>
          <w:rFonts w:eastAsia="Calibri"/>
          <w:sz w:val="28"/>
          <w:szCs w:val="28"/>
          <w:lang w:val="uk-UA" w:eastAsia="en-US"/>
        </w:rPr>
        <w:t>08</w:t>
      </w:r>
      <w:r w:rsidR="000C3174">
        <w:rPr>
          <w:rFonts w:eastAsia="Calibri"/>
          <w:sz w:val="28"/>
          <w:szCs w:val="28"/>
          <w:lang w:val="uk-UA" w:eastAsia="en-US"/>
        </w:rPr>
        <w:t> </w:t>
      </w:r>
      <w:r w:rsidR="000C3174" w:rsidRPr="00DC7E94">
        <w:rPr>
          <w:rFonts w:eastAsia="Calibri"/>
          <w:sz w:val="28"/>
          <w:szCs w:val="28"/>
          <w:lang w:val="uk-UA" w:eastAsia="en-US"/>
        </w:rPr>
        <w:t>грудня 2021 року № 805-VIІI»</w:t>
      </w:r>
      <w:r w:rsidR="000C3174">
        <w:rPr>
          <w:rFonts w:eastAsia="Calibri"/>
          <w:sz w:val="28"/>
          <w:szCs w:val="28"/>
          <w:lang w:val="uk-UA" w:eastAsia="en-US"/>
        </w:rPr>
        <w:t xml:space="preserve"> з</w:t>
      </w:r>
      <w:r w:rsidR="00337456">
        <w:rPr>
          <w:rFonts w:eastAsia="Calibri"/>
          <w:sz w:val="28"/>
          <w:szCs w:val="28"/>
          <w:lang w:val="uk-UA" w:eastAsia="en-US"/>
        </w:rPr>
        <w:t>г</w:t>
      </w:r>
      <w:r w:rsidR="000C3174">
        <w:rPr>
          <w:rFonts w:eastAsia="Calibri"/>
          <w:sz w:val="28"/>
          <w:szCs w:val="28"/>
          <w:lang w:val="uk-UA" w:eastAsia="en-US"/>
        </w:rPr>
        <w:t xml:space="preserve">ідно листів </w:t>
      </w:r>
      <w:r w:rsidR="000C3174" w:rsidRPr="00DC7E94">
        <w:rPr>
          <w:rFonts w:eastAsia="Calibri"/>
          <w:sz w:val="28"/>
          <w:szCs w:val="28"/>
          <w:lang w:val="uk-UA" w:eastAsia="en-US"/>
        </w:rPr>
        <w:t>Пересипської</w:t>
      </w:r>
      <w:r w:rsidR="000C3174">
        <w:rPr>
          <w:rFonts w:eastAsia="Calibri"/>
          <w:sz w:val="28"/>
          <w:szCs w:val="28"/>
          <w:lang w:val="uk-UA" w:eastAsia="en-US"/>
        </w:rPr>
        <w:t xml:space="preserve"> районної адміністрації </w:t>
      </w:r>
      <w:r w:rsidR="00337456">
        <w:rPr>
          <w:rFonts w:eastAsia="Calibri"/>
          <w:sz w:val="28"/>
          <w:szCs w:val="28"/>
          <w:lang w:val="uk-UA" w:eastAsia="en-US"/>
        </w:rPr>
        <w:t xml:space="preserve">Одеської міської ради </w:t>
      </w:r>
      <w:r w:rsidR="000C3174">
        <w:rPr>
          <w:rFonts w:eastAsia="Calibri"/>
          <w:sz w:val="28"/>
          <w:szCs w:val="28"/>
          <w:lang w:val="uk-UA" w:eastAsia="en-US"/>
        </w:rPr>
        <w:t>від 31 січня 2025 року № 249/2-мр,</w:t>
      </w:r>
      <w:r w:rsidR="000C3174" w:rsidRPr="00DC7E94">
        <w:rPr>
          <w:rFonts w:eastAsia="Calibri"/>
          <w:sz w:val="28"/>
          <w:szCs w:val="28"/>
          <w:lang w:val="uk-UA" w:eastAsia="en-US"/>
        </w:rPr>
        <w:t xml:space="preserve"> Приморської</w:t>
      </w:r>
      <w:r w:rsidR="000C3174">
        <w:rPr>
          <w:rFonts w:eastAsia="Calibri"/>
          <w:sz w:val="28"/>
          <w:szCs w:val="28"/>
          <w:lang w:val="uk-UA" w:eastAsia="en-US"/>
        </w:rPr>
        <w:t xml:space="preserve"> районної адміністрації </w:t>
      </w:r>
      <w:r w:rsidR="00337456">
        <w:rPr>
          <w:rFonts w:eastAsia="Calibri"/>
          <w:sz w:val="28"/>
          <w:szCs w:val="28"/>
          <w:lang w:val="uk-UA" w:eastAsia="en-US"/>
        </w:rPr>
        <w:t xml:space="preserve">Одеської міської ради </w:t>
      </w:r>
      <w:r w:rsidR="000C3174">
        <w:rPr>
          <w:rFonts w:eastAsia="Calibri"/>
          <w:sz w:val="28"/>
          <w:szCs w:val="28"/>
          <w:lang w:val="uk-UA" w:eastAsia="en-US"/>
        </w:rPr>
        <w:t>від 31 січня 2025 року № 250/2-мр</w:t>
      </w:r>
      <w:r w:rsidR="000C3174" w:rsidRPr="00DC7E94">
        <w:rPr>
          <w:rFonts w:eastAsia="Calibri"/>
          <w:sz w:val="28"/>
          <w:szCs w:val="28"/>
          <w:lang w:val="uk-UA" w:eastAsia="en-US"/>
        </w:rPr>
        <w:t>,</w:t>
      </w:r>
      <w:r w:rsidR="000C3174">
        <w:rPr>
          <w:rFonts w:eastAsia="Calibri"/>
          <w:sz w:val="28"/>
          <w:szCs w:val="28"/>
          <w:lang w:val="uk-UA" w:eastAsia="en-US"/>
        </w:rPr>
        <w:t xml:space="preserve"> </w:t>
      </w:r>
      <w:r w:rsidR="000C3174" w:rsidRPr="00DC7E94">
        <w:rPr>
          <w:rFonts w:eastAsia="Calibri"/>
          <w:sz w:val="28"/>
          <w:szCs w:val="28"/>
          <w:lang w:val="uk-UA" w:eastAsia="en-US"/>
        </w:rPr>
        <w:t xml:space="preserve"> Київської</w:t>
      </w:r>
      <w:r w:rsidR="000C3174" w:rsidRPr="0068406F">
        <w:rPr>
          <w:rFonts w:eastAsia="Calibri"/>
          <w:sz w:val="28"/>
          <w:szCs w:val="28"/>
          <w:lang w:val="uk-UA" w:eastAsia="en-US"/>
        </w:rPr>
        <w:t xml:space="preserve"> </w:t>
      </w:r>
      <w:r w:rsidR="000C3174">
        <w:rPr>
          <w:rFonts w:eastAsia="Calibri"/>
          <w:sz w:val="28"/>
          <w:szCs w:val="28"/>
          <w:lang w:val="uk-UA" w:eastAsia="en-US"/>
        </w:rPr>
        <w:t xml:space="preserve">районної адміністрації </w:t>
      </w:r>
      <w:r w:rsidR="00775D41">
        <w:rPr>
          <w:rFonts w:eastAsia="Calibri"/>
          <w:sz w:val="28"/>
          <w:szCs w:val="28"/>
          <w:lang w:val="uk-UA" w:eastAsia="en-US"/>
        </w:rPr>
        <w:t xml:space="preserve">Одеської міської ради </w:t>
      </w:r>
      <w:r w:rsidR="000C3174">
        <w:rPr>
          <w:rFonts w:eastAsia="Calibri"/>
          <w:sz w:val="28"/>
          <w:szCs w:val="28"/>
          <w:lang w:val="uk-UA" w:eastAsia="en-US"/>
        </w:rPr>
        <w:t>від</w:t>
      </w:r>
      <w:r w:rsidR="00525C62">
        <w:rPr>
          <w:rFonts w:eastAsia="Calibri"/>
          <w:sz w:val="28"/>
          <w:szCs w:val="28"/>
          <w:lang w:val="uk-UA" w:eastAsia="en-US"/>
        </w:rPr>
        <w:t> </w:t>
      </w:r>
      <w:r w:rsidR="000C3174">
        <w:rPr>
          <w:rFonts w:eastAsia="Calibri"/>
          <w:sz w:val="28"/>
          <w:szCs w:val="28"/>
          <w:lang w:val="uk-UA" w:eastAsia="en-US"/>
        </w:rPr>
        <w:t>31</w:t>
      </w:r>
      <w:r w:rsidR="00525C62">
        <w:rPr>
          <w:rFonts w:eastAsia="Calibri"/>
          <w:sz w:val="28"/>
          <w:szCs w:val="28"/>
          <w:lang w:val="uk-UA" w:eastAsia="en-US"/>
        </w:rPr>
        <w:t> </w:t>
      </w:r>
      <w:r w:rsidR="000C3174">
        <w:rPr>
          <w:rFonts w:eastAsia="Calibri"/>
          <w:sz w:val="28"/>
          <w:szCs w:val="28"/>
          <w:lang w:val="uk-UA" w:eastAsia="en-US"/>
        </w:rPr>
        <w:t>січня</w:t>
      </w:r>
      <w:r w:rsidR="00775D41">
        <w:rPr>
          <w:rFonts w:eastAsia="Calibri"/>
          <w:sz w:val="28"/>
          <w:szCs w:val="28"/>
          <w:lang w:val="uk-UA" w:eastAsia="en-US"/>
        </w:rPr>
        <w:t> </w:t>
      </w:r>
      <w:r w:rsidR="000C3174">
        <w:rPr>
          <w:rFonts w:eastAsia="Calibri"/>
          <w:sz w:val="28"/>
          <w:szCs w:val="28"/>
          <w:lang w:val="uk-UA" w:eastAsia="en-US"/>
        </w:rPr>
        <w:t>2025 року № 251/2-мр,</w:t>
      </w:r>
      <w:r w:rsidR="000C3174" w:rsidRPr="00DC7E94">
        <w:rPr>
          <w:rFonts w:eastAsia="Calibri"/>
          <w:sz w:val="28"/>
          <w:szCs w:val="28"/>
          <w:lang w:val="uk-UA" w:eastAsia="en-US"/>
        </w:rPr>
        <w:t xml:space="preserve"> Хаджибейської </w:t>
      </w:r>
      <w:r w:rsidR="000C3174">
        <w:rPr>
          <w:rFonts w:eastAsia="Calibri"/>
          <w:sz w:val="28"/>
          <w:szCs w:val="28"/>
          <w:lang w:val="uk-UA" w:eastAsia="en-US"/>
        </w:rPr>
        <w:t xml:space="preserve">районної адміністрації </w:t>
      </w:r>
      <w:r w:rsidR="00775D41">
        <w:rPr>
          <w:rFonts w:eastAsia="Calibri"/>
          <w:sz w:val="28"/>
          <w:szCs w:val="28"/>
          <w:lang w:val="uk-UA" w:eastAsia="en-US"/>
        </w:rPr>
        <w:t xml:space="preserve">Одеської міської ради </w:t>
      </w:r>
      <w:r w:rsidR="000C3174">
        <w:rPr>
          <w:rFonts w:eastAsia="Calibri"/>
          <w:sz w:val="28"/>
          <w:szCs w:val="28"/>
          <w:lang w:val="uk-UA" w:eastAsia="en-US"/>
        </w:rPr>
        <w:t>від 31 січня 2025 року № 252/2-мр.</w:t>
      </w:r>
    </w:p>
    <w:p w14:paraId="424C7BF9" w14:textId="77777777" w:rsidR="004048EF" w:rsidRPr="00775D41" w:rsidRDefault="004048EF" w:rsidP="004048EF">
      <w:pPr>
        <w:ind w:firstLine="709"/>
        <w:jc w:val="right"/>
        <w:rPr>
          <w:rFonts w:eastAsia="Calibri"/>
          <w:sz w:val="28"/>
          <w:szCs w:val="28"/>
          <w:lang w:val="uk-UA" w:eastAsia="en-US"/>
        </w:rPr>
      </w:pPr>
      <w:r w:rsidRPr="00775D41">
        <w:rPr>
          <w:rFonts w:eastAsia="Calibri"/>
          <w:sz w:val="28"/>
          <w:szCs w:val="28"/>
          <w:lang w:val="uk-UA" w:eastAsia="en-US"/>
        </w:rPr>
        <w:t>РЕЗУЛЬТАТ ГОЛОСУВАННЯ:</w:t>
      </w:r>
    </w:p>
    <w:p w14:paraId="0B3CE630" w14:textId="77777777" w:rsidR="004048EF" w:rsidRPr="00775D41" w:rsidRDefault="004048EF" w:rsidP="004048EF">
      <w:pPr>
        <w:ind w:firstLine="709"/>
        <w:jc w:val="right"/>
        <w:rPr>
          <w:rFonts w:eastAsia="Calibri"/>
          <w:spacing w:val="-6"/>
          <w:sz w:val="28"/>
          <w:szCs w:val="28"/>
          <w:lang w:val="uk-UA" w:eastAsia="en-US"/>
        </w:rPr>
      </w:pPr>
      <w:r w:rsidRPr="00775D41">
        <w:rPr>
          <w:rFonts w:eastAsia="Calibri"/>
          <w:spacing w:val="-6"/>
          <w:sz w:val="28"/>
          <w:szCs w:val="28"/>
          <w:lang w:val="uk-UA" w:eastAsia="en-US"/>
        </w:rPr>
        <w:t>«за» - 4; «проти» - 0; «утримались» - 0; «не голосували» - 0</w:t>
      </w:r>
    </w:p>
    <w:p w14:paraId="3A57740A" w14:textId="77777777" w:rsidR="004048EF" w:rsidRPr="00775D41" w:rsidRDefault="004048EF" w:rsidP="004048EF">
      <w:pPr>
        <w:ind w:firstLine="709"/>
        <w:jc w:val="right"/>
        <w:rPr>
          <w:rFonts w:eastAsia="Calibri"/>
          <w:spacing w:val="-6"/>
          <w:sz w:val="28"/>
          <w:szCs w:val="28"/>
          <w:lang w:val="uk-UA" w:eastAsia="en-US"/>
        </w:rPr>
      </w:pPr>
      <w:r w:rsidRPr="00775D41">
        <w:rPr>
          <w:rFonts w:eastAsia="Calibri"/>
          <w:spacing w:val="-6"/>
          <w:sz w:val="28"/>
          <w:szCs w:val="28"/>
          <w:lang w:val="uk-UA" w:eastAsia="en-US"/>
        </w:rPr>
        <w:t>«відсутні» - 1 (Шеремет Олександр)</w:t>
      </w:r>
    </w:p>
    <w:p w14:paraId="480B6ABD" w14:textId="77777777" w:rsidR="004048EF" w:rsidRPr="00775D41" w:rsidRDefault="004048EF" w:rsidP="004048EF">
      <w:pPr>
        <w:ind w:firstLine="709"/>
        <w:jc w:val="right"/>
        <w:rPr>
          <w:rFonts w:eastAsia="Calibri"/>
          <w:sz w:val="28"/>
          <w:szCs w:val="28"/>
          <w:lang w:val="uk-UA" w:eastAsia="en-US"/>
        </w:rPr>
      </w:pPr>
      <w:r w:rsidRPr="00775D41">
        <w:rPr>
          <w:rFonts w:eastAsia="Calibri"/>
          <w:sz w:val="28"/>
          <w:szCs w:val="28"/>
          <w:lang w:val="uk-UA" w:eastAsia="en-US"/>
        </w:rPr>
        <w:t>Рішення прийнято</w:t>
      </w:r>
    </w:p>
    <w:p w14:paraId="33DD781A" w14:textId="77777777" w:rsidR="007B4531" w:rsidRDefault="007B4531" w:rsidP="00411554">
      <w:pPr>
        <w:ind w:firstLine="709"/>
        <w:jc w:val="right"/>
        <w:rPr>
          <w:rFonts w:eastAsia="Calibri"/>
          <w:sz w:val="28"/>
          <w:szCs w:val="28"/>
          <w:lang w:val="uk-UA" w:eastAsia="en-US"/>
        </w:rPr>
      </w:pPr>
    </w:p>
    <w:p w14:paraId="2D500201" w14:textId="50A3ACB5" w:rsidR="007616BB" w:rsidRPr="007616BB" w:rsidRDefault="007616BB" w:rsidP="007616BB">
      <w:pPr>
        <w:tabs>
          <w:tab w:val="left" w:pos="142"/>
        </w:tabs>
        <w:ind w:firstLine="709"/>
        <w:jc w:val="both"/>
        <w:rPr>
          <w:rFonts w:eastAsia="Calibri"/>
          <w:sz w:val="28"/>
          <w:szCs w:val="28"/>
          <w:lang w:val="uk-UA" w:eastAsia="en-US"/>
        </w:rPr>
      </w:pPr>
      <w:r w:rsidRPr="007616BB">
        <w:rPr>
          <w:rFonts w:eastAsia="Calibri"/>
          <w:b/>
          <w:sz w:val="28"/>
          <w:szCs w:val="28"/>
          <w:lang w:val="uk-UA" w:eastAsia="en-US"/>
        </w:rPr>
        <w:t>2.</w:t>
      </w:r>
      <w:r w:rsidRPr="007616BB">
        <w:rPr>
          <w:rFonts w:eastAsia="Calibri"/>
          <w:sz w:val="28"/>
          <w:szCs w:val="28"/>
          <w:lang w:val="uk-UA" w:eastAsia="en-US"/>
        </w:rPr>
        <w:tab/>
        <w:t xml:space="preserve">СЛУХАЛИ: Інформацію Леоніда Гребенюка щодо доопрацьованого проєкту рішення 3.6. порядку денного </w:t>
      </w:r>
      <w:r w:rsidRPr="007616BB">
        <w:rPr>
          <w:rFonts w:eastAsia="Calibri"/>
          <w:sz w:val="28"/>
          <w:szCs w:val="28"/>
          <w:lang w:val="en-US" w:eastAsia="en-US"/>
        </w:rPr>
        <w:t>XXXVIII</w:t>
      </w:r>
      <w:r w:rsidRPr="007616BB">
        <w:rPr>
          <w:rFonts w:eastAsia="Calibri"/>
          <w:sz w:val="28"/>
          <w:szCs w:val="28"/>
          <w:lang w:val="uk-UA" w:eastAsia="en-US"/>
        </w:rPr>
        <w:t xml:space="preserve"> сесії «Про внесення змін до Міської цільової програми розвитку житлового господарства м. Одеси </w:t>
      </w:r>
      <w:r w:rsidR="00775D41">
        <w:rPr>
          <w:rFonts w:eastAsia="Calibri"/>
          <w:sz w:val="28"/>
          <w:szCs w:val="28"/>
          <w:lang w:val="uk-UA" w:eastAsia="en-US"/>
        </w:rPr>
        <w:t xml:space="preserve">                                  </w:t>
      </w:r>
      <w:r w:rsidRPr="007616BB">
        <w:rPr>
          <w:rFonts w:eastAsia="Calibri"/>
          <w:sz w:val="28"/>
          <w:szCs w:val="28"/>
          <w:lang w:val="uk-UA" w:eastAsia="en-US"/>
        </w:rPr>
        <w:t>на 2022-2026 роки, затвердженої рішенням Одеської міської ради від 08 грудня 2021 року № 804-VІІІ» (лист Департаменту міського господарства Одеської міської ради від 31 січня 2025 року № 248/2-мр додається до протоколу).</w:t>
      </w:r>
    </w:p>
    <w:p w14:paraId="7169B122" w14:textId="77777777" w:rsidR="007616BB" w:rsidRPr="007616BB" w:rsidRDefault="007616BB" w:rsidP="007616BB">
      <w:pPr>
        <w:spacing w:line="228" w:lineRule="auto"/>
        <w:ind w:firstLine="709"/>
        <w:jc w:val="both"/>
        <w:rPr>
          <w:rFonts w:eastAsia="Calibri"/>
          <w:sz w:val="28"/>
          <w:szCs w:val="28"/>
          <w:lang w:val="uk-UA" w:eastAsia="en-US"/>
        </w:rPr>
      </w:pPr>
      <w:r w:rsidRPr="007616BB">
        <w:rPr>
          <w:rFonts w:eastAsia="Calibri"/>
          <w:sz w:val="28"/>
          <w:szCs w:val="28"/>
          <w:lang w:val="uk-UA" w:eastAsia="en-US"/>
        </w:rPr>
        <w:t>ВИСТУПИЛИ: Олександр Іваницький, Олександр Авдєєв.</w:t>
      </w:r>
    </w:p>
    <w:p w14:paraId="7EBD5E35" w14:textId="77777777" w:rsidR="007616BB" w:rsidRPr="007616BB" w:rsidRDefault="007616BB" w:rsidP="007616BB">
      <w:pPr>
        <w:spacing w:line="228" w:lineRule="auto"/>
        <w:ind w:firstLine="709"/>
        <w:jc w:val="both"/>
        <w:rPr>
          <w:rFonts w:eastAsia="Calibri"/>
          <w:sz w:val="28"/>
          <w:szCs w:val="28"/>
          <w:lang w:val="uk-UA" w:eastAsia="en-US"/>
        </w:rPr>
      </w:pPr>
      <w:r w:rsidRPr="007616BB">
        <w:rPr>
          <w:rFonts w:eastAsia="Calibri"/>
          <w:sz w:val="28"/>
          <w:szCs w:val="28"/>
          <w:lang w:val="uk-UA" w:eastAsia="en-US"/>
        </w:rPr>
        <w:t>ВИСНОВКИ ТА РЕКОМЕНДАЦІЇ КОМІСІЇ:</w:t>
      </w:r>
    </w:p>
    <w:p w14:paraId="41D41702" w14:textId="77777777" w:rsidR="007616BB" w:rsidRPr="007616BB" w:rsidRDefault="007616BB" w:rsidP="007616BB">
      <w:pPr>
        <w:spacing w:line="228" w:lineRule="auto"/>
        <w:ind w:firstLine="709"/>
        <w:jc w:val="both"/>
        <w:rPr>
          <w:rFonts w:eastAsia="Calibri"/>
          <w:sz w:val="28"/>
          <w:szCs w:val="28"/>
          <w:lang w:val="uk-UA" w:eastAsia="en-US"/>
        </w:rPr>
      </w:pPr>
      <w:r w:rsidRPr="007616BB">
        <w:rPr>
          <w:rFonts w:eastAsia="Calibri"/>
          <w:sz w:val="28"/>
          <w:szCs w:val="28"/>
          <w:lang w:val="uk-UA" w:eastAsia="en-US"/>
        </w:rPr>
        <w:t>1.</w:t>
      </w:r>
      <w:r w:rsidRPr="007616BB">
        <w:rPr>
          <w:rFonts w:eastAsia="Calibri"/>
          <w:sz w:val="28"/>
          <w:szCs w:val="28"/>
          <w:lang w:val="uk-UA" w:eastAsia="en-US"/>
        </w:rPr>
        <w:tab/>
        <w:t>Внести на розгляд Одеської міської ради та рекомендувати до розгляду доопрацьований проєкт рішення 3.6. порядку денного XXXVIII сесії «Про внесення змін до Міської цільової програми розвитку житлового господарства м. Одеси на 2022-2026 роки, затвердженої рішенням Одеської міської ради від 08 грудня 2021 року № 804-VІІІ».</w:t>
      </w:r>
    </w:p>
    <w:p w14:paraId="00837608" w14:textId="77777777" w:rsidR="007616BB" w:rsidRPr="007616BB" w:rsidRDefault="007616BB" w:rsidP="007616BB">
      <w:pPr>
        <w:spacing w:line="228" w:lineRule="auto"/>
        <w:ind w:firstLine="709"/>
        <w:jc w:val="both"/>
        <w:rPr>
          <w:rFonts w:eastAsia="Calibri"/>
          <w:sz w:val="28"/>
          <w:szCs w:val="28"/>
          <w:lang w:val="uk-UA" w:eastAsia="en-US"/>
        </w:rPr>
      </w:pPr>
      <w:r w:rsidRPr="007616BB">
        <w:rPr>
          <w:rFonts w:eastAsia="Calibri"/>
          <w:sz w:val="28"/>
          <w:szCs w:val="28"/>
          <w:lang w:val="uk-UA" w:eastAsia="en-US"/>
        </w:rPr>
        <w:t>1.1.</w:t>
      </w:r>
      <w:r w:rsidRPr="007616BB">
        <w:rPr>
          <w:rFonts w:eastAsia="Calibri"/>
          <w:sz w:val="28"/>
          <w:szCs w:val="28"/>
          <w:lang w:val="uk-UA" w:eastAsia="en-US"/>
        </w:rPr>
        <w:tab/>
        <w:t xml:space="preserve">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w:t>
      </w:r>
      <w:r w:rsidRPr="007616BB">
        <w:rPr>
          <w:rFonts w:eastAsia="Calibri"/>
          <w:sz w:val="28"/>
          <w:szCs w:val="28"/>
          <w:lang w:val="en-US" w:eastAsia="en-US"/>
        </w:rPr>
        <w:t>VIII</w:t>
      </w:r>
      <w:r w:rsidRPr="007616BB">
        <w:rPr>
          <w:rFonts w:eastAsia="Calibri"/>
          <w:sz w:val="28"/>
          <w:szCs w:val="28"/>
          <w:lang w:val="uk-UA" w:eastAsia="en-US"/>
        </w:rPr>
        <w:t xml:space="preserve"> скликання.</w:t>
      </w:r>
    </w:p>
    <w:p w14:paraId="4E53BD43" w14:textId="77777777" w:rsidR="007616BB" w:rsidRPr="007616BB" w:rsidRDefault="007616BB" w:rsidP="007616BB">
      <w:pPr>
        <w:ind w:firstLine="709"/>
        <w:jc w:val="right"/>
        <w:rPr>
          <w:rFonts w:eastAsia="Calibri"/>
          <w:sz w:val="28"/>
          <w:szCs w:val="28"/>
          <w:lang w:val="uk-UA" w:eastAsia="en-US"/>
        </w:rPr>
      </w:pPr>
      <w:r w:rsidRPr="007616BB">
        <w:rPr>
          <w:rFonts w:eastAsia="Calibri"/>
          <w:sz w:val="28"/>
          <w:szCs w:val="28"/>
          <w:lang w:val="uk-UA" w:eastAsia="en-US"/>
        </w:rPr>
        <w:t>РЕЗУЛЬТАТ ГОЛОСУВАННЯ:</w:t>
      </w:r>
    </w:p>
    <w:p w14:paraId="7D90A18F" w14:textId="77777777" w:rsidR="007616BB" w:rsidRPr="007616BB" w:rsidRDefault="007616BB" w:rsidP="007616BB">
      <w:pPr>
        <w:ind w:firstLine="709"/>
        <w:jc w:val="right"/>
        <w:rPr>
          <w:rFonts w:eastAsia="Calibri"/>
          <w:spacing w:val="-6"/>
          <w:sz w:val="28"/>
          <w:szCs w:val="28"/>
          <w:lang w:val="uk-UA" w:eastAsia="en-US"/>
        </w:rPr>
      </w:pPr>
      <w:r w:rsidRPr="007616BB">
        <w:rPr>
          <w:rFonts w:eastAsia="Calibri"/>
          <w:spacing w:val="-6"/>
          <w:sz w:val="28"/>
          <w:szCs w:val="28"/>
          <w:lang w:val="uk-UA" w:eastAsia="en-US"/>
        </w:rPr>
        <w:t>«за» - 4; «проти» - 0; «утримались» - 0; «не голосували» - 0</w:t>
      </w:r>
    </w:p>
    <w:p w14:paraId="3092D7AC" w14:textId="77777777" w:rsidR="007616BB" w:rsidRPr="007616BB" w:rsidRDefault="007616BB" w:rsidP="007616BB">
      <w:pPr>
        <w:ind w:firstLine="709"/>
        <w:jc w:val="right"/>
        <w:rPr>
          <w:rFonts w:eastAsia="Calibri"/>
          <w:spacing w:val="-6"/>
          <w:sz w:val="28"/>
          <w:szCs w:val="28"/>
          <w:lang w:val="uk-UA" w:eastAsia="en-US"/>
        </w:rPr>
      </w:pPr>
      <w:r w:rsidRPr="007616BB">
        <w:rPr>
          <w:rFonts w:eastAsia="Calibri"/>
          <w:spacing w:val="-6"/>
          <w:sz w:val="28"/>
          <w:szCs w:val="28"/>
          <w:lang w:val="uk-UA" w:eastAsia="en-US"/>
        </w:rPr>
        <w:t>«відсутні» - 1 (Шеремет Олександр)</w:t>
      </w:r>
    </w:p>
    <w:p w14:paraId="0C68AA8B" w14:textId="77777777" w:rsidR="007616BB" w:rsidRPr="007616BB" w:rsidRDefault="007616BB" w:rsidP="007616BB">
      <w:pPr>
        <w:ind w:firstLine="709"/>
        <w:jc w:val="right"/>
        <w:rPr>
          <w:rFonts w:eastAsia="Calibri"/>
          <w:sz w:val="28"/>
          <w:szCs w:val="28"/>
          <w:lang w:val="uk-UA" w:eastAsia="en-US"/>
        </w:rPr>
      </w:pPr>
      <w:r w:rsidRPr="007616BB">
        <w:rPr>
          <w:rFonts w:eastAsia="Calibri"/>
          <w:sz w:val="28"/>
          <w:szCs w:val="28"/>
          <w:lang w:val="uk-UA" w:eastAsia="en-US"/>
        </w:rPr>
        <w:t>Рішення прийнято</w:t>
      </w:r>
    </w:p>
    <w:p w14:paraId="183C200D" w14:textId="77777777" w:rsidR="00F81DE2" w:rsidRDefault="00F81DE2" w:rsidP="00411554">
      <w:pPr>
        <w:ind w:firstLine="709"/>
        <w:jc w:val="right"/>
        <w:rPr>
          <w:rFonts w:eastAsia="Calibri"/>
          <w:sz w:val="28"/>
          <w:szCs w:val="28"/>
          <w:lang w:val="uk-UA" w:eastAsia="en-US"/>
        </w:rPr>
      </w:pPr>
    </w:p>
    <w:p w14:paraId="77CA42A6" w14:textId="7C0FD6A9" w:rsidR="00A15BC1" w:rsidRDefault="00F81DE2" w:rsidP="00B77CB1">
      <w:pPr>
        <w:tabs>
          <w:tab w:val="left" w:pos="142"/>
        </w:tabs>
        <w:spacing w:line="228" w:lineRule="auto"/>
        <w:ind w:firstLine="709"/>
        <w:jc w:val="both"/>
        <w:rPr>
          <w:rFonts w:eastAsia="Calibri"/>
          <w:sz w:val="28"/>
          <w:szCs w:val="28"/>
          <w:lang w:val="uk-UA" w:eastAsia="en-US"/>
        </w:rPr>
      </w:pPr>
      <w:r>
        <w:rPr>
          <w:rFonts w:eastAsia="Calibri"/>
          <w:b/>
          <w:sz w:val="28"/>
          <w:szCs w:val="28"/>
          <w:lang w:val="uk-UA" w:eastAsia="en-US"/>
        </w:rPr>
        <w:t>3</w:t>
      </w:r>
      <w:r w:rsidRPr="004D7AC1">
        <w:rPr>
          <w:rFonts w:eastAsia="Calibri"/>
          <w:b/>
          <w:sz w:val="28"/>
          <w:szCs w:val="28"/>
          <w:lang w:val="uk-UA" w:eastAsia="en-US"/>
        </w:rPr>
        <w:t>.</w:t>
      </w:r>
      <w:r w:rsidRPr="004D7AC1">
        <w:rPr>
          <w:rFonts w:eastAsia="Calibri"/>
          <w:sz w:val="28"/>
          <w:szCs w:val="28"/>
          <w:lang w:val="uk-UA" w:eastAsia="en-US"/>
        </w:rPr>
        <w:tab/>
        <w:t xml:space="preserve">СЛУХАЛИ: </w:t>
      </w:r>
      <w:r>
        <w:rPr>
          <w:rFonts w:eastAsia="Calibri"/>
          <w:sz w:val="28"/>
          <w:szCs w:val="28"/>
          <w:lang w:val="uk-UA" w:eastAsia="en-US"/>
        </w:rPr>
        <w:t xml:space="preserve">Інформацію Леоніда Гребенюка </w:t>
      </w:r>
      <w:r w:rsidR="00A15BC1">
        <w:rPr>
          <w:rFonts w:eastAsia="Calibri"/>
          <w:sz w:val="28"/>
          <w:szCs w:val="28"/>
          <w:lang w:val="uk-UA" w:eastAsia="en-US"/>
        </w:rPr>
        <w:t xml:space="preserve">та Івана </w:t>
      </w:r>
      <w:proofErr w:type="spellStart"/>
      <w:r w:rsidR="00A15BC1">
        <w:rPr>
          <w:rFonts w:eastAsia="Calibri"/>
          <w:sz w:val="28"/>
          <w:szCs w:val="28"/>
          <w:lang w:val="uk-UA" w:eastAsia="en-US"/>
        </w:rPr>
        <w:t>Ліптуги</w:t>
      </w:r>
      <w:proofErr w:type="spellEnd"/>
      <w:r w:rsidR="00A15BC1">
        <w:rPr>
          <w:rFonts w:eastAsia="Calibri"/>
          <w:sz w:val="28"/>
          <w:szCs w:val="28"/>
          <w:lang w:val="uk-UA" w:eastAsia="en-US"/>
        </w:rPr>
        <w:t xml:space="preserve"> </w:t>
      </w:r>
      <w:r w:rsidR="00A15BC1" w:rsidRPr="00A15BC1">
        <w:rPr>
          <w:rFonts w:eastAsia="Calibri"/>
          <w:sz w:val="28"/>
          <w:szCs w:val="28"/>
          <w:lang w:val="uk-UA" w:eastAsia="en-US"/>
        </w:rPr>
        <w:t>щодо внесення поправок до проєкту рішення 3.8. порядку денного «Про внесення змін до Міської цільової програми «Незламна Одеса» на 2024 – 2026 роки, затвердженої рішенням Одеської міської ради від 2</w:t>
      </w:r>
      <w:r w:rsidR="00A15BC1">
        <w:rPr>
          <w:rFonts w:eastAsia="Calibri"/>
          <w:sz w:val="28"/>
          <w:szCs w:val="28"/>
          <w:lang w:val="uk-UA" w:eastAsia="en-US"/>
        </w:rPr>
        <w:t>4 квітня 2024 року № 2021-</w:t>
      </w:r>
      <w:r w:rsidR="00A15BC1">
        <w:rPr>
          <w:rFonts w:eastAsia="Calibri"/>
          <w:sz w:val="28"/>
          <w:szCs w:val="28"/>
          <w:lang w:val="uk-UA" w:eastAsia="en-US"/>
        </w:rPr>
        <w:lastRenderedPageBreak/>
        <w:t>VІІІ» (</w:t>
      </w:r>
      <w:r w:rsidR="001A0136">
        <w:rPr>
          <w:rFonts w:eastAsia="Calibri"/>
          <w:sz w:val="28"/>
          <w:szCs w:val="28"/>
          <w:lang w:val="uk-UA" w:eastAsia="en-US"/>
        </w:rPr>
        <w:t xml:space="preserve">лист Департаменту міського господарства Одеської міської ради від 31 січня 2025 року № 247/2-мр та лист </w:t>
      </w:r>
      <w:r w:rsidR="001A0136" w:rsidRPr="001A0136">
        <w:rPr>
          <w:rFonts w:eastAsia="Calibri"/>
          <w:sz w:val="28"/>
          <w:szCs w:val="28"/>
          <w:lang w:val="uk-UA" w:eastAsia="en-US"/>
        </w:rPr>
        <w:t>Департаменту культури, міжнародного співробітництва та європейської інтеграції Одеської міської ради</w:t>
      </w:r>
      <w:r w:rsidR="001A0136">
        <w:rPr>
          <w:rFonts w:eastAsia="Calibri"/>
          <w:sz w:val="28"/>
          <w:szCs w:val="28"/>
          <w:lang w:val="uk-UA" w:eastAsia="en-US"/>
        </w:rPr>
        <w:t xml:space="preserve"> від</w:t>
      </w:r>
      <w:r w:rsidR="00525C62">
        <w:rPr>
          <w:rFonts w:eastAsia="Calibri"/>
          <w:sz w:val="28"/>
          <w:szCs w:val="28"/>
          <w:lang w:val="uk-UA" w:eastAsia="en-US"/>
        </w:rPr>
        <w:t xml:space="preserve"> </w:t>
      </w:r>
      <w:r w:rsidR="001A0136">
        <w:rPr>
          <w:rFonts w:eastAsia="Calibri"/>
          <w:sz w:val="28"/>
          <w:szCs w:val="28"/>
          <w:lang w:val="uk-UA" w:eastAsia="en-US"/>
        </w:rPr>
        <w:t>03 лютого 2025 року № 255/2-мр додаються до протоколу</w:t>
      </w:r>
      <w:r w:rsidR="00A15BC1">
        <w:rPr>
          <w:rFonts w:eastAsia="Calibri"/>
          <w:sz w:val="28"/>
          <w:szCs w:val="28"/>
          <w:lang w:val="uk-UA" w:eastAsia="en-US"/>
        </w:rPr>
        <w:t>)</w:t>
      </w:r>
      <w:r w:rsidR="001A0136">
        <w:rPr>
          <w:rFonts w:eastAsia="Calibri"/>
          <w:sz w:val="28"/>
          <w:szCs w:val="28"/>
          <w:lang w:val="uk-UA" w:eastAsia="en-US"/>
        </w:rPr>
        <w:t>.</w:t>
      </w:r>
    </w:p>
    <w:p w14:paraId="451F6875" w14:textId="345CCD69" w:rsidR="00F81DE2" w:rsidRPr="004D7AC1" w:rsidRDefault="00F81DE2" w:rsidP="00B77CB1">
      <w:pPr>
        <w:tabs>
          <w:tab w:val="left" w:pos="142"/>
        </w:tabs>
        <w:spacing w:line="228" w:lineRule="auto"/>
        <w:ind w:firstLine="709"/>
        <w:jc w:val="both"/>
        <w:rPr>
          <w:rFonts w:eastAsia="Calibri"/>
          <w:sz w:val="28"/>
          <w:szCs w:val="28"/>
          <w:lang w:val="uk-UA" w:eastAsia="en-US"/>
        </w:rPr>
      </w:pPr>
      <w:r w:rsidRPr="004D7AC1">
        <w:rPr>
          <w:rFonts w:eastAsia="Calibri"/>
          <w:sz w:val="28"/>
          <w:szCs w:val="28"/>
          <w:lang w:val="uk-UA" w:eastAsia="en-US"/>
        </w:rPr>
        <w:t xml:space="preserve">ВИСТУПИЛИ: </w:t>
      </w:r>
      <w:r w:rsidR="00D04E76">
        <w:rPr>
          <w:rFonts w:eastAsia="Calibri"/>
          <w:sz w:val="28"/>
          <w:szCs w:val="28"/>
          <w:lang w:val="uk-UA" w:eastAsia="en-US"/>
        </w:rPr>
        <w:t>Олександр Іваницький.</w:t>
      </w:r>
    </w:p>
    <w:p w14:paraId="60F7338F" w14:textId="77777777" w:rsidR="00F81DE2" w:rsidRPr="004D7AC1" w:rsidRDefault="00F81DE2" w:rsidP="00F81DE2">
      <w:pPr>
        <w:spacing w:line="228" w:lineRule="auto"/>
        <w:ind w:firstLine="709"/>
        <w:jc w:val="both"/>
        <w:rPr>
          <w:rFonts w:eastAsia="Calibri"/>
          <w:sz w:val="28"/>
          <w:szCs w:val="28"/>
          <w:lang w:val="uk-UA" w:eastAsia="en-US"/>
        </w:rPr>
      </w:pPr>
      <w:r w:rsidRPr="004D7AC1">
        <w:rPr>
          <w:rFonts w:eastAsia="Calibri"/>
          <w:sz w:val="28"/>
          <w:szCs w:val="28"/>
          <w:lang w:val="uk-UA" w:eastAsia="en-US"/>
        </w:rPr>
        <w:t>ВИСНОВКИ ТА РЕКОМЕНДАЦІЇ КОМІСІЇ:</w:t>
      </w:r>
    </w:p>
    <w:p w14:paraId="0681D3BD" w14:textId="294F9848" w:rsidR="00F81DE2" w:rsidRDefault="00F81DE2" w:rsidP="00F81DE2">
      <w:pPr>
        <w:spacing w:line="228" w:lineRule="auto"/>
        <w:ind w:firstLine="709"/>
        <w:jc w:val="both"/>
        <w:rPr>
          <w:rFonts w:eastAsia="Calibri"/>
          <w:sz w:val="28"/>
          <w:szCs w:val="28"/>
          <w:lang w:val="uk-UA" w:eastAsia="en-US"/>
        </w:rPr>
      </w:pPr>
      <w:r w:rsidRPr="00761924">
        <w:rPr>
          <w:rFonts w:eastAsia="Calibri"/>
          <w:sz w:val="28"/>
          <w:szCs w:val="28"/>
          <w:lang w:val="uk-UA" w:eastAsia="en-US"/>
        </w:rPr>
        <w:t>1</w:t>
      </w:r>
      <w:r>
        <w:rPr>
          <w:rFonts w:eastAsia="Calibri"/>
          <w:sz w:val="28"/>
          <w:szCs w:val="28"/>
          <w:lang w:val="uk-UA" w:eastAsia="en-US"/>
        </w:rPr>
        <w:t>.</w:t>
      </w:r>
      <w:r>
        <w:rPr>
          <w:rFonts w:eastAsia="Calibri"/>
          <w:sz w:val="28"/>
          <w:szCs w:val="28"/>
          <w:lang w:val="uk-UA" w:eastAsia="en-US"/>
        </w:rPr>
        <w:tab/>
      </w:r>
      <w:r w:rsidR="001A0136">
        <w:rPr>
          <w:rFonts w:eastAsia="Calibri"/>
          <w:sz w:val="28"/>
          <w:szCs w:val="28"/>
          <w:lang w:val="uk-UA" w:eastAsia="en-US"/>
        </w:rPr>
        <w:t xml:space="preserve">Внести поправку </w:t>
      </w:r>
      <w:r w:rsidR="001E463D">
        <w:rPr>
          <w:rFonts w:eastAsia="Calibri"/>
          <w:sz w:val="28"/>
          <w:szCs w:val="28"/>
          <w:lang w:val="uk-UA" w:eastAsia="en-US"/>
        </w:rPr>
        <w:t xml:space="preserve">комісії </w:t>
      </w:r>
      <w:r w:rsidR="001A0136">
        <w:rPr>
          <w:rFonts w:eastAsia="Calibri"/>
          <w:sz w:val="28"/>
          <w:szCs w:val="28"/>
          <w:lang w:val="uk-UA" w:eastAsia="en-US"/>
        </w:rPr>
        <w:t xml:space="preserve">до проєкту </w:t>
      </w:r>
      <w:r w:rsidR="001E463D" w:rsidRPr="001E463D">
        <w:rPr>
          <w:rFonts w:eastAsia="Calibri"/>
          <w:sz w:val="28"/>
          <w:szCs w:val="28"/>
          <w:lang w:val="uk-UA" w:eastAsia="en-US"/>
        </w:rPr>
        <w:t xml:space="preserve">рішення 3.8. порядку денного </w:t>
      </w:r>
      <w:r w:rsidR="000B0EC7">
        <w:rPr>
          <w:rFonts w:eastAsia="Calibri"/>
          <w:sz w:val="28"/>
          <w:szCs w:val="28"/>
          <w:lang w:val="en-US" w:eastAsia="en-US"/>
        </w:rPr>
        <w:t>XXXVIII</w:t>
      </w:r>
      <w:r w:rsidR="000B0EC7" w:rsidRPr="00021220">
        <w:rPr>
          <w:rFonts w:eastAsia="Calibri"/>
          <w:sz w:val="28"/>
          <w:szCs w:val="28"/>
          <w:lang w:val="uk-UA" w:eastAsia="en-US"/>
        </w:rPr>
        <w:t xml:space="preserve"> </w:t>
      </w:r>
      <w:r w:rsidR="000B0EC7">
        <w:rPr>
          <w:rFonts w:eastAsia="Calibri"/>
          <w:sz w:val="28"/>
          <w:szCs w:val="28"/>
          <w:lang w:val="uk-UA" w:eastAsia="en-US"/>
        </w:rPr>
        <w:t>сесії</w:t>
      </w:r>
      <w:r w:rsidR="000B0EC7" w:rsidRPr="00DC7E94">
        <w:rPr>
          <w:rFonts w:eastAsia="Calibri"/>
          <w:sz w:val="28"/>
          <w:szCs w:val="28"/>
          <w:lang w:val="uk-UA" w:eastAsia="en-US"/>
        </w:rPr>
        <w:t xml:space="preserve"> </w:t>
      </w:r>
      <w:r w:rsidR="001E463D" w:rsidRPr="001E463D">
        <w:rPr>
          <w:rFonts w:eastAsia="Calibri"/>
          <w:sz w:val="28"/>
          <w:szCs w:val="28"/>
          <w:lang w:val="uk-UA" w:eastAsia="en-US"/>
        </w:rPr>
        <w:t>«Про внесення змін до Міської цільової програми «Незламна Одеса» на 2024 – 2026 роки, затвердженої рішенням Одеської міської ради від</w:t>
      </w:r>
      <w:r w:rsidR="00775D41">
        <w:rPr>
          <w:rFonts w:eastAsia="Calibri"/>
          <w:sz w:val="28"/>
          <w:szCs w:val="28"/>
          <w:lang w:val="uk-UA" w:eastAsia="en-US"/>
        </w:rPr>
        <w:t> </w:t>
      </w:r>
      <w:r w:rsidR="001E463D" w:rsidRPr="001E463D">
        <w:rPr>
          <w:rFonts w:eastAsia="Calibri"/>
          <w:sz w:val="28"/>
          <w:szCs w:val="28"/>
          <w:lang w:val="uk-UA" w:eastAsia="en-US"/>
        </w:rPr>
        <w:t>24</w:t>
      </w:r>
      <w:r w:rsidR="00775D41">
        <w:rPr>
          <w:rFonts w:eastAsia="Calibri"/>
          <w:sz w:val="28"/>
          <w:szCs w:val="28"/>
          <w:lang w:val="uk-UA" w:eastAsia="en-US"/>
        </w:rPr>
        <w:t> </w:t>
      </w:r>
      <w:r w:rsidR="001E463D" w:rsidRPr="001E463D">
        <w:rPr>
          <w:rFonts w:eastAsia="Calibri"/>
          <w:sz w:val="28"/>
          <w:szCs w:val="28"/>
          <w:lang w:val="uk-UA" w:eastAsia="en-US"/>
        </w:rPr>
        <w:t xml:space="preserve">квітня 2024 року № 2021-VІІІ» </w:t>
      </w:r>
      <w:r w:rsidR="001E463D">
        <w:rPr>
          <w:rFonts w:eastAsia="Calibri"/>
          <w:sz w:val="28"/>
          <w:szCs w:val="28"/>
          <w:lang w:val="uk-UA" w:eastAsia="en-US"/>
        </w:rPr>
        <w:t xml:space="preserve">згідно листів </w:t>
      </w:r>
      <w:r w:rsidR="001E463D" w:rsidRPr="001E463D">
        <w:rPr>
          <w:rFonts w:eastAsia="Calibri"/>
          <w:sz w:val="28"/>
          <w:szCs w:val="28"/>
          <w:lang w:val="uk-UA" w:eastAsia="en-US"/>
        </w:rPr>
        <w:t>Департаменту міського господарства Одеської міської ради від 31 січня 2025 року № 247/2-мр та Департаменту культури, міжнародного співробітництва та європейської інтеграції Одеської міської ради від</w:t>
      </w:r>
      <w:r w:rsidR="001E463D">
        <w:rPr>
          <w:rFonts w:eastAsia="Calibri"/>
          <w:sz w:val="28"/>
          <w:szCs w:val="28"/>
          <w:lang w:val="uk-UA" w:eastAsia="en-US"/>
        </w:rPr>
        <w:t xml:space="preserve"> </w:t>
      </w:r>
      <w:r w:rsidR="001E463D" w:rsidRPr="001E463D">
        <w:rPr>
          <w:rFonts w:eastAsia="Calibri"/>
          <w:sz w:val="28"/>
          <w:szCs w:val="28"/>
          <w:lang w:val="uk-UA" w:eastAsia="en-US"/>
        </w:rPr>
        <w:t>03 лютого 2025 року № 255/2-мр</w:t>
      </w:r>
      <w:r w:rsidR="001E463D">
        <w:rPr>
          <w:rFonts w:eastAsia="Calibri"/>
          <w:sz w:val="28"/>
          <w:szCs w:val="28"/>
          <w:lang w:val="uk-UA" w:eastAsia="en-US"/>
        </w:rPr>
        <w:t>.</w:t>
      </w:r>
    </w:p>
    <w:p w14:paraId="3748D108" w14:textId="77777777" w:rsidR="001E463D" w:rsidRPr="0066493C" w:rsidRDefault="001E463D" w:rsidP="001E463D">
      <w:pPr>
        <w:ind w:firstLine="709"/>
        <w:jc w:val="right"/>
        <w:rPr>
          <w:rFonts w:eastAsia="Calibri"/>
          <w:sz w:val="28"/>
          <w:szCs w:val="28"/>
          <w:lang w:val="uk-UA" w:eastAsia="en-US"/>
        </w:rPr>
      </w:pPr>
      <w:r w:rsidRPr="0066493C">
        <w:rPr>
          <w:rFonts w:eastAsia="Calibri"/>
          <w:sz w:val="28"/>
          <w:szCs w:val="28"/>
          <w:lang w:val="uk-UA" w:eastAsia="en-US"/>
        </w:rPr>
        <w:t>РЕЗУЛЬТАТ ГОЛОСУВАННЯ:</w:t>
      </w:r>
    </w:p>
    <w:p w14:paraId="7F87EBF4" w14:textId="77777777" w:rsidR="001E463D" w:rsidRPr="0066493C" w:rsidRDefault="001E463D" w:rsidP="001E463D">
      <w:pPr>
        <w:ind w:firstLine="709"/>
        <w:jc w:val="right"/>
        <w:rPr>
          <w:rFonts w:eastAsia="Calibri"/>
          <w:spacing w:val="-6"/>
          <w:sz w:val="28"/>
          <w:szCs w:val="28"/>
          <w:lang w:val="uk-UA" w:eastAsia="en-US"/>
        </w:rPr>
      </w:pPr>
      <w:r w:rsidRPr="0066493C">
        <w:rPr>
          <w:rFonts w:eastAsia="Calibri"/>
          <w:spacing w:val="-6"/>
          <w:sz w:val="28"/>
          <w:szCs w:val="28"/>
          <w:lang w:val="uk-UA" w:eastAsia="en-US"/>
        </w:rPr>
        <w:t>«за» - 4; «проти» - 0; «утримались» - 0; «не голосували» - 0</w:t>
      </w:r>
    </w:p>
    <w:p w14:paraId="1C73FDDB" w14:textId="77777777" w:rsidR="001E463D" w:rsidRPr="0066493C" w:rsidRDefault="001E463D" w:rsidP="001E463D">
      <w:pPr>
        <w:ind w:firstLine="709"/>
        <w:jc w:val="right"/>
        <w:rPr>
          <w:rFonts w:eastAsia="Calibri"/>
          <w:spacing w:val="-6"/>
          <w:sz w:val="28"/>
          <w:szCs w:val="28"/>
          <w:lang w:val="uk-UA" w:eastAsia="en-US"/>
        </w:rPr>
      </w:pPr>
      <w:r w:rsidRPr="0066493C">
        <w:rPr>
          <w:rFonts w:eastAsia="Calibri"/>
          <w:spacing w:val="-6"/>
          <w:sz w:val="28"/>
          <w:szCs w:val="28"/>
          <w:lang w:val="uk-UA" w:eastAsia="en-US"/>
        </w:rPr>
        <w:t>«відсутні» - 1 (Шеремет Олександр)</w:t>
      </w:r>
    </w:p>
    <w:p w14:paraId="28DE8B1C" w14:textId="77777777" w:rsidR="001E463D" w:rsidRPr="0066493C" w:rsidRDefault="001E463D" w:rsidP="001E463D">
      <w:pPr>
        <w:ind w:firstLine="709"/>
        <w:jc w:val="right"/>
        <w:rPr>
          <w:rFonts w:eastAsia="Calibri"/>
          <w:sz w:val="28"/>
          <w:szCs w:val="28"/>
          <w:lang w:val="uk-UA" w:eastAsia="en-US"/>
        </w:rPr>
      </w:pPr>
      <w:r w:rsidRPr="0066493C">
        <w:rPr>
          <w:rFonts w:eastAsia="Calibri"/>
          <w:sz w:val="28"/>
          <w:szCs w:val="28"/>
          <w:lang w:val="uk-UA" w:eastAsia="en-US"/>
        </w:rPr>
        <w:t>Рішення прийнято</w:t>
      </w:r>
    </w:p>
    <w:p w14:paraId="2AF4DFC9" w14:textId="77777777" w:rsidR="001E463D" w:rsidRDefault="001E463D" w:rsidP="00F81DE2">
      <w:pPr>
        <w:spacing w:line="228" w:lineRule="auto"/>
        <w:ind w:firstLine="709"/>
        <w:jc w:val="both"/>
        <w:rPr>
          <w:rFonts w:eastAsia="Calibri"/>
          <w:sz w:val="28"/>
          <w:szCs w:val="28"/>
          <w:lang w:val="uk-UA" w:eastAsia="en-US"/>
        </w:rPr>
      </w:pPr>
    </w:p>
    <w:p w14:paraId="3B8B8AD6" w14:textId="632596AB" w:rsidR="001E463D" w:rsidRPr="00C06EC4" w:rsidRDefault="001E463D" w:rsidP="006D70E0">
      <w:pPr>
        <w:tabs>
          <w:tab w:val="left" w:pos="142"/>
        </w:tabs>
        <w:ind w:firstLine="709"/>
        <w:jc w:val="both"/>
        <w:rPr>
          <w:rFonts w:eastAsia="Calibri"/>
          <w:sz w:val="28"/>
          <w:szCs w:val="28"/>
          <w:lang w:val="uk-UA" w:eastAsia="en-US"/>
        </w:rPr>
      </w:pPr>
      <w:r w:rsidRPr="00C06EC4">
        <w:rPr>
          <w:rFonts w:eastAsia="Calibri"/>
          <w:b/>
          <w:sz w:val="28"/>
          <w:szCs w:val="28"/>
          <w:lang w:val="uk-UA" w:eastAsia="en-US"/>
        </w:rPr>
        <w:t>4.</w:t>
      </w:r>
      <w:r w:rsidRPr="00C06EC4">
        <w:rPr>
          <w:rFonts w:eastAsia="Calibri"/>
          <w:sz w:val="28"/>
          <w:szCs w:val="28"/>
          <w:lang w:val="uk-UA" w:eastAsia="en-US"/>
        </w:rPr>
        <w:tab/>
        <w:t xml:space="preserve">СЛУХАЛИ: Інформацію Леоніда Гребенюка </w:t>
      </w:r>
      <w:r w:rsidR="006D70E0" w:rsidRPr="00C06EC4">
        <w:rPr>
          <w:rFonts w:eastAsia="Calibri"/>
          <w:sz w:val="28"/>
          <w:szCs w:val="28"/>
          <w:lang w:val="uk-UA" w:eastAsia="en-US"/>
        </w:rPr>
        <w:t xml:space="preserve">про проєкт рішення «Про надання згоди на безоплатну передачу з державної до комунальної власності Одеської міської територіальної громади квартири № </w:t>
      </w:r>
      <w:r w:rsidR="008B24FF">
        <w:rPr>
          <w:rFonts w:eastAsia="Calibri"/>
          <w:sz w:val="28"/>
          <w:szCs w:val="28"/>
          <w:lang w:val="uk-UA" w:eastAsia="en-US"/>
        </w:rPr>
        <w:t>…</w:t>
      </w:r>
      <w:r w:rsidR="006D70E0" w:rsidRPr="00C06EC4">
        <w:rPr>
          <w:rFonts w:eastAsia="Calibri"/>
          <w:sz w:val="28"/>
          <w:szCs w:val="28"/>
          <w:lang w:val="uk-UA" w:eastAsia="en-US"/>
        </w:rPr>
        <w:t xml:space="preserve">, розташованої за адресою: м. Одеса, </w:t>
      </w:r>
      <w:r w:rsidR="008B24FF">
        <w:rPr>
          <w:rFonts w:eastAsia="Calibri"/>
          <w:sz w:val="28"/>
          <w:szCs w:val="28"/>
          <w:lang w:val="uk-UA" w:eastAsia="en-US"/>
        </w:rPr>
        <w:t>…</w:t>
      </w:r>
      <w:r w:rsidR="006D70E0" w:rsidRPr="00C06EC4">
        <w:rPr>
          <w:rFonts w:eastAsia="Calibri"/>
          <w:sz w:val="28"/>
          <w:szCs w:val="28"/>
          <w:lang w:val="uk-UA" w:eastAsia="en-US"/>
        </w:rPr>
        <w:t xml:space="preserve">, та квартир №№ </w:t>
      </w:r>
      <w:r w:rsidR="008B24FF">
        <w:rPr>
          <w:rFonts w:eastAsia="Calibri"/>
          <w:sz w:val="28"/>
          <w:szCs w:val="28"/>
          <w:lang w:val="uk-UA" w:eastAsia="en-US"/>
        </w:rPr>
        <w:t>…</w:t>
      </w:r>
      <w:r w:rsidR="006D70E0" w:rsidRPr="00C06EC4">
        <w:rPr>
          <w:rFonts w:eastAsia="Calibri"/>
          <w:sz w:val="28"/>
          <w:szCs w:val="28"/>
          <w:lang w:val="uk-UA" w:eastAsia="en-US"/>
        </w:rPr>
        <w:t xml:space="preserve">, </w:t>
      </w:r>
      <w:r w:rsidR="008B24FF">
        <w:rPr>
          <w:rFonts w:eastAsia="Calibri"/>
          <w:sz w:val="28"/>
          <w:szCs w:val="28"/>
          <w:lang w:val="uk-UA" w:eastAsia="en-US"/>
        </w:rPr>
        <w:t>…</w:t>
      </w:r>
      <w:r w:rsidR="006D70E0" w:rsidRPr="00C06EC4">
        <w:rPr>
          <w:rFonts w:eastAsia="Calibri"/>
          <w:sz w:val="28"/>
          <w:szCs w:val="28"/>
          <w:lang w:val="uk-UA" w:eastAsia="en-US"/>
        </w:rPr>
        <w:t xml:space="preserve">, </w:t>
      </w:r>
      <w:r w:rsidR="008B24FF">
        <w:rPr>
          <w:rFonts w:eastAsia="Calibri"/>
          <w:sz w:val="28"/>
          <w:szCs w:val="28"/>
          <w:lang w:val="uk-UA" w:eastAsia="en-US"/>
        </w:rPr>
        <w:t>…</w:t>
      </w:r>
      <w:r w:rsidR="006D70E0" w:rsidRPr="00C06EC4">
        <w:rPr>
          <w:rFonts w:eastAsia="Calibri"/>
          <w:sz w:val="28"/>
          <w:szCs w:val="28"/>
          <w:lang w:val="uk-UA" w:eastAsia="en-US"/>
        </w:rPr>
        <w:t xml:space="preserve">, </w:t>
      </w:r>
      <w:r w:rsidR="008B24FF">
        <w:rPr>
          <w:rFonts w:eastAsia="Calibri"/>
          <w:sz w:val="28"/>
          <w:szCs w:val="28"/>
          <w:lang w:val="uk-UA" w:eastAsia="en-US"/>
        </w:rPr>
        <w:t>…</w:t>
      </w:r>
      <w:r w:rsidR="006D70E0" w:rsidRPr="00C06EC4">
        <w:rPr>
          <w:rFonts w:eastAsia="Calibri"/>
          <w:sz w:val="28"/>
          <w:szCs w:val="28"/>
          <w:lang w:val="uk-UA" w:eastAsia="en-US"/>
        </w:rPr>
        <w:t xml:space="preserve"> розташованих за адресою: </w:t>
      </w:r>
      <w:r w:rsidR="008B24FF">
        <w:rPr>
          <w:rFonts w:eastAsia="Calibri"/>
          <w:sz w:val="28"/>
          <w:szCs w:val="28"/>
          <w:lang w:val="uk-UA" w:eastAsia="en-US"/>
        </w:rPr>
        <w:t>…</w:t>
      </w:r>
      <w:r w:rsidR="006D70E0" w:rsidRPr="00C06EC4">
        <w:rPr>
          <w:rFonts w:eastAsia="Calibri"/>
          <w:sz w:val="28"/>
          <w:szCs w:val="28"/>
          <w:lang w:val="uk-UA" w:eastAsia="en-US"/>
        </w:rPr>
        <w:t xml:space="preserve">, що передаються від Управління Служби безпеки України в Одеській області» </w:t>
      </w:r>
      <w:r w:rsidRPr="00C06EC4">
        <w:rPr>
          <w:rFonts w:eastAsia="Calibri"/>
          <w:sz w:val="28"/>
          <w:szCs w:val="28"/>
          <w:lang w:val="uk-UA" w:eastAsia="en-US"/>
        </w:rPr>
        <w:t>(лист Департаменту міського господарства Одеської міської ради від </w:t>
      </w:r>
      <w:r w:rsidR="006D70E0" w:rsidRPr="00C06EC4">
        <w:rPr>
          <w:rFonts w:eastAsia="Calibri"/>
          <w:sz w:val="28"/>
          <w:szCs w:val="28"/>
          <w:lang w:val="uk-UA" w:eastAsia="en-US"/>
        </w:rPr>
        <w:t>23</w:t>
      </w:r>
      <w:r w:rsidRPr="00C06EC4">
        <w:rPr>
          <w:rFonts w:eastAsia="Calibri"/>
          <w:sz w:val="28"/>
          <w:szCs w:val="28"/>
          <w:lang w:val="uk-UA" w:eastAsia="en-US"/>
        </w:rPr>
        <w:t xml:space="preserve"> січня 2025 року № </w:t>
      </w:r>
      <w:r w:rsidR="006D70E0" w:rsidRPr="00C06EC4">
        <w:rPr>
          <w:rFonts w:eastAsia="Calibri"/>
          <w:sz w:val="28"/>
          <w:szCs w:val="28"/>
          <w:lang w:val="uk-UA" w:eastAsia="en-US"/>
        </w:rPr>
        <w:t>117</w:t>
      </w:r>
      <w:r w:rsidRPr="00C06EC4">
        <w:rPr>
          <w:rFonts w:eastAsia="Calibri"/>
          <w:sz w:val="28"/>
          <w:szCs w:val="28"/>
          <w:lang w:val="uk-UA" w:eastAsia="en-US"/>
        </w:rPr>
        <w:t>/2-мр дода</w:t>
      </w:r>
      <w:r w:rsidR="006D70E0" w:rsidRPr="00C06EC4">
        <w:rPr>
          <w:rFonts w:eastAsia="Calibri"/>
          <w:sz w:val="28"/>
          <w:szCs w:val="28"/>
          <w:lang w:val="uk-UA" w:eastAsia="en-US"/>
        </w:rPr>
        <w:t>ється</w:t>
      </w:r>
      <w:r w:rsidRPr="00C06EC4">
        <w:rPr>
          <w:rFonts w:eastAsia="Calibri"/>
          <w:sz w:val="28"/>
          <w:szCs w:val="28"/>
          <w:lang w:val="uk-UA" w:eastAsia="en-US"/>
        </w:rPr>
        <w:t xml:space="preserve"> до протоколу).</w:t>
      </w:r>
    </w:p>
    <w:p w14:paraId="7359FA8C" w14:textId="77777777" w:rsidR="001E463D" w:rsidRPr="00C06EC4" w:rsidRDefault="001E463D" w:rsidP="001E463D">
      <w:pPr>
        <w:tabs>
          <w:tab w:val="left" w:pos="142"/>
        </w:tabs>
        <w:spacing w:line="228" w:lineRule="auto"/>
        <w:ind w:firstLine="709"/>
        <w:jc w:val="both"/>
        <w:rPr>
          <w:rFonts w:eastAsia="Calibri"/>
          <w:sz w:val="28"/>
          <w:szCs w:val="28"/>
          <w:lang w:val="uk-UA" w:eastAsia="en-US"/>
        </w:rPr>
      </w:pPr>
      <w:r w:rsidRPr="00C06EC4">
        <w:rPr>
          <w:rFonts w:eastAsia="Calibri"/>
          <w:sz w:val="28"/>
          <w:szCs w:val="28"/>
          <w:lang w:val="uk-UA" w:eastAsia="en-US"/>
        </w:rPr>
        <w:t>ВИСТУПИЛИ: Олександр Іваницький.</w:t>
      </w:r>
    </w:p>
    <w:p w14:paraId="5DEDBFA6" w14:textId="77777777" w:rsidR="001E463D" w:rsidRPr="00C06EC4" w:rsidRDefault="001E463D" w:rsidP="001E463D">
      <w:pPr>
        <w:spacing w:line="228" w:lineRule="auto"/>
        <w:ind w:firstLine="709"/>
        <w:jc w:val="both"/>
        <w:rPr>
          <w:rFonts w:eastAsia="Calibri"/>
          <w:sz w:val="28"/>
          <w:szCs w:val="28"/>
          <w:lang w:val="uk-UA" w:eastAsia="en-US"/>
        </w:rPr>
      </w:pPr>
      <w:r w:rsidRPr="00C06EC4">
        <w:rPr>
          <w:rFonts w:eastAsia="Calibri"/>
          <w:sz w:val="28"/>
          <w:szCs w:val="28"/>
          <w:lang w:val="uk-UA" w:eastAsia="en-US"/>
        </w:rPr>
        <w:t>ВИСНОВКИ ТА РЕКОМЕНДАЦІЇ КОМІСІЇ:</w:t>
      </w:r>
    </w:p>
    <w:p w14:paraId="27CFA753" w14:textId="74E704CD" w:rsidR="00C52ABF" w:rsidRPr="00C06EC4" w:rsidRDefault="001E463D" w:rsidP="001E463D">
      <w:pPr>
        <w:spacing w:line="228" w:lineRule="auto"/>
        <w:ind w:firstLine="709"/>
        <w:jc w:val="both"/>
        <w:rPr>
          <w:rFonts w:eastAsia="Calibri"/>
          <w:sz w:val="28"/>
          <w:szCs w:val="28"/>
          <w:lang w:val="uk-UA" w:eastAsia="en-US"/>
        </w:rPr>
      </w:pPr>
      <w:r w:rsidRPr="00C06EC4">
        <w:rPr>
          <w:rFonts w:eastAsia="Calibri"/>
          <w:sz w:val="28"/>
          <w:szCs w:val="28"/>
          <w:lang w:val="uk-UA" w:eastAsia="en-US"/>
        </w:rPr>
        <w:t>1.</w:t>
      </w:r>
      <w:r w:rsidRPr="00C06EC4">
        <w:rPr>
          <w:rFonts w:eastAsia="Calibri"/>
          <w:sz w:val="28"/>
          <w:szCs w:val="28"/>
          <w:lang w:val="uk-UA" w:eastAsia="en-US"/>
        </w:rPr>
        <w:tab/>
      </w:r>
      <w:r w:rsidR="00C52ABF" w:rsidRPr="00C06EC4">
        <w:rPr>
          <w:rFonts w:eastAsia="Calibri"/>
          <w:sz w:val="28"/>
          <w:szCs w:val="28"/>
          <w:lang w:val="uk-UA" w:eastAsia="en-US"/>
        </w:rPr>
        <w:t xml:space="preserve">Внести на розгляд </w:t>
      </w:r>
      <w:r w:rsidR="00BC1651" w:rsidRPr="00C06EC4">
        <w:rPr>
          <w:rFonts w:eastAsia="Calibri"/>
          <w:sz w:val="28"/>
          <w:szCs w:val="28"/>
          <w:lang w:val="uk-UA" w:eastAsia="en-US"/>
        </w:rPr>
        <w:t>Одеськ</w:t>
      </w:r>
      <w:r w:rsidR="00BC1651">
        <w:rPr>
          <w:rFonts w:eastAsia="Calibri"/>
          <w:sz w:val="28"/>
          <w:szCs w:val="28"/>
          <w:lang w:val="uk-UA" w:eastAsia="en-US"/>
        </w:rPr>
        <w:t>ої</w:t>
      </w:r>
      <w:r w:rsidR="00BC1651" w:rsidRPr="00C06EC4">
        <w:rPr>
          <w:rFonts w:eastAsia="Calibri"/>
          <w:sz w:val="28"/>
          <w:szCs w:val="28"/>
          <w:lang w:val="uk-UA" w:eastAsia="en-US"/>
        </w:rPr>
        <w:t xml:space="preserve"> міськ</w:t>
      </w:r>
      <w:r w:rsidR="00BC1651">
        <w:rPr>
          <w:rFonts w:eastAsia="Calibri"/>
          <w:sz w:val="28"/>
          <w:szCs w:val="28"/>
          <w:lang w:val="uk-UA" w:eastAsia="en-US"/>
        </w:rPr>
        <w:t>ої</w:t>
      </w:r>
      <w:r w:rsidR="00BC1651" w:rsidRPr="00C06EC4">
        <w:rPr>
          <w:rFonts w:eastAsia="Calibri"/>
          <w:sz w:val="28"/>
          <w:szCs w:val="28"/>
          <w:lang w:val="uk-UA" w:eastAsia="en-US"/>
        </w:rPr>
        <w:t xml:space="preserve"> ради</w:t>
      </w:r>
      <w:r w:rsidR="00C52ABF" w:rsidRPr="00C06EC4">
        <w:rPr>
          <w:rFonts w:eastAsia="Calibri"/>
          <w:sz w:val="28"/>
          <w:szCs w:val="28"/>
          <w:lang w:val="uk-UA" w:eastAsia="en-US"/>
        </w:rPr>
        <w:t xml:space="preserve"> та рекомендувати до розгляду проєкт рішення «Про надання згоди на безоплатну передачу з державної до комунальної власності Одеської міської територіальної громади квартири № </w:t>
      </w:r>
      <w:r w:rsidR="00424BAA">
        <w:rPr>
          <w:rFonts w:eastAsia="Calibri"/>
          <w:sz w:val="28"/>
          <w:szCs w:val="28"/>
          <w:lang w:val="uk-UA" w:eastAsia="en-US"/>
        </w:rPr>
        <w:t>…</w:t>
      </w:r>
      <w:r w:rsidR="00C52ABF" w:rsidRPr="00C06EC4">
        <w:rPr>
          <w:rFonts w:eastAsia="Calibri"/>
          <w:sz w:val="28"/>
          <w:szCs w:val="28"/>
          <w:lang w:val="uk-UA" w:eastAsia="en-US"/>
        </w:rPr>
        <w:t xml:space="preserve">, розташованої за адресою: м. Одеса, </w:t>
      </w:r>
      <w:r w:rsidR="00424BAA">
        <w:rPr>
          <w:rFonts w:eastAsia="Calibri"/>
          <w:sz w:val="28"/>
          <w:szCs w:val="28"/>
          <w:lang w:val="uk-UA" w:eastAsia="en-US"/>
        </w:rPr>
        <w:t>…</w:t>
      </w:r>
      <w:r w:rsidR="00C52ABF" w:rsidRPr="00C06EC4">
        <w:rPr>
          <w:rFonts w:eastAsia="Calibri"/>
          <w:sz w:val="28"/>
          <w:szCs w:val="28"/>
          <w:lang w:val="uk-UA" w:eastAsia="en-US"/>
        </w:rPr>
        <w:t xml:space="preserve">, та квартир №№ </w:t>
      </w:r>
      <w:r w:rsidR="00424BAA">
        <w:rPr>
          <w:rFonts w:eastAsia="Calibri"/>
          <w:sz w:val="28"/>
          <w:szCs w:val="28"/>
          <w:lang w:val="uk-UA" w:eastAsia="en-US"/>
        </w:rPr>
        <w:t>…</w:t>
      </w:r>
      <w:r w:rsidR="00C52ABF" w:rsidRPr="00C06EC4">
        <w:rPr>
          <w:rFonts w:eastAsia="Calibri"/>
          <w:sz w:val="28"/>
          <w:szCs w:val="28"/>
          <w:lang w:val="uk-UA" w:eastAsia="en-US"/>
        </w:rPr>
        <w:t xml:space="preserve">, </w:t>
      </w:r>
      <w:r w:rsidR="00424BAA">
        <w:rPr>
          <w:rFonts w:eastAsia="Calibri"/>
          <w:sz w:val="28"/>
          <w:szCs w:val="28"/>
          <w:lang w:val="uk-UA" w:eastAsia="en-US"/>
        </w:rPr>
        <w:t>…</w:t>
      </w:r>
      <w:r w:rsidR="00C52ABF" w:rsidRPr="00C06EC4">
        <w:rPr>
          <w:rFonts w:eastAsia="Calibri"/>
          <w:sz w:val="28"/>
          <w:szCs w:val="28"/>
          <w:lang w:val="uk-UA" w:eastAsia="en-US"/>
        </w:rPr>
        <w:t xml:space="preserve">, </w:t>
      </w:r>
      <w:r w:rsidR="00424BAA">
        <w:rPr>
          <w:rFonts w:eastAsia="Calibri"/>
          <w:sz w:val="28"/>
          <w:szCs w:val="28"/>
          <w:lang w:val="uk-UA" w:eastAsia="en-US"/>
        </w:rPr>
        <w:t>…</w:t>
      </w:r>
      <w:r w:rsidR="00C52ABF" w:rsidRPr="00C06EC4">
        <w:rPr>
          <w:rFonts w:eastAsia="Calibri"/>
          <w:sz w:val="28"/>
          <w:szCs w:val="28"/>
          <w:lang w:val="uk-UA" w:eastAsia="en-US"/>
        </w:rPr>
        <w:t xml:space="preserve">, </w:t>
      </w:r>
      <w:r w:rsidR="00424BAA">
        <w:rPr>
          <w:rFonts w:eastAsia="Calibri"/>
          <w:sz w:val="28"/>
          <w:szCs w:val="28"/>
          <w:lang w:val="uk-UA" w:eastAsia="en-US"/>
        </w:rPr>
        <w:t>…</w:t>
      </w:r>
      <w:r w:rsidR="00C52ABF" w:rsidRPr="00C06EC4">
        <w:rPr>
          <w:rFonts w:eastAsia="Calibri"/>
          <w:sz w:val="28"/>
          <w:szCs w:val="28"/>
          <w:lang w:val="uk-UA" w:eastAsia="en-US"/>
        </w:rPr>
        <w:t xml:space="preserve"> розташованих за адресою: </w:t>
      </w:r>
      <w:r w:rsidR="00424BAA">
        <w:rPr>
          <w:rFonts w:eastAsia="Calibri"/>
          <w:sz w:val="28"/>
          <w:szCs w:val="28"/>
          <w:lang w:val="uk-UA" w:eastAsia="en-US"/>
        </w:rPr>
        <w:t>…</w:t>
      </w:r>
      <w:r w:rsidR="00C52ABF" w:rsidRPr="00C06EC4">
        <w:rPr>
          <w:rFonts w:eastAsia="Calibri"/>
          <w:sz w:val="28"/>
          <w:szCs w:val="28"/>
          <w:lang w:val="uk-UA" w:eastAsia="en-US"/>
        </w:rPr>
        <w:t>, що передаються від Управління Служби безпеки України в Одеській області».</w:t>
      </w:r>
    </w:p>
    <w:p w14:paraId="25071BEB" w14:textId="587F018A" w:rsidR="00C06EC4" w:rsidRPr="00C06EC4" w:rsidRDefault="000F3B8F" w:rsidP="00C06EC4">
      <w:pPr>
        <w:spacing w:line="228" w:lineRule="auto"/>
        <w:ind w:firstLine="709"/>
        <w:jc w:val="both"/>
        <w:rPr>
          <w:rFonts w:eastAsia="Calibri"/>
          <w:sz w:val="28"/>
          <w:szCs w:val="28"/>
          <w:lang w:val="uk-UA" w:eastAsia="en-US"/>
        </w:rPr>
      </w:pPr>
      <w:r>
        <w:rPr>
          <w:rFonts w:eastAsia="Calibri"/>
          <w:sz w:val="28"/>
          <w:szCs w:val="28"/>
          <w:lang w:val="uk-UA" w:eastAsia="en-US"/>
        </w:rPr>
        <w:t>1.1.</w:t>
      </w:r>
      <w:r w:rsidR="00C06EC4" w:rsidRPr="00C06EC4">
        <w:rPr>
          <w:rFonts w:eastAsia="Calibri"/>
          <w:sz w:val="28"/>
          <w:szCs w:val="28"/>
          <w:lang w:val="uk-UA" w:eastAsia="en-US"/>
        </w:rPr>
        <w:tab/>
        <w:t xml:space="preserve">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w:t>
      </w:r>
      <w:r w:rsidR="00C06EC4" w:rsidRPr="00C06EC4">
        <w:rPr>
          <w:rFonts w:eastAsia="Calibri"/>
          <w:sz w:val="28"/>
          <w:szCs w:val="28"/>
          <w:lang w:val="en-US" w:eastAsia="en-US"/>
        </w:rPr>
        <w:t>VIII</w:t>
      </w:r>
      <w:r w:rsidR="00C06EC4" w:rsidRPr="00C06EC4">
        <w:rPr>
          <w:rFonts w:eastAsia="Calibri"/>
          <w:sz w:val="28"/>
          <w:szCs w:val="28"/>
          <w:lang w:val="uk-UA" w:eastAsia="en-US"/>
        </w:rPr>
        <w:t xml:space="preserve"> скликання.</w:t>
      </w:r>
    </w:p>
    <w:p w14:paraId="59A35402" w14:textId="77777777" w:rsidR="001E463D" w:rsidRPr="0066493C" w:rsidRDefault="001E463D" w:rsidP="001E463D">
      <w:pPr>
        <w:ind w:firstLine="709"/>
        <w:jc w:val="right"/>
        <w:rPr>
          <w:rFonts w:eastAsia="Calibri"/>
          <w:sz w:val="28"/>
          <w:szCs w:val="28"/>
          <w:lang w:val="uk-UA" w:eastAsia="en-US"/>
        </w:rPr>
      </w:pPr>
      <w:r w:rsidRPr="0066493C">
        <w:rPr>
          <w:rFonts w:eastAsia="Calibri"/>
          <w:sz w:val="28"/>
          <w:szCs w:val="28"/>
          <w:lang w:val="uk-UA" w:eastAsia="en-US"/>
        </w:rPr>
        <w:t>РЕЗУЛЬТАТ ГОЛОСУВАННЯ:</w:t>
      </w:r>
    </w:p>
    <w:p w14:paraId="69DAA89D" w14:textId="77777777" w:rsidR="001E463D" w:rsidRPr="0066493C" w:rsidRDefault="001E463D" w:rsidP="001E463D">
      <w:pPr>
        <w:ind w:firstLine="709"/>
        <w:jc w:val="right"/>
        <w:rPr>
          <w:rFonts w:eastAsia="Calibri"/>
          <w:spacing w:val="-6"/>
          <w:sz w:val="28"/>
          <w:szCs w:val="28"/>
          <w:lang w:val="uk-UA" w:eastAsia="en-US"/>
        </w:rPr>
      </w:pPr>
      <w:r w:rsidRPr="0066493C">
        <w:rPr>
          <w:rFonts w:eastAsia="Calibri"/>
          <w:spacing w:val="-6"/>
          <w:sz w:val="28"/>
          <w:szCs w:val="28"/>
          <w:lang w:val="uk-UA" w:eastAsia="en-US"/>
        </w:rPr>
        <w:t>«за» - 4; «проти» - 0; «утримались» - 0; «не голосували» - 0</w:t>
      </w:r>
    </w:p>
    <w:p w14:paraId="048391B7" w14:textId="77777777" w:rsidR="001E463D" w:rsidRPr="0066493C" w:rsidRDefault="001E463D" w:rsidP="001E463D">
      <w:pPr>
        <w:ind w:firstLine="709"/>
        <w:jc w:val="right"/>
        <w:rPr>
          <w:rFonts w:eastAsia="Calibri"/>
          <w:spacing w:val="-6"/>
          <w:sz w:val="28"/>
          <w:szCs w:val="28"/>
          <w:lang w:val="uk-UA" w:eastAsia="en-US"/>
        </w:rPr>
      </w:pPr>
      <w:r w:rsidRPr="0066493C">
        <w:rPr>
          <w:rFonts w:eastAsia="Calibri"/>
          <w:spacing w:val="-6"/>
          <w:sz w:val="28"/>
          <w:szCs w:val="28"/>
          <w:lang w:val="uk-UA" w:eastAsia="en-US"/>
        </w:rPr>
        <w:t>«відсутні» - 1 (Шеремет Олександр)</w:t>
      </w:r>
    </w:p>
    <w:p w14:paraId="4679C490" w14:textId="77777777" w:rsidR="001E463D" w:rsidRPr="0066493C" w:rsidRDefault="001E463D" w:rsidP="001E463D">
      <w:pPr>
        <w:ind w:firstLine="709"/>
        <w:jc w:val="right"/>
        <w:rPr>
          <w:rFonts w:eastAsia="Calibri"/>
          <w:sz w:val="28"/>
          <w:szCs w:val="28"/>
          <w:lang w:val="uk-UA" w:eastAsia="en-US"/>
        </w:rPr>
      </w:pPr>
      <w:r w:rsidRPr="0066493C">
        <w:rPr>
          <w:rFonts w:eastAsia="Calibri"/>
          <w:sz w:val="28"/>
          <w:szCs w:val="28"/>
          <w:lang w:val="uk-UA" w:eastAsia="en-US"/>
        </w:rPr>
        <w:t>Рішення прийнято</w:t>
      </w:r>
    </w:p>
    <w:p w14:paraId="266EC8B3" w14:textId="3F25C14E" w:rsidR="001E463D" w:rsidRDefault="001E463D" w:rsidP="001E463D">
      <w:pPr>
        <w:ind w:firstLine="709"/>
        <w:jc w:val="right"/>
        <w:rPr>
          <w:rFonts w:eastAsia="Calibri"/>
          <w:b/>
          <w:sz w:val="28"/>
          <w:szCs w:val="28"/>
          <w:lang w:val="uk-UA" w:eastAsia="en-US"/>
        </w:rPr>
      </w:pPr>
    </w:p>
    <w:p w14:paraId="6A97C470" w14:textId="002A013A" w:rsidR="00C06EC4" w:rsidRPr="00C06EC4" w:rsidRDefault="00C06EC4" w:rsidP="00C06EC4">
      <w:pPr>
        <w:tabs>
          <w:tab w:val="left" w:pos="142"/>
        </w:tabs>
        <w:ind w:firstLine="709"/>
        <w:jc w:val="both"/>
        <w:rPr>
          <w:rFonts w:eastAsia="Calibri"/>
          <w:sz w:val="28"/>
          <w:szCs w:val="28"/>
          <w:lang w:val="uk-UA" w:eastAsia="en-US"/>
        </w:rPr>
      </w:pPr>
      <w:r>
        <w:rPr>
          <w:rFonts w:eastAsia="Calibri"/>
          <w:b/>
          <w:sz w:val="28"/>
          <w:szCs w:val="28"/>
          <w:lang w:val="uk-UA" w:eastAsia="en-US"/>
        </w:rPr>
        <w:t>5</w:t>
      </w:r>
      <w:r w:rsidRPr="00C06EC4">
        <w:rPr>
          <w:rFonts w:eastAsia="Calibri"/>
          <w:b/>
          <w:sz w:val="28"/>
          <w:szCs w:val="28"/>
          <w:lang w:val="uk-UA" w:eastAsia="en-US"/>
        </w:rPr>
        <w:t>.</w:t>
      </w:r>
      <w:r w:rsidRPr="00C06EC4">
        <w:rPr>
          <w:rFonts w:eastAsia="Calibri"/>
          <w:sz w:val="28"/>
          <w:szCs w:val="28"/>
          <w:lang w:val="uk-UA" w:eastAsia="en-US"/>
        </w:rPr>
        <w:tab/>
        <w:t xml:space="preserve">СЛУХАЛИ: Інформацію Леоніда Гребенюка про проєкт рішення </w:t>
      </w:r>
      <w:r>
        <w:rPr>
          <w:rFonts w:eastAsia="Calibri"/>
          <w:sz w:val="28"/>
          <w:szCs w:val="28"/>
          <w:lang w:val="uk-UA" w:eastAsia="en-US"/>
        </w:rPr>
        <w:t xml:space="preserve">«Про надання згоди на безоплатну передачу з державної до комунальної власності Одеської міської територіальної громади квартири № </w:t>
      </w:r>
      <w:r w:rsidR="00424BAA">
        <w:rPr>
          <w:rFonts w:eastAsia="Calibri"/>
          <w:sz w:val="28"/>
          <w:szCs w:val="28"/>
          <w:lang w:val="uk-UA" w:eastAsia="en-US"/>
        </w:rPr>
        <w:t>…</w:t>
      </w:r>
      <w:r>
        <w:rPr>
          <w:rFonts w:eastAsia="Calibri"/>
          <w:sz w:val="28"/>
          <w:szCs w:val="28"/>
          <w:lang w:val="uk-UA" w:eastAsia="en-US"/>
        </w:rPr>
        <w:t xml:space="preserve">, розташованої за адресою: м. Одеса, </w:t>
      </w:r>
      <w:r w:rsidR="00424BAA">
        <w:rPr>
          <w:rFonts w:eastAsia="Calibri"/>
          <w:sz w:val="28"/>
          <w:szCs w:val="28"/>
          <w:lang w:val="uk-UA" w:eastAsia="en-US"/>
        </w:rPr>
        <w:t>…</w:t>
      </w:r>
      <w:r>
        <w:rPr>
          <w:rFonts w:eastAsia="Calibri"/>
          <w:sz w:val="28"/>
          <w:szCs w:val="28"/>
          <w:lang w:val="uk-UA" w:eastAsia="en-US"/>
        </w:rPr>
        <w:t xml:space="preserve">, що передається від Головного управління Національної </w:t>
      </w:r>
      <w:r>
        <w:rPr>
          <w:rFonts w:eastAsia="Calibri"/>
          <w:sz w:val="28"/>
          <w:szCs w:val="28"/>
          <w:lang w:val="uk-UA" w:eastAsia="en-US"/>
        </w:rPr>
        <w:lastRenderedPageBreak/>
        <w:t>поліції в Одеській області»</w:t>
      </w:r>
      <w:r w:rsidRPr="00C06EC4">
        <w:rPr>
          <w:rFonts w:eastAsia="Calibri"/>
          <w:sz w:val="28"/>
          <w:szCs w:val="28"/>
          <w:lang w:val="uk-UA" w:eastAsia="en-US"/>
        </w:rPr>
        <w:t xml:space="preserve"> (лист Департаменту міського господарства Одеської міської ради від 23 січня 2025 року № </w:t>
      </w:r>
      <w:r>
        <w:rPr>
          <w:rFonts w:eastAsia="Calibri"/>
          <w:sz w:val="28"/>
          <w:szCs w:val="28"/>
          <w:lang w:val="uk-UA" w:eastAsia="en-US"/>
        </w:rPr>
        <w:t>116</w:t>
      </w:r>
      <w:r w:rsidRPr="00C06EC4">
        <w:rPr>
          <w:rFonts w:eastAsia="Calibri"/>
          <w:sz w:val="28"/>
          <w:szCs w:val="28"/>
          <w:lang w:val="uk-UA" w:eastAsia="en-US"/>
        </w:rPr>
        <w:t>/2-мр додається до протоколу).</w:t>
      </w:r>
    </w:p>
    <w:p w14:paraId="5B57E4B0" w14:textId="77777777" w:rsidR="00C06EC4" w:rsidRPr="00C06EC4" w:rsidRDefault="00C06EC4" w:rsidP="00C06EC4">
      <w:pPr>
        <w:tabs>
          <w:tab w:val="left" w:pos="142"/>
        </w:tabs>
        <w:spacing w:line="228" w:lineRule="auto"/>
        <w:ind w:firstLine="709"/>
        <w:jc w:val="both"/>
        <w:rPr>
          <w:rFonts w:eastAsia="Calibri"/>
          <w:sz w:val="28"/>
          <w:szCs w:val="28"/>
          <w:lang w:val="uk-UA" w:eastAsia="en-US"/>
        </w:rPr>
      </w:pPr>
      <w:r w:rsidRPr="00C06EC4">
        <w:rPr>
          <w:rFonts w:eastAsia="Calibri"/>
          <w:sz w:val="28"/>
          <w:szCs w:val="28"/>
          <w:lang w:val="uk-UA" w:eastAsia="en-US"/>
        </w:rPr>
        <w:t>ВИСТУПИЛИ: Олександр Іваницький.</w:t>
      </w:r>
    </w:p>
    <w:p w14:paraId="55ED1245" w14:textId="77777777" w:rsidR="00C06EC4" w:rsidRPr="00C06EC4" w:rsidRDefault="00C06EC4" w:rsidP="00C06EC4">
      <w:pPr>
        <w:spacing w:line="228" w:lineRule="auto"/>
        <w:ind w:firstLine="709"/>
        <w:jc w:val="both"/>
        <w:rPr>
          <w:rFonts w:eastAsia="Calibri"/>
          <w:sz w:val="28"/>
          <w:szCs w:val="28"/>
          <w:lang w:val="uk-UA" w:eastAsia="en-US"/>
        </w:rPr>
      </w:pPr>
      <w:r w:rsidRPr="00C06EC4">
        <w:rPr>
          <w:rFonts w:eastAsia="Calibri"/>
          <w:sz w:val="28"/>
          <w:szCs w:val="28"/>
          <w:lang w:val="uk-UA" w:eastAsia="en-US"/>
        </w:rPr>
        <w:t>ВИСНОВКИ ТА РЕКОМЕНДАЦІЇ КОМІСІЇ:</w:t>
      </w:r>
    </w:p>
    <w:p w14:paraId="25AA1B1A" w14:textId="766F97F1" w:rsidR="00C06EC4" w:rsidRDefault="00C06EC4" w:rsidP="00C06EC4">
      <w:pPr>
        <w:tabs>
          <w:tab w:val="left" w:pos="142"/>
        </w:tabs>
        <w:ind w:firstLine="709"/>
        <w:jc w:val="both"/>
        <w:rPr>
          <w:rFonts w:eastAsia="Calibri"/>
          <w:b/>
          <w:sz w:val="28"/>
          <w:szCs w:val="28"/>
          <w:lang w:val="uk-UA" w:eastAsia="en-US"/>
        </w:rPr>
      </w:pPr>
      <w:r w:rsidRPr="00C06EC4">
        <w:rPr>
          <w:rFonts w:eastAsia="Calibri"/>
          <w:sz w:val="28"/>
          <w:szCs w:val="28"/>
          <w:lang w:val="uk-UA" w:eastAsia="en-US"/>
        </w:rPr>
        <w:t>1.</w:t>
      </w:r>
      <w:r w:rsidRPr="00C06EC4">
        <w:rPr>
          <w:rFonts w:eastAsia="Calibri"/>
          <w:sz w:val="28"/>
          <w:szCs w:val="28"/>
          <w:lang w:val="uk-UA" w:eastAsia="en-US"/>
        </w:rPr>
        <w:tab/>
        <w:t xml:space="preserve">Внести на розгляд </w:t>
      </w:r>
      <w:r w:rsidR="00BC1651" w:rsidRPr="00C06EC4">
        <w:rPr>
          <w:rFonts w:eastAsia="Calibri"/>
          <w:sz w:val="28"/>
          <w:szCs w:val="28"/>
          <w:lang w:val="uk-UA" w:eastAsia="en-US"/>
        </w:rPr>
        <w:t>Одеськ</w:t>
      </w:r>
      <w:r w:rsidR="00BC1651">
        <w:rPr>
          <w:rFonts w:eastAsia="Calibri"/>
          <w:sz w:val="28"/>
          <w:szCs w:val="28"/>
          <w:lang w:val="uk-UA" w:eastAsia="en-US"/>
        </w:rPr>
        <w:t>ої</w:t>
      </w:r>
      <w:r w:rsidR="00BC1651" w:rsidRPr="00C06EC4">
        <w:rPr>
          <w:rFonts w:eastAsia="Calibri"/>
          <w:sz w:val="28"/>
          <w:szCs w:val="28"/>
          <w:lang w:val="uk-UA" w:eastAsia="en-US"/>
        </w:rPr>
        <w:t xml:space="preserve"> міськ</w:t>
      </w:r>
      <w:r w:rsidR="00BC1651">
        <w:rPr>
          <w:rFonts w:eastAsia="Calibri"/>
          <w:sz w:val="28"/>
          <w:szCs w:val="28"/>
          <w:lang w:val="uk-UA" w:eastAsia="en-US"/>
        </w:rPr>
        <w:t>ої</w:t>
      </w:r>
      <w:r w:rsidR="00BC1651" w:rsidRPr="00C06EC4">
        <w:rPr>
          <w:rFonts w:eastAsia="Calibri"/>
          <w:sz w:val="28"/>
          <w:szCs w:val="28"/>
          <w:lang w:val="uk-UA" w:eastAsia="en-US"/>
        </w:rPr>
        <w:t xml:space="preserve"> ради</w:t>
      </w:r>
      <w:r w:rsidRPr="00C06EC4">
        <w:rPr>
          <w:rFonts w:eastAsia="Calibri"/>
          <w:sz w:val="28"/>
          <w:szCs w:val="28"/>
          <w:lang w:val="uk-UA" w:eastAsia="en-US"/>
        </w:rPr>
        <w:t xml:space="preserve"> та рекомендувати до розгляду проєкт рішення </w:t>
      </w:r>
      <w:r>
        <w:rPr>
          <w:rFonts w:eastAsia="Calibri"/>
          <w:sz w:val="28"/>
          <w:szCs w:val="28"/>
          <w:lang w:val="uk-UA" w:eastAsia="en-US"/>
        </w:rPr>
        <w:t xml:space="preserve">«Про надання згоди на безоплатну передачу з державної до комунальної власності Одеської міської територіальної громади квартири № </w:t>
      </w:r>
      <w:r w:rsidR="00424BAA">
        <w:rPr>
          <w:rFonts w:eastAsia="Calibri"/>
          <w:sz w:val="28"/>
          <w:szCs w:val="28"/>
          <w:lang w:val="uk-UA" w:eastAsia="en-US"/>
        </w:rPr>
        <w:t>…</w:t>
      </w:r>
      <w:r>
        <w:rPr>
          <w:rFonts w:eastAsia="Calibri"/>
          <w:sz w:val="28"/>
          <w:szCs w:val="28"/>
          <w:lang w:val="uk-UA" w:eastAsia="en-US"/>
        </w:rPr>
        <w:t xml:space="preserve">, розташованої за адресою: м. Одеса, </w:t>
      </w:r>
      <w:r w:rsidR="00424BAA">
        <w:rPr>
          <w:rFonts w:eastAsia="Calibri"/>
          <w:sz w:val="28"/>
          <w:szCs w:val="28"/>
          <w:lang w:val="uk-UA" w:eastAsia="en-US"/>
        </w:rPr>
        <w:t>…</w:t>
      </w:r>
      <w:r>
        <w:rPr>
          <w:rFonts w:eastAsia="Calibri"/>
          <w:sz w:val="28"/>
          <w:szCs w:val="28"/>
          <w:lang w:val="uk-UA" w:eastAsia="en-US"/>
        </w:rPr>
        <w:t>, що передається від Головного управління Національної поліції в Одеській області».</w:t>
      </w:r>
    </w:p>
    <w:p w14:paraId="531A1A8F" w14:textId="3AC39969" w:rsidR="00C06EC4" w:rsidRPr="00C06EC4" w:rsidRDefault="000F3B8F" w:rsidP="00C06EC4">
      <w:pPr>
        <w:spacing w:line="228" w:lineRule="auto"/>
        <w:ind w:firstLine="709"/>
        <w:jc w:val="both"/>
        <w:rPr>
          <w:rFonts w:eastAsia="Calibri"/>
          <w:sz w:val="28"/>
          <w:szCs w:val="28"/>
          <w:lang w:val="uk-UA" w:eastAsia="en-US"/>
        </w:rPr>
      </w:pPr>
      <w:r>
        <w:rPr>
          <w:rFonts w:eastAsia="Calibri"/>
          <w:sz w:val="28"/>
          <w:szCs w:val="28"/>
          <w:lang w:val="uk-UA" w:eastAsia="en-US"/>
        </w:rPr>
        <w:t>1</w:t>
      </w:r>
      <w:r w:rsidR="00C06EC4" w:rsidRPr="00C06EC4">
        <w:rPr>
          <w:rFonts w:eastAsia="Calibri"/>
          <w:sz w:val="28"/>
          <w:szCs w:val="28"/>
          <w:lang w:val="uk-UA" w:eastAsia="en-US"/>
        </w:rPr>
        <w:t>.</w:t>
      </w:r>
      <w:r>
        <w:rPr>
          <w:rFonts w:eastAsia="Calibri"/>
          <w:sz w:val="28"/>
          <w:szCs w:val="28"/>
          <w:lang w:val="uk-UA" w:eastAsia="en-US"/>
        </w:rPr>
        <w:t>1.</w:t>
      </w:r>
      <w:r w:rsidR="00C06EC4" w:rsidRPr="00C06EC4">
        <w:rPr>
          <w:rFonts w:eastAsia="Calibri"/>
          <w:sz w:val="28"/>
          <w:szCs w:val="28"/>
          <w:lang w:val="uk-UA" w:eastAsia="en-US"/>
        </w:rPr>
        <w:tab/>
        <w:t xml:space="preserve">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w:t>
      </w:r>
      <w:r w:rsidR="00C06EC4" w:rsidRPr="00C06EC4">
        <w:rPr>
          <w:rFonts w:eastAsia="Calibri"/>
          <w:sz w:val="28"/>
          <w:szCs w:val="28"/>
          <w:lang w:val="en-US" w:eastAsia="en-US"/>
        </w:rPr>
        <w:t>VIII</w:t>
      </w:r>
      <w:r w:rsidR="00C06EC4" w:rsidRPr="00C06EC4">
        <w:rPr>
          <w:rFonts w:eastAsia="Calibri"/>
          <w:sz w:val="28"/>
          <w:szCs w:val="28"/>
          <w:lang w:val="uk-UA" w:eastAsia="en-US"/>
        </w:rPr>
        <w:t xml:space="preserve"> скликання.</w:t>
      </w:r>
    </w:p>
    <w:p w14:paraId="2B79C4A8" w14:textId="77777777" w:rsidR="00C06EC4" w:rsidRPr="0066493C" w:rsidRDefault="00C06EC4" w:rsidP="00C06EC4">
      <w:pPr>
        <w:ind w:firstLine="709"/>
        <w:jc w:val="right"/>
        <w:rPr>
          <w:rFonts w:eastAsia="Calibri"/>
          <w:sz w:val="28"/>
          <w:szCs w:val="28"/>
          <w:lang w:val="uk-UA" w:eastAsia="en-US"/>
        </w:rPr>
      </w:pPr>
      <w:r w:rsidRPr="0066493C">
        <w:rPr>
          <w:rFonts w:eastAsia="Calibri"/>
          <w:sz w:val="28"/>
          <w:szCs w:val="28"/>
          <w:lang w:val="uk-UA" w:eastAsia="en-US"/>
        </w:rPr>
        <w:t>РЕЗУЛЬТАТ ГОЛОСУВАННЯ:</w:t>
      </w:r>
    </w:p>
    <w:p w14:paraId="797A304D" w14:textId="77777777" w:rsidR="00C06EC4" w:rsidRPr="0066493C" w:rsidRDefault="00C06EC4" w:rsidP="00C06EC4">
      <w:pPr>
        <w:ind w:firstLine="709"/>
        <w:jc w:val="right"/>
        <w:rPr>
          <w:rFonts w:eastAsia="Calibri"/>
          <w:spacing w:val="-6"/>
          <w:sz w:val="28"/>
          <w:szCs w:val="28"/>
          <w:lang w:val="uk-UA" w:eastAsia="en-US"/>
        </w:rPr>
      </w:pPr>
      <w:r w:rsidRPr="0066493C">
        <w:rPr>
          <w:rFonts w:eastAsia="Calibri"/>
          <w:spacing w:val="-6"/>
          <w:sz w:val="28"/>
          <w:szCs w:val="28"/>
          <w:lang w:val="uk-UA" w:eastAsia="en-US"/>
        </w:rPr>
        <w:t>«за» - 4; «проти» - 0; «утримались» - 0; «не голосували» - 0</w:t>
      </w:r>
    </w:p>
    <w:p w14:paraId="5F9C00EB" w14:textId="77777777" w:rsidR="00C06EC4" w:rsidRPr="0066493C" w:rsidRDefault="00C06EC4" w:rsidP="00C06EC4">
      <w:pPr>
        <w:ind w:firstLine="709"/>
        <w:jc w:val="right"/>
        <w:rPr>
          <w:rFonts w:eastAsia="Calibri"/>
          <w:spacing w:val="-6"/>
          <w:sz w:val="28"/>
          <w:szCs w:val="28"/>
          <w:lang w:val="uk-UA" w:eastAsia="en-US"/>
        </w:rPr>
      </w:pPr>
      <w:r w:rsidRPr="0066493C">
        <w:rPr>
          <w:rFonts w:eastAsia="Calibri"/>
          <w:spacing w:val="-6"/>
          <w:sz w:val="28"/>
          <w:szCs w:val="28"/>
          <w:lang w:val="uk-UA" w:eastAsia="en-US"/>
        </w:rPr>
        <w:t>«відсутні» - 1 (Шеремет Олександр)</w:t>
      </w:r>
    </w:p>
    <w:p w14:paraId="7EDC1674" w14:textId="77777777" w:rsidR="00C06EC4" w:rsidRPr="0066493C" w:rsidRDefault="00C06EC4" w:rsidP="00C06EC4">
      <w:pPr>
        <w:ind w:firstLine="709"/>
        <w:jc w:val="right"/>
        <w:rPr>
          <w:rFonts w:eastAsia="Calibri"/>
          <w:sz w:val="28"/>
          <w:szCs w:val="28"/>
          <w:lang w:val="uk-UA" w:eastAsia="en-US"/>
        </w:rPr>
      </w:pPr>
      <w:r w:rsidRPr="0066493C">
        <w:rPr>
          <w:rFonts w:eastAsia="Calibri"/>
          <w:sz w:val="28"/>
          <w:szCs w:val="28"/>
          <w:lang w:val="uk-UA" w:eastAsia="en-US"/>
        </w:rPr>
        <w:t>Рішення прийнято</w:t>
      </w:r>
    </w:p>
    <w:p w14:paraId="2675AC92" w14:textId="77777777" w:rsidR="006D70E0" w:rsidRDefault="006D70E0" w:rsidP="001E463D">
      <w:pPr>
        <w:ind w:firstLine="709"/>
        <w:jc w:val="right"/>
        <w:rPr>
          <w:rFonts w:eastAsia="Calibri"/>
          <w:b/>
          <w:sz w:val="28"/>
          <w:szCs w:val="28"/>
          <w:lang w:val="uk-UA" w:eastAsia="en-US"/>
        </w:rPr>
      </w:pPr>
    </w:p>
    <w:p w14:paraId="3435688D" w14:textId="15BAFF55" w:rsidR="00C06EC4" w:rsidRPr="00C06EC4" w:rsidRDefault="00C06EC4" w:rsidP="00C06EC4">
      <w:pPr>
        <w:tabs>
          <w:tab w:val="left" w:pos="142"/>
        </w:tabs>
        <w:ind w:firstLine="709"/>
        <w:jc w:val="both"/>
        <w:rPr>
          <w:rFonts w:eastAsia="Calibri"/>
          <w:sz w:val="28"/>
          <w:szCs w:val="28"/>
          <w:lang w:val="uk-UA" w:eastAsia="en-US"/>
        </w:rPr>
      </w:pPr>
      <w:r>
        <w:rPr>
          <w:rFonts w:eastAsia="Calibri"/>
          <w:b/>
          <w:sz w:val="28"/>
          <w:szCs w:val="28"/>
          <w:lang w:val="uk-UA" w:eastAsia="en-US"/>
        </w:rPr>
        <w:t>6</w:t>
      </w:r>
      <w:r w:rsidRPr="00C06EC4">
        <w:rPr>
          <w:rFonts w:eastAsia="Calibri"/>
          <w:b/>
          <w:sz w:val="28"/>
          <w:szCs w:val="28"/>
          <w:lang w:val="uk-UA" w:eastAsia="en-US"/>
        </w:rPr>
        <w:t>.</w:t>
      </w:r>
      <w:r w:rsidRPr="00C06EC4">
        <w:rPr>
          <w:rFonts w:eastAsia="Calibri"/>
          <w:sz w:val="28"/>
          <w:szCs w:val="28"/>
          <w:lang w:val="uk-UA" w:eastAsia="en-US"/>
        </w:rPr>
        <w:tab/>
        <w:t xml:space="preserve">СЛУХАЛИ: Інформацію Леоніда Гребенюка про проєкт рішення </w:t>
      </w:r>
      <w:r w:rsidR="00862880">
        <w:rPr>
          <w:rFonts w:eastAsia="Calibri"/>
          <w:sz w:val="28"/>
          <w:szCs w:val="28"/>
          <w:lang w:val="uk-UA" w:eastAsia="en-US"/>
        </w:rPr>
        <w:t xml:space="preserve">«Про надання згоди на безоплатну передачу з державної до комунальної власності Одеської міської територіальної громади квартири № </w:t>
      </w:r>
      <w:r w:rsidR="00424BAA">
        <w:rPr>
          <w:rFonts w:eastAsia="Calibri"/>
          <w:sz w:val="28"/>
          <w:szCs w:val="28"/>
          <w:lang w:val="uk-UA" w:eastAsia="en-US"/>
        </w:rPr>
        <w:t>…</w:t>
      </w:r>
      <w:r w:rsidR="00862880">
        <w:rPr>
          <w:rFonts w:eastAsia="Calibri"/>
          <w:sz w:val="28"/>
          <w:szCs w:val="28"/>
          <w:lang w:val="uk-UA" w:eastAsia="en-US"/>
        </w:rPr>
        <w:t xml:space="preserve">, розташованої за адресою: м. Одеса, </w:t>
      </w:r>
      <w:r w:rsidR="00424BAA">
        <w:rPr>
          <w:rFonts w:eastAsia="Calibri"/>
          <w:sz w:val="28"/>
          <w:szCs w:val="28"/>
          <w:lang w:val="uk-UA" w:eastAsia="en-US"/>
        </w:rPr>
        <w:t>…</w:t>
      </w:r>
      <w:r w:rsidR="00862880">
        <w:rPr>
          <w:rFonts w:eastAsia="Calibri"/>
          <w:sz w:val="28"/>
          <w:szCs w:val="28"/>
          <w:lang w:val="uk-UA" w:eastAsia="en-US"/>
        </w:rPr>
        <w:t>, що передається від Головного управління Національної поліції в Одеській області»</w:t>
      </w:r>
      <w:r w:rsidRPr="00C06EC4">
        <w:rPr>
          <w:rFonts w:eastAsia="Calibri"/>
          <w:sz w:val="28"/>
          <w:szCs w:val="28"/>
          <w:lang w:val="uk-UA" w:eastAsia="en-US"/>
        </w:rPr>
        <w:t xml:space="preserve"> (лист Департаменту міського господарства Одеської міської ради від 23 січня 2025 року № </w:t>
      </w:r>
      <w:r>
        <w:rPr>
          <w:rFonts w:eastAsia="Calibri"/>
          <w:sz w:val="28"/>
          <w:szCs w:val="28"/>
          <w:lang w:val="uk-UA" w:eastAsia="en-US"/>
        </w:rPr>
        <w:t>11</w:t>
      </w:r>
      <w:r w:rsidR="00862880">
        <w:rPr>
          <w:rFonts w:eastAsia="Calibri"/>
          <w:sz w:val="28"/>
          <w:szCs w:val="28"/>
          <w:lang w:val="uk-UA" w:eastAsia="en-US"/>
        </w:rPr>
        <w:t>8</w:t>
      </w:r>
      <w:r w:rsidRPr="00C06EC4">
        <w:rPr>
          <w:rFonts w:eastAsia="Calibri"/>
          <w:sz w:val="28"/>
          <w:szCs w:val="28"/>
          <w:lang w:val="uk-UA" w:eastAsia="en-US"/>
        </w:rPr>
        <w:t>/2-мр додається до протоколу).</w:t>
      </w:r>
    </w:p>
    <w:p w14:paraId="7FF8B772" w14:textId="77777777" w:rsidR="00C06EC4" w:rsidRPr="00C06EC4" w:rsidRDefault="00C06EC4" w:rsidP="00C06EC4">
      <w:pPr>
        <w:tabs>
          <w:tab w:val="left" w:pos="142"/>
        </w:tabs>
        <w:spacing w:line="228" w:lineRule="auto"/>
        <w:ind w:firstLine="709"/>
        <w:jc w:val="both"/>
        <w:rPr>
          <w:rFonts w:eastAsia="Calibri"/>
          <w:sz w:val="28"/>
          <w:szCs w:val="28"/>
          <w:lang w:val="uk-UA" w:eastAsia="en-US"/>
        </w:rPr>
      </w:pPr>
      <w:r w:rsidRPr="00C06EC4">
        <w:rPr>
          <w:rFonts w:eastAsia="Calibri"/>
          <w:sz w:val="28"/>
          <w:szCs w:val="28"/>
          <w:lang w:val="uk-UA" w:eastAsia="en-US"/>
        </w:rPr>
        <w:t>ВИСТУПИЛИ: Олександр Іваницький.</w:t>
      </w:r>
    </w:p>
    <w:p w14:paraId="03A28289" w14:textId="77777777" w:rsidR="00C06EC4" w:rsidRPr="00C06EC4" w:rsidRDefault="00C06EC4" w:rsidP="00C06EC4">
      <w:pPr>
        <w:spacing w:line="228" w:lineRule="auto"/>
        <w:ind w:firstLine="709"/>
        <w:jc w:val="both"/>
        <w:rPr>
          <w:rFonts w:eastAsia="Calibri"/>
          <w:sz w:val="28"/>
          <w:szCs w:val="28"/>
          <w:lang w:val="uk-UA" w:eastAsia="en-US"/>
        </w:rPr>
      </w:pPr>
      <w:r w:rsidRPr="00C06EC4">
        <w:rPr>
          <w:rFonts w:eastAsia="Calibri"/>
          <w:sz w:val="28"/>
          <w:szCs w:val="28"/>
          <w:lang w:val="uk-UA" w:eastAsia="en-US"/>
        </w:rPr>
        <w:t>ВИСНОВКИ ТА РЕКОМЕНДАЦІЇ КОМІСІЇ:</w:t>
      </w:r>
    </w:p>
    <w:p w14:paraId="0C766776" w14:textId="5570C02C" w:rsidR="00C06EC4" w:rsidRDefault="00C06EC4" w:rsidP="00C06EC4">
      <w:pPr>
        <w:tabs>
          <w:tab w:val="left" w:pos="142"/>
        </w:tabs>
        <w:ind w:firstLine="709"/>
        <w:jc w:val="both"/>
        <w:rPr>
          <w:rFonts w:eastAsia="Calibri"/>
          <w:b/>
          <w:sz w:val="28"/>
          <w:szCs w:val="28"/>
          <w:lang w:val="uk-UA" w:eastAsia="en-US"/>
        </w:rPr>
      </w:pPr>
      <w:r w:rsidRPr="00C06EC4">
        <w:rPr>
          <w:rFonts w:eastAsia="Calibri"/>
          <w:sz w:val="28"/>
          <w:szCs w:val="28"/>
          <w:lang w:val="uk-UA" w:eastAsia="en-US"/>
        </w:rPr>
        <w:t>1.</w:t>
      </w:r>
      <w:r w:rsidRPr="00C06EC4">
        <w:rPr>
          <w:rFonts w:eastAsia="Calibri"/>
          <w:sz w:val="28"/>
          <w:szCs w:val="28"/>
          <w:lang w:val="uk-UA" w:eastAsia="en-US"/>
        </w:rPr>
        <w:tab/>
        <w:t xml:space="preserve">Внести на розгляд </w:t>
      </w:r>
      <w:r w:rsidR="00BC1651" w:rsidRPr="00C06EC4">
        <w:rPr>
          <w:rFonts w:eastAsia="Calibri"/>
          <w:sz w:val="28"/>
          <w:szCs w:val="28"/>
          <w:lang w:val="uk-UA" w:eastAsia="en-US"/>
        </w:rPr>
        <w:t>Одеськ</w:t>
      </w:r>
      <w:r w:rsidR="00BC1651">
        <w:rPr>
          <w:rFonts w:eastAsia="Calibri"/>
          <w:sz w:val="28"/>
          <w:szCs w:val="28"/>
          <w:lang w:val="uk-UA" w:eastAsia="en-US"/>
        </w:rPr>
        <w:t>ої</w:t>
      </w:r>
      <w:r w:rsidR="00BC1651" w:rsidRPr="00C06EC4">
        <w:rPr>
          <w:rFonts w:eastAsia="Calibri"/>
          <w:sz w:val="28"/>
          <w:szCs w:val="28"/>
          <w:lang w:val="uk-UA" w:eastAsia="en-US"/>
        </w:rPr>
        <w:t xml:space="preserve"> міськ</w:t>
      </w:r>
      <w:r w:rsidR="00BC1651">
        <w:rPr>
          <w:rFonts w:eastAsia="Calibri"/>
          <w:sz w:val="28"/>
          <w:szCs w:val="28"/>
          <w:lang w:val="uk-UA" w:eastAsia="en-US"/>
        </w:rPr>
        <w:t>ої</w:t>
      </w:r>
      <w:r w:rsidR="00BC1651" w:rsidRPr="00C06EC4">
        <w:rPr>
          <w:rFonts w:eastAsia="Calibri"/>
          <w:sz w:val="28"/>
          <w:szCs w:val="28"/>
          <w:lang w:val="uk-UA" w:eastAsia="en-US"/>
        </w:rPr>
        <w:t xml:space="preserve"> ради</w:t>
      </w:r>
      <w:r w:rsidRPr="00C06EC4">
        <w:rPr>
          <w:rFonts w:eastAsia="Calibri"/>
          <w:sz w:val="28"/>
          <w:szCs w:val="28"/>
          <w:lang w:val="uk-UA" w:eastAsia="en-US"/>
        </w:rPr>
        <w:t xml:space="preserve"> та рекомендувати до розгляду проєкт рішення </w:t>
      </w:r>
      <w:r w:rsidR="00862880">
        <w:rPr>
          <w:rFonts w:eastAsia="Calibri"/>
          <w:sz w:val="28"/>
          <w:szCs w:val="28"/>
          <w:lang w:val="uk-UA" w:eastAsia="en-US"/>
        </w:rPr>
        <w:t xml:space="preserve">«Про надання згоди на безоплатну передачу з державної до комунальної власності Одеської міської територіальної громади квартири № </w:t>
      </w:r>
      <w:r w:rsidR="00424BAA">
        <w:rPr>
          <w:rFonts w:eastAsia="Calibri"/>
          <w:sz w:val="28"/>
          <w:szCs w:val="28"/>
          <w:lang w:val="uk-UA" w:eastAsia="en-US"/>
        </w:rPr>
        <w:t>…</w:t>
      </w:r>
      <w:r w:rsidR="00862880">
        <w:rPr>
          <w:rFonts w:eastAsia="Calibri"/>
          <w:sz w:val="28"/>
          <w:szCs w:val="28"/>
          <w:lang w:val="uk-UA" w:eastAsia="en-US"/>
        </w:rPr>
        <w:t xml:space="preserve">, розташованої за адресою: м. Одеса, </w:t>
      </w:r>
      <w:r w:rsidR="00424BAA">
        <w:rPr>
          <w:rFonts w:eastAsia="Calibri"/>
          <w:sz w:val="28"/>
          <w:szCs w:val="28"/>
          <w:lang w:val="uk-UA" w:eastAsia="en-US"/>
        </w:rPr>
        <w:t>…</w:t>
      </w:r>
      <w:r w:rsidR="00862880">
        <w:rPr>
          <w:rFonts w:eastAsia="Calibri"/>
          <w:sz w:val="28"/>
          <w:szCs w:val="28"/>
          <w:lang w:val="uk-UA" w:eastAsia="en-US"/>
        </w:rPr>
        <w:t>, що передається від</w:t>
      </w:r>
      <w:r w:rsidR="00424BAA">
        <w:rPr>
          <w:rFonts w:eastAsia="Calibri"/>
          <w:sz w:val="28"/>
          <w:szCs w:val="28"/>
          <w:lang w:val="uk-UA" w:eastAsia="en-US"/>
        </w:rPr>
        <w:t> </w:t>
      </w:r>
      <w:r w:rsidR="00862880">
        <w:rPr>
          <w:rFonts w:eastAsia="Calibri"/>
          <w:sz w:val="28"/>
          <w:szCs w:val="28"/>
          <w:lang w:val="uk-UA" w:eastAsia="en-US"/>
        </w:rPr>
        <w:t>Головного управління Національної поліції в Одеській області».</w:t>
      </w:r>
    </w:p>
    <w:p w14:paraId="356BDB5B" w14:textId="10698AEB" w:rsidR="00C06EC4" w:rsidRPr="00C06EC4" w:rsidRDefault="000F3B8F" w:rsidP="00C06EC4">
      <w:pPr>
        <w:spacing w:line="228" w:lineRule="auto"/>
        <w:ind w:firstLine="709"/>
        <w:jc w:val="both"/>
        <w:rPr>
          <w:rFonts w:eastAsia="Calibri"/>
          <w:sz w:val="28"/>
          <w:szCs w:val="28"/>
          <w:lang w:val="uk-UA" w:eastAsia="en-US"/>
        </w:rPr>
      </w:pPr>
      <w:r>
        <w:rPr>
          <w:rFonts w:eastAsia="Calibri"/>
          <w:sz w:val="28"/>
          <w:szCs w:val="28"/>
          <w:lang w:val="uk-UA" w:eastAsia="en-US"/>
        </w:rPr>
        <w:t>1.1</w:t>
      </w:r>
      <w:r w:rsidR="00C06EC4" w:rsidRPr="00C06EC4">
        <w:rPr>
          <w:rFonts w:eastAsia="Calibri"/>
          <w:sz w:val="28"/>
          <w:szCs w:val="28"/>
          <w:lang w:val="uk-UA" w:eastAsia="en-US"/>
        </w:rPr>
        <w:t>.</w:t>
      </w:r>
      <w:r w:rsidR="00C06EC4" w:rsidRPr="00C06EC4">
        <w:rPr>
          <w:rFonts w:eastAsia="Calibri"/>
          <w:sz w:val="28"/>
          <w:szCs w:val="28"/>
          <w:lang w:val="uk-UA" w:eastAsia="en-US"/>
        </w:rPr>
        <w:tab/>
        <w:t xml:space="preserve">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w:t>
      </w:r>
      <w:r w:rsidR="00C06EC4" w:rsidRPr="00C06EC4">
        <w:rPr>
          <w:rFonts w:eastAsia="Calibri"/>
          <w:sz w:val="28"/>
          <w:szCs w:val="28"/>
          <w:lang w:val="en-US" w:eastAsia="en-US"/>
        </w:rPr>
        <w:t>VIII</w:t>
      </w:r>
      <w:r w:rsidR="00C06EC4" w:rsidRPr="00C06EC4">
        <w:rPr>
          <w:rFonts w:eastAsia="Calibri"/>
          <w:sz w:val="28"/>
          <w:szCs w:val="28"/>
          <w:lang w:val="uk-UA" w:eastAsia="en-US"/>
        </w:rPr>
        <w:t xml:space="preserve"> скликання.</w:t>
      </w:r>
    </w:p>
    <w:p w14:paraId="05CB0276" w14:textId="77777777" w:rsidR="00C06EC4" w:rsidRPr="0066493C" w:rsidRDefault="00C06EC4" w:rsidP="00C06EC4">
      <w:pPr>
        <w:ind w:firstLine="709"/>
        <w:jc w:val="right"/>
        <w:rPr>
          <w:rFonts w:eastAsia="Calibri"/>
          <w:sz w:val="28"/>
          <w:szCs w:val="28"/>
          <w:lang w:val="uk-UA" w:eastAsia="en-US"/>
        </w:rPr>
      </w:pPr>
      <w:r w:rsidRPr="0066493C">
        <w:rPr>
          <w:rFonts w:eastAsia="Calibri"/>
          <w:sz w:val="28"/>
          <w:szCs w:val="28"/>
          <w:lang w:val="uk-UA" w:eastAsia="en-US"/>
        </w:rPr>
        <w:t>РЕЗУЛЬТАТ ГОЛОСУВАННЯ:</w:t>
      </w:r>
    </w:p>
    <w:p w14:paraId="582A1885" w14:textId="77777777" w:rsidR="00C06EC4" w:rsidRPr="0066493C" w:rsidRDefault="00C06EC4" w:rsidP="00C06EC4">
      <w:pPr>
        <w:ind w:firstLine="709"/>
        <w:jc w:val="right"/>
        <w:rPr>
          <w:rFonts w:eastAsia="Calibri"/>
          <w:spacing w:val="-6"/>
          <w:sz w:val="28"/>
          <w:szCs w:val="28"/>
          <w:lang w:val="uk-UA" w:eastAsia="en-US"/>
        </w:rPr>
      </w:pPr>
      <w:r w:rsidRPr="0066493C">
        <w:rPr>
          <w:rFonts w:eastAsia="Calibri"/>
          <w:spacing w:val="-6"/>
          <w:sz w:val="28"/>
          <w:szCs w:val="28"/>
          <w:lang w:val="uk-UA" w:eastAsia="en-US"/>
        </w:rPr>
        <w:t>«за» - 4; «проти» - 0; «утримались» - 0; «не голосували» - 0</w:t>
      </w:r>
    </w:p>
    <w:p w14:paraId="61FB943C" w14:textId="77777777" w:rsidR="00C06EC4" w:rsidRPr="0066493C" w:rsidRDefault="00C06EC4" w:rsidP="00C06EC4">
      <w:pPr>
        <w:ind w:firstLine="709"/>
        <w:jc w:val="right"/>
        <w:rPr>
          <w:rFonts w:eastAsia="Calibri"/>
          <w:spacing w:val="-6"/>
          <w:sz w:val="28"/>
          <w:szCs w:val="28"/>
          <w:lang w:val="uk-UA" w:eastAsia="en-US"/>
        </w:rPr>
      </w:pPr>
      <w:r w:rsidRPr="0066493C">
        <w:rPr>
          <w:rFonts w:eastAsia="Calibri"/>
          <w:spacing w:val="-6"/>
          <w:sz w:val="28"/>
          <w:szCs w:val="28"/>
          <w:lang w:val="uk-UA" w:eastAsia="en-US"/>
        </w:rPr>
        <w:t>«відсутні» - 1 (Шеремет Олександр)</w:t>
      </w:r>
    </w:p>
    <w:p w14:paraId="0B72AD8C" w14:textId="77777777" w:rsidR="00C06EC4" w:rsidRPr="0066493C" w:rsidRDefault="00C06EC4" w:rsidP="00C06EC4">
      <w:pPr>
        <w:ind w:firstLine="709"/>
        <w:jc w:val="right"/>
        <w:rPr>
          <w:rFonts w:eastAsia="Calibri"/>
          <w:sz w:val="28"/>
          <w:szCs w:val="28"/>
          <w:lang w:val="uk-UA" w:eastAsia="en-US"/>
        </w:rPr>
      </w:pPr>
      <w:r w:rsidRPr="0066493C">
        <w:rPr>
          <w:rFonts w:eastAsia="Calibri"/>
          <w:sz w:val="28"/>
          <w:szCs w:val="28"/>
          <w:lang w:val="uk-UA" w:eastAsia="en-US"/>
        </w:rPr>
        <w:t>Рішення прийнято</w:t>
      </w:r>
    </w:p>
    <w:p w14:paraId="0B6A31B6" w14:textId="77777777" w:rsidR="006D70E0" w:rsidRDefault="006D70E0" w:rsidP="001E463D">
      <w:pPr>
        <w:ind w:firstLine="709"/>
        <w:jc w:val="right"/>
        <w:rPr>
          <w:rFonts w:eastAsia="Calibri"/>
          <w:b/>
          <w:sz w:val="28"/>
          <w:szCs w:val="28"/>
          <w:lang w:val="uk-UA" w:eastAsia="en-US"/>
        </w:rPr>
      </w:pPr>
    </w:p>
    <w:p w14:paraId="5867DD69" w14:textId="42D320A1" w:rsidR="00862880" w:rsidRPr="00C06EC4" w:rsidRDefault="00862880" w:rsidP="00862880">
      <w:pPr>
        <w:tabs>
          <w:tab w:val="left" w:pos="142"/>
        </w:tabs>
        <w:ind w:firstLine="709"/>
        <w:jc w:val="both"/>
        <w:rPr>
          <w:rFonts w:eastAsia="Calibri"/>
          <w:sz w:val="28"/>
          <w:szCs w:val="28"/>
          <w:lang w:val="uk-UA" w:eastAsia="en-US"/>
        </w:rPr>
      </w:pPr>
      <w:r>
        <w:rPr>
          <w:rFonts w:eastAsia="Calibri"/>
          <w:b/>
          <w:sz w:val="28"/>
          <w:szCs w:val="28"/>
          <w:lang w:val="uk-UA" w:eastAsia="en-US"/>
        </w:rPr>
        <w:t>7</w:t>
      </w:r>
      <w:r w:rsidRPr="00C06EC4">
        <w:rPr>
          <w:rFonts w:eastAsia="Calibri"/>
          <w:b/>
          <w:sz w:val="28"/>
          <w:szCs w:val="28"/>
          <w:lang w:val="uk-UA" w:eastAsia="en-US"/>
        </w:rPr>
        <w:t>.</w:t>
      </w:r>
      <w:r w:rsidRPr="00C06EC4">
        <w:rPr>
          <w:rFonts w:eastAsia="Calibri"/>
          <w:sz w:val="28"/>
          <w:szCs w:val="28"/>
          <w:lang w:val="uk-UA" w:eastAsia="en-US"/>
        </w:rPr>
        <w:tab/>
        <w:t xml:space="preserve">СЛУХАЛИ: Інформацію Леоніда Гребенюка про проєкт рішення </w:t>
      </w:r>
      <w:r>
        <w:rPr>
          <w:rFonts w:eastAsia="Calibri"/>
          <w:sz w:val="28"/>
          <w:szCs w:val="28"/>
          <w:lang w:val="uk-UA" w:eastAsia="en-US"/>
        </w:rPr>
        <w:t xml:space="preserve">«Про надання згоди на безоплатну передачу з державної до комунальної власності Одеської міської територіальної громади квартири № </w:t>
      </w:r>
      <w:r w:rsidR="00424BAA">
        <w:rPr>
          <w:rFonts w:eastAsia="Calibri"/>
          <w:sz w:val="28"/>
          <w:szCs w:val="28"/>
          <w:lang w:val="uk-UA" w:eastAsia="en-US"/>
        </w:rPr>
        <w:t>…</w:t>
      </w:r>
      <w:r>
        <w:rPr>
          <w:rFonts w:eastAsia="Calibri"/>
          <w:sz w:val="28"/>
          <w:szCs w:val="28"/>
          <w:lang w:val="uk-UA" w:eastAsia="en-US"/>
        </w:rPr>
        <w:t xml:space="preserve">, розташованої за адресою: м. Одеса, </w:t>
      </w:r>
      <w:r w:rsidR="00424BAA">
        <w:rPr>
          <w:rFonts w:eastAsia="Calibri"/>
          <w:sz w:val="28"/>
          <w:szCs w:val="28"/>
          <w:lang w:val="uk-UA" w:eastAsia="en-US"/>
        </w:rPr>
        <w:t>…</w:t>
      </w:r>
      <w:r>
        <w:rPr>
          <w:rFonts w:eastAsia="Calibri"/>
          <w:sz w:val="28"/>
          <w:szCs w:val="28"/>
          <w:lang w:val="uk-UA" w:eastAsia="en-US"/>
        </w:rPr>
        <w:t xml:space="preserve">, що передається від Головного управління Національної поліції в Одеській області» </w:t>
      </w:r>
      <w:r w:rsidRPr="00C06EC4">
        <w:rPr>
          <w:rFonts w:eastAsia="Calibri"/>
          <w:sz w:val="28"/>
          <w:szCs w:val="28"/>
          <w:lang w:val="uk-UA" w:eastAsia="en-US"/>
        </w:rPr>
        <w:t>(лист Департаменту міського господарства Одеської міської ради від 2</w:t>
      </w:r>
      <w:r>
        <w:rPr>
          <w:rFonts w:eastAsia="Calibri"/>
          <w:sz w:val="28"/>
          <w:szCs w:val="28"/>
          <w:lang w:val="uk-UA" w:eastAsia="en-US"/>
        </w:rPr>
        <w:t>8</w:t>
      </w:r>
      <w:r w:rsidRPr="00C06EC4">
        <w:rPr>
          <w:rFonts w:eastAsia="Calibri"/>
          <w:sz w:val="28"/>
          <w:szCs w:val="28"/>
          <w:lang w:val="uk-UA" w:eastAsia="en-US"/>
        </w:rPr>
        <w:t xml:space="preserve"> січня 2025 року № </w:t>
      </w:r>
      <w:r>
        <w:rPr>
          <w:rFonts w:eastAsia="Calibri"/>
          <w:sz w:val="28"/>
          <w:szCs w:val="28"/>
          <w:lang w:val="uk-UA" w:eastAsia="en-US"/>
        </w:rPr>
        <w:t>188</w:t>
      </w:r>
      <w:r w:rsidRPr="00C06EC4">
        <w:rPr>
          <w:rFonts w:eastAsia="Calibri"/>
          <w:sz w:val="28"/>
          <w:szCs w:val="28"/>
          <w:lang w:val="uk-UA" w:eastAsia="en-US"/>
        </w:rPr>
        <w:t>/2-мр додається до протоколу).</w:t>
      </w:r>
    </w:p>
    <w:p w14:paraId="389794B5" w14:textId="77777777" w:rsidR="00424BAA" w:rsidRDefault="00424BAA" w:rsidP="00862880">
      <w:pPr>
        <w:tabs>
          <w:tab w:val="left" w:pos="142"/>
        </w:tabs>
        <w:spacing w:line="228" w:lineRule="auto"/>
        <w:ind w:firstLine="709"/>
        <w:jc w:val="both"/>
        <w:rPr>
          <w:rFonts w:eastAsia="Calibri"/>
          <w:sz w:val="28"/>
          <w:szCs w:val="28"/>
          <w:lang w:val="uk-UA" w:eastAsia="en-US"/>
        </w:rPr>
      </w:pPr>
    </w:p>
    <w:p w14:paraId="23A5F9A9" w14:textId="77777777" w:rsidR="00862880" w:rsidRPr="00C06EC4" w:rsidRDefault="00862880" w:rsidP="00862880">
      <w:pPr>
        <w:tabs>
          <w:tab w:val="left" w:pos="142"/>
        </w:tabs>
        <w:spacing w:line="228" w:lineRule="auto"/>
        <w:ind w:firstLine="709"/>
        <w:jc w:val="both"/>
        <w:rPr>
          <w:rFonts w:eastAsia="Calibri"/>
          <w:sz w:val="28"/>
          <w:szCs w:val="28"/>
          <w:lang w:val="uk-UA" w:eastAsia="en-US"/>
        </w:rPr>
      </w:pPr>
      <w:r w:rsidRPr="00C06EC4">
        <w:rPr>
          <w:rFonts w:eastAsia="Calibri"/>
          <w:sz w:val="28"/>
          <w:szCs w:val="28"/>
          <w:lang w:val="uk-UA" w:eastAsia="en-US"/>
        </w:rPr>
        <w:lastRenderedPageBreak/>
        <w:t>ВИСТУПИЛИ: Олександр Іваницький.</w:t>
      </w:r>
    </w:p>
    <w:p w14:paraId="31678D2E" w14:textId="77777777" w:rsidR="00862880" w:rsidRPr="00C06EC4" w:rsidRDefault="00862880" w:rsidP="00862880">
      <w:pPr>
        <w:spacing w:line="228" w:lineRule="auto"/>
        <w:ind w:firstLine="709"/>
        <w:jc w:val="both"/>
        <w:rPr>
          <w:rFonts w:eastAsia="Calibri"/>
          <w:sz w:val="28"/>
          <w:szCs w:val="28"/>
          <w:lang w:val="uk-UA" w:eastAsia="en-US"/>
        </w:rPr>
      </w:pPr>
      <w:r w:rsidRPr="00C06EC4">
        <w:rPr>
          <w:rFonts w:eastAsia="Calibri"/>
          <w:sz w:val="28"/>
          <w:szCs w:val="28"/>
          <w:lang w:val="uk-UA" w:eastAsia="en-US"/>
        </w:rPr>
        <w:t>ВИСНОВКИ ТА РЕКОМЕНДАЦІЇ КОМІСІЇ:</w:t>
      </w:r>
    </w:p>
    <w:p w14:paraId="038C1EDA" w14:textId="6BDA94F5" w:rsidR="00727274" w:rsidRDefault="00862880" w:rsidP="00727274">
      <w:pPr>
        <w:tabs>
          <w:tab w:val="left" w:pos="142"/>
        </w:tabs>
        <w:ind w:firstLine="709"/>
        <w:jc w:val="both"/>
        <w:rPr>
          <w:rFonts w:eastAsia="Calibri"/>
          <w:b/>
          <w:sz w:val="28"/>
          <w:szCs w:val="28"/>
          <w:lang w:val="uk-UA" w:eastAsia="en-US"/>
        </w:rPr>
      </w:pPr>
      <w:r w:rsidRPr="00C06EC4">
        <w:rPr>
          <w:rFonts w:eastAsia="Calibri"/>
          <w:sz w:val="28"/>
          <w:szCs w:val="28"/>
          <w:lang w:val="uk-UA" w:eastAsia="en-US"/>
        </w:rPr>
        <w:t>1.</w:t>
      </w:r>
      <w:r w:rsidRPr="00C06EC4">
        <w:rPr>
          <w:rFonts w:eastAsia="Calibri"/>
          <w:sz w:val="28"/>
          <w:szCs w:val="28"/>
          <w:lang w:val="uk-UA" w:eastAsia="en-US"/>
        </w:rPr>
        <w:tab/>
        <w:t>Внести на розгляд Одеськ</w:t>
      </w:r>
      <w:r w:rsidR="00BC1651">
        <w:rPr>
          <w:rFonts w:eastAsia="Calibri"/>
          <w:sz w:val="28"/>
          <w:szCs w:val="28"/>
          <w:lang w:val="uk-UA" w:eastAsia="en-US"/>
        </w:rPr>
        <w:t>ої</w:t>
      </w:r>
      <w:r w:rsidRPr="00C06EC4">
        <w:rPr>
          <w:rFonts w:eastAsia="Calibri"/>
          <w:sz w:val="28"/>
          <w:szCs w:val="28"/>
          <w:lang w:val="uk-UA" w:eastAsia="en-US"/>
        </w:rPr>
        <w:t xml:space="preserve"> міськ</w:t>
      </w:r>
      <w:r w:rsidR="00BC1651">
        <w:rPr>
          <w:rFonts w:eastAsia="Calibri"/>
          <w:sz w:val="28"/>
          <w:szCs w:val="28"/>
          <w:lang w:val="uk-UA" w:eastAsia="en-US"/>
        </w:rPr>
        <w:t>ої</w:t>
      </w:r>
      <w:r w:rsidRPr="00C06EC4">
        <w:rPr>
          <w:rFonts w:eastAsia="Calibri"/>
          <w:sz w:val="28"/>
          <w:szCs w:val="28"/>
          <w:lang w:val="uk-UA" w:eastAsia="en-US"/>
        </w:rPr>
        <w:t xml:space="preserve"> ради та рекомендувати до розгляду проєкт рішення </w:t>
      </w:r>
      <w:r w:rsidR="00727274">
        <w:rPr>
          <w:rFonts w:eastAsia="Calibri"/>
          <w:sz w:val="28"/>
          <w:szCs w:val="28"/>
          <w:lang w:val="uk-UA" w:eastAsia="en-US"/>
        </w:rPr>
        <w:t xml:space="preserve">«Про надання згоди на безоплатну передачу з державної до комунальної власності Одеської міської територіальної громади квартири № </w:t>
      </w:r>
      <w:r w:rsidR="00424BAA">
        <w:rPr>
          <w:rFonts w:eastAsia="Calibri"/>
          <w:sz w:val="28"/>
          <w:szCs w:val="28"/>
          <w:lang w:val="uk-UA" w:eastAsia="en-US"/>
        </w:rPr>
        <w:t>…</w:t>
      </w:r>
      <w:r w:rsidR="00727274">
        <w:rPr>
          <w:rFonts w:eastAsia="Calibri"/>
          <w:sz w:val="28"/>
          <w:szCs w:val="28"/>
          <w:lang w:val="uk-UA" w:eastAsia="en-US"/>
        </w:rPr>
        <w:t xml:space="preserve">, розташованої за адресою: м. Одеса, </w:t>
      </w:r>
      <w:r w:rsidR="00424BAA">
        <w:rPr>
          <w:rFonts w:eastAsia="Calibri"/>
          <w:sz w:val="28"/>
          <w:szCs w:val="28"/>
          <w:lang w:val="uk-UA" w:eastAsia="en-US"/>
        </w:rPr>
        <w:t>…</w:t>
      </w:r>
      <w:r w:rsidR="00727274">
        <w:rPr>
          <w:rFonts w:eastAsia="Calibri"/>
          <w:sz w:val="28"/>
          <w:szCs w:val="28"/>
          <w:lang w:val="uk-UA" w:eastAsia="en-US"/>
        </w:rPr>
        <w:t>, що передається від</w:t>
      </w:r>
      <w:r w:rsidR="00424BAA">
        <w:rPr>
          <w:rFonts w:eastAsia="Calibri"/>
          <w:sz w:val="28"/>
          <w:szCs w:val="28"/>
          <w:lang w:val="uk-UA" w:eastAsia="en-US"/>
        </w:rPr>
        <w:t> </w:t>
      </w:r>
      <w:bookmarkStart w:id="0" w:name="_GoBack"/>
      <w:bookmarkEnd w:id="0"/>
      <w:r w:rsidR="00727274">
        <w:rPr>
          <w:rFonts w:eastAsia="Calibri"/>
          <w:sz w:val="28"/>
          <w:szCs w:val="28"/>
          <w:lang w:val="uk-UA" w:eastAsia="en-US"/>
        </w:rPr>
        <w:t>Головного управління Національної поліції в Одеській області».</w:t>
      </w:r>
    </w:p>
    <w:p w14:paraId="4E72FEB5" w14:textId="5C044F52" w:rsidR="00862880" w:rsidRPr="00C06EC4" w:rsidRDefault="000F3B8F" w:rsidP="00862880">
      <w:pPr>
        <w:spacing w:line="228" w:lineRule="auto"/>
        <w:ind w:firstLine="709"/>
        <w:jc w:val="both"/>
        <w:rPr>
          <w:rFonts w:eastAsia="Calibri"/>
          <w:sz w:val="28"/>
          <w:szCs w:val="28"/>
          <w:lang w:val="uk-UA" w:eastAsia="en-US"/>
        </w:rPr>
      </w:pPr>
      <w:r>
        <w:rPr>
          <w:rFonts w:eastAsia="Calibri"/>
          <w:sz w:val="28"/>
          <w:szCs w:val="28"/>
          <w:lang w:val="uk-UA" w:eastAsia="en-US"/>
        </w:rPr>
        <w:t>1.1.</w:t>
      </w:r>
      <w:r w:rsidR="00862880" w:rsidRPr="00C06EC4">
        <w:rPr>
          <w:rFonts w:eastAsia="Calibri"/>
          <w:sz w:val="28"/>
          <w:szCs w:val="28"/>
          <w:lang w:val="uk-UA" w:eastAsia="en-US"/>
        </w:rPr>
        <w:tab/>
        <w:t xml:space="preserve">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w:t>
      </w:r>
      <w:r w:rsidR="00862880" w:rsidRPr="00C06EC4">
        <w:rPr>
          <w:rFonts w:eastAsia="Calibri"/>
          <w:sz w:val="28"/>
          <w:szCs w:val="28"/>
          <w:lang w:val="en-US" w:eastAsia="en-US"/>
        </w:rPr>
        <w:t>VIII</w:t>
      </w:r>
      <w:r w:rsidR="00862880" w:rsidRPr="00C06EC4">
        <w:rPr>
          <w:rFonts w:eastAsia="Calibri"/>
          <w:sz w:val="28"/>
          <w:szCs w:val="28"/>
          <w:lang w:val="uk-UA" w:eastAsia="en-US"/>
        </w:rPr>
        <w:t xml:space="preserve"> скликання.</w:t>
      </w:r>
    </w:p>
    <w:p w14:paraId="2CA23DCC" w14:textId="77777777" w:rsidR="00862880" w:rsidRPr="0066493C" w:rsidRDefault="00862880" w:rsidP="00862880">
      <w:pPr>
        <w:ind w:firstLine="709"/>
        <w:jc w:val="right"/>
        <w:rPr>
          <w:rFonts w:eastAsia="Calibri"/>
          <w:sz w:val="28"/>
          <w:szCs w:val="28"/>
          <w:lang w:val="uk-UA" w:eastAsia="en-US"/>
        </w:rPr>
      </w:pPr>
      <w:r w:rsidRPr="0066493C">
        <w:rPr>
          <w:rFonts w:eastAsia="Calibri"/>
          <w:sz w:val="28"/>
          <w:szCs w:val="28"/>
          <w:lang w:val="uk-UA" w:eastAsia="en-US"/>
        </w:rPr>
        <w:t>РЕЗУЛЬТАТ ГОЛОСУВАННЯ:</w:t>
      </w:r>
    </w:p>
    <w:p w14:paraId="67297EFE" w14:textId="77777777" w:rsidR="00862880" w:rsidRPr="0066493C" w:rsidRDefault="00862880" w:rsidP="00862880">
      <w:pPr>
        <w:ind w:firstLine="709"/>
        <w:jc w:val="right"/>
        <w:rPr>
          <w:rFonts w:eastAsia="Calibri"/>
          <w:spacing w:val="-6"/>
          <w:sz w:val="28"/>
          <w:szCs w:val="28"/>
          <w:lang w:val="uk-UA" w:eastAsia="en-US"/>
        </w:rPr>
      </w:pPr>
      <w:r w:rsidRPr="0066493C">
        <w:rPr>
          <w:rFonts w:eastAsia="Calibri"/>
          <w:spacing w:val="-6"/>
          <w:sz w:val="28"/>
          <w:szCs w:val="28"/>
          <w:lang w:val="uk-UA" w:eastAsia="en-US"/>
        </w:rPr>
        <w:t>«за» - 4; «проти» - 0; «утримались» - 0; «не голосували» - 0</w:t>
      </w:r>
    </w:p>
    <w:p w14:paraId="3DF9C5D8" w14:textId="77777777" w:rsidR="00862880" w:rsidRPr="0066493C" w:rsidRDefault="00862880" w:rsidP="00862880">
      <w:pPr>
        <w:ind w:firstLine="709"/>
        <w:jc w:val="right"/>
        <w:rPr>
          <w:rFonts w:eastAsia="Calibri"/>
          <w:spacing w:val="-6"/>
          <w:sz w:val="28"/>
          <w:szCs w:val="28"/>
          <w:lang w:val="uk-UA" w:eastAsia="en-US"/>
        </w:rPr>
      </w:pPr>
      <w:r w:rsidRPr="0066493C">
        <w:rPr>
          <w:rFonts w:eastAsia="Calibri"/>
          <w:spacing w:val="-6"/>
          <w:sz w:val="28"/>
          <w:szCs w:val="28"/>
          <w:lang w:val="uk-UA" w:eastAsia="en-US"/>
        </w:rPr>
        <w:t>«відсутні» - 1 (Шеремет Олександр)</w:t>
      </w:r>
    </w:p>
    <w:p w14:paraId="3227B4B4" w14:textId="77777777" w:rsidR="00862880" w:rsidRPr="0066493C" w:rsidRDefault="00862880" w:rsidP="00862880">
      <w:pPr>
        <w:ind w:firstLine="709"/>
        <w:jc w:val="right"/>
        <w:rPr>
          <w:rFonts w:eastAsia="Calibri"/>
          <w:sz w:val="28"/>
          <w:szCs w:val="28"/>
          <w:lang w:val="uk-UA" w:eastAsia="en-US"/>
        </w:rPr>
      </w:pPr>
      <w:r w:rsidRPr="0066493C">
        <w:rPr>
          <w:rFonts w:eastAsia="Calibri"/>
          <w:sz w:val="28"/>
          <w:szCs w:val="28"/>
          <w:lang w:val="uk-UA" w:eastAsia="en-US"/>
        </w:rPr>
        <w:t>Рішення прийнято</w:t>
      </w:r>
    </w:p>
    <w:p w14:paraId="146A588C" w14:textId="77777777" w:rsidR="00727274" w:rsidRDefault="00727274" w:rsidP="00727274">
      <w:pPr>
        <w:tabs>
          <w:tab w:val="left" w:pos="142"/>
        </w:tabs>
        <w:spacing w:line="228" w:lineRule="auto"/>
        <w:ind w:firstLine="709"/>
        <w:jc w:val="both"/>
        <w:rPr>
          <w:rFonts w:eastAsia="Calibri"/>
          <w:color w:val="FF0000"/>
          <w:sz w:val="28"/>
          <w:szCs w:val="28"/>
          <w:lang w:val="uk-UA" w:eastAsia="en-US"/>
        </w:rPr>
      </w:pPr>
    </w:p>
    <w:p w14:paraId="52CADA30" w14:textId="77777777" w:rsidR="00727274" w:rsidRPr="0066493C" w:rsidRDefault="00727274" w:rsidP="00727274">
      <w:pPr>
        <w:tabs>
          <w:tab w:val="left" w:pos="142"/>
        </w:tabs>
        <w:spacing w:line="228" w:lineRule="auto"/>
        <w:ind w:firstLine="709"/>
        <w:jc w:val="both"/>
        <w:rPr>
          <w:rFonts w:eastAsia="Calibri"/>
          <w:sz w:val="28"/>
          <w:szCs w:val="28"/>
          <w:lang w:val="uk-UA" w:eastAsia="en-US"/>
        </w:rPr>
      </w:pPr>
      <w:r w:rsidRPr="0066493C">
        <w:rPr>
          <w:rFonts w:eastAsia="Calibri"/>
          <w:sz w:val="28"/>
          <w:szCs w:val="28"/>
          <w:lang w:val="uk-UA" w:eastAsia="en-US"/>
        </w:rPr>
        <w:t xml:space="preserve">СЛУХАЛИ: Інформацію Леоніда Гребенюка, який повідомив комісії, що Одеса стала одним з чотирьох міст України, яку відібрали як пілотну територіальну громаду для участі в урядовому проєкті Швеції з метою реформування національної системи управління відходами за європейськими стандартами. </w:t>
      </w:r>
    </w:p>
    <w:p w14:paraId="4B213808" w14:textId="77777777" w:rsidR="00727274" w:rsidRPr="0066493C" w:rsidRDefault="00727274" w:rsidP="00727274">
      <w:pPr>
        <w:tabs>
          <w:tab w:val="left" w:pos="142"/>
        </w:tabs>
        <w:spacing w:line="228" w:lineRule="auto"/>
        <w:ind w:firstLine="709"/>
        <w:jc w:val="both"/>
        <w:rPr>
          <w:rFonts w:eastAsia="Calibri"/>
          <w:sz w:val="28"/>
          <w:szCs w:val="28"/>
          <w:lang w:val="uk-UA" w:eastAsia="en-US"/>
        </w:rPr>
      </w:pPr>
      <w:r w:rsidRPr="0066493C">
        <w:rPr>
          <w:rFonts w:eastAsia="Calibri"/>
          <w:sz w:val="28"/>
          <w:szCs w:val="28"/>
          <w:lang w:val="uk-UA" w:eastAsia="en-US"/>
        </w:rPr>
        <w:t xml:space="preserve">Долучилися до співпраці Агенція регіонального розвитку Одеської області, представники профільного Міністерства захисту довкілля та природних ресурсів України, представники Посольства Королівства Швеція в Україні, а також Асоціації управління відходами Швеції </w:t>
      </w:r>
      <w:proofErr w:type="spellStart"/>
      <w:r w:rsidRPr="0066493C">
        <w:rPr>
          <w:rFonts w:eastAsia="Calibri"/>
          <w:sz w:val="28"/>
          <w:szCs w:val="28"/>
          <w:lang w:val="uk-UA" w:eastAsia="en-US"/>
        </w:rPr>
        <w:t>Avfall</w:t>
      </w:r>
      <w:proofErr w:type="spellEnd"/>
      <w:r w:rsidRPr="0066493C">
        <w:rPr>
          <w:rFonts w:eastAsia="Calibri"/>
          <w:sz w:val="28"/>
          <w:szCs w:val="28"/>
          <w:lang w:val="uk-UA" w:eastAsia="en-US"/>
        </w:rPr>
        <w:t xml:space="preserve"> </w:t>
      </w:r>
      <w:proofErr w:type="spellStart"/>
      <w:r w:rsidRPr="0066493C">
        <w:rPr>
          <w:rFonts w:eastAsia="Calibri"/>
          <w:sz w:val="28"/>
          <w:szCs w:val="28"/>
          <w:lang w:val="uk-UA" w:eastAsia="en-US"/>
        </w:rPr>
        <w:t>Swerige</w:t>
      </w:r>
      <w:proofErr w:type="spellEnd"/>
      <w:r w:rsidRPr="0066493C">
        <w:rPr>
          <w:rFonts w:eastAsia="Calibri"/>
          <w:sz w:val="28"/>
          <w:szCs w:val="28"/>
          <w:lang w:val="uk-UA" w:eastAsia="en-US"/>
        </w:rPr>
        <w:t>, шведське агентство з питань міжнародної співпраці та розвитку SIDA.</w:t>
      </w:r>
    </w:p>
    <w:p w14:paraId="546F6784" w14:textId="77777777" w:rsidR="00727274" w:rsidRPr="0066493C" w:rsidRDefault="00727274" w:rsidP="00727274">
      <w:pPr>
        <w:tabs>
          <w:tab w:val="left" w:pos="142"/>
        </w:tabs>
        <w:spacing w:line="228" w:lineRule="auto"/>
        <w:ind w:firstLine="709"/>
        <w:jc w:val="both"/>
        <w:rPr>
          <w:rFonts w:eastAsia="Calibri"/>
          <w:sz w:val="28"/>
          <w:szCs w:val="28"/>
          <w:lang w:val="uk-UA" w:eastAsia="en-US"/>
        </w:rPr>
      </w:pPr>
      <w:r w:rsidRPr="0066493C">
        <w:rPr>
          <w:rFonts w:eastAsia="Calibri"/>
          <w:sz w:val="28"/>
          <w:szCs w:val="28"/>
          <w:lang w:val="uk-UA" w:eastAsia="en-US"/>
        </w:rPr>
        <w:t xml:space="preserve">Під егідою Міністерства захисту довкілля та природних ресурсів України участь в програмі «Посилення управління побутовими відходами в Україні на 2024-2027 роки» мало б дозволити розробити перші, конкретні задуми щодо поводження з відходами та залучення інвесторів для майбутніх проєктів. </w:t>
      </w:r>
    </w:p>
    <w:p w14:paraId="50E32046" w14:textId="77777777" w:rsidR="00727274" w:rsidRPr="0066493C" w:rsidRDefault="00727274" w:rsidP="00727274">
      <w:pPr>
        <w:tabs>
          <w:tab w:val="left" w:pos="142"/>
        </w:tabs>
        <w:spacing w:line="228" w:lineRule="auto"/>
        <w:ind w:firstLine="709"/>
        <w:jc w:val="both"/>
        <w:rPr>
          <w:rFonts w:eastAsia="Calibri"/>
          <w:sz w:val="28"/>
          <w:szCs w:val="28"/>
          <w:lang w:val="uk-UA" w:eastAsia="en-US"/>
        </w:rPr>
      </w:pPr>
      <w:r w:rsidRPr="0066493C">
        <w:rPr>
          <w:rFonts w:eastAsia="Calibri"/>
          <w:sz w:val="28"/>
          <w:szCs w:val="28"/>
          <w:lang w:val="uk-UA" w:eastAsia="en-US"/>
        </w:rPr>
        <w:t xml:space="preserve">Отримані згоди на співучасть від територіальних громад Одеського району, а саме: </w:t>
      </w:r>
      <w:proofErr w:type="spellStart"/>
      <w:r w:rsidRPr="0066493C">
        <w:rPr>
          <w:rFonts w:eastAsia="Calibri"/>
          <w:sz w:val="28"/>
          <w:szCs w:val="28"/>
          <w:lang w:val="uk-UA" w:eastAsia="en-US"/>
        </w:rPr>
        <w:t>Фонтанська</w:t>
      </w:r>
      <w:proofErr w:type="spellEnd"/>
      <w:r w:rsidRPr="0066493C">
        <w:rPr>
          <w:rFonts w:eastAsia="Calibri"/>
          <w:sz w:val="28"/>
          <w:szCs w:val="28"/>
          <w:lang w:val="uk-UA" w:eastAsia="en-US"/>
        </w:rPr>
        <w:t xml:space="preserve"> ОТГ, </w:t>
      </w:r>
      <w:proofErr w:type="spellStart"/>
      <w:r w:rsidRPr="0066493C">
        <w:rPr>
          <w:rFonts w:eastAsia="Calibri"/>
          <w:sz w:val="28"/>
          <w:szCs w:val="28"/>
          <w:lang w:val="uk-UA" w:eastAsia="en-US"/>
        </w:rPr>
        <w:t>Усатівська</w:t>
      </w:r>
      <w:proofErr w:type="spellEnd"/>
      <w:r w:rsidRPr="0066493C">
        <w:rPr>
          <w:rFonts w:eastAsia="Calibri"/>
          <w:sz w:val="28"/>
          <w:szCs w:val="28"/>
          <w:lang w:val="uk-UA" w:eastAsia="en-US"/>
        </w:rPr>
        <w:t xml:space="preserve"> ОТГ, </w:t>
      </w:r>
      <w:proofErr w:type="spellStart"/>
      <w:r w:rsidRPr="0066493C">
        <w:rPr>
          <w:rFonts w:eastAsia="Calibri"/>
          <w:sz w:val="28"/>
          <w:szCs w:val="28"/>
          <w:lang w:val="uk-UA" w:eastAsia="en-US"/>
        </w:rPr>
        <w:t>Авангардівська</w:t>
      </w:r>
      <w:proofErr w:type="spellEnd"/>
      <w:r w:rsidRPr="0066493C">
        <w:rPr>
          <w:rFonts w:eastAsia="Calibri"/>
          <w:sz w:val="28"/>
          <w:szCs w:val="28"/>
          <w:lang w:val="uk-UA" w:eastAsia="en-US"/>
        </w:rPr>
        <w:t xml:space="preserve"> ОТГ, Чорноморська ОТГ, </w:t>
      </w:r>
      <w:proofErr w:type="spellStart"/>
      <w:r w:rsidRPr="0066493C">
        <w:rPr>
          <w:rFonts w:eastAsia="Calibri"/>
          <w:sz w:val="28"/>
          <w:szCs w:val="28"/>
          <w:lang w:val="uk-UA" w:eastAsia="en-US"/>
        </w:rPr>
        <w:t>Великодолинська</w:t>
      </w:r>
      <w:proofErr w:type="spellEnd"/>
      <w:r w:rsidRPr="0066493C">
        <w:rPr>
          <w:rFonts w:eastAsia="Calibri"/>
          <w:sz w:val="28"/>
          <w:szCs w:val="28"/>
          <w:lang w:val="uk-UA" w:eastAsia="en-US"/>
        </w:rPr>
        <w:t xml:space="preserve"> ОТГ, </w:t>
      </w:r>
      <w:proofErr w:type="spellStart"/>
      <w:r w:rsidRPr="0066493C">
        <w:rPr>
          <w:rFonts w:eastAsia="Calibri"/>
          <w:sz w:val="28"/>
          <w:szCs w:val="28"/>
          <w:lang w:val="uk-UA" w:eastAsia="en-US"/>
        </w:rPr>
        <w:t>Нерубайська</w:t>
      </w:r>
      <w:proofErr w:type="spellEnd"/>
      <w:r w:rsidRPr="0066493C">
        <w:rPr>
          <w:rFonts w:eastAsia="Calibri"/>
          <w:sz w:val="28"/>
          <w:szCs w:val="28"/>
          <w:lang w:val="uk-UA" w:eastAsia="en-US"/>
        </w:rPr>
        <w:t xml:space="preserve"> ОТГ, </w:t>
      </w:r>
      <w:proofErr w:type="spellStart"/>
      <w:r w:rsidRPr="0066493C">
        <w:rPr>
          <w:rFonts w:eastAsia="Calibri"/>
          <w:sz w:val="28"/>
          <w:szCs w:val="28"/>
          <w:lang w:val="uk-UA" w:eastAsia="en-US"/>
        </w:rPr>
        <w:t>Великодальницька</w:t>
      </w:r>
      <w:proofErr w:type="spellEnd"/>
      <w:r w:rsidRPr="0066493C">
        <w:rPr>
          <w:rFonts w:eastAsia="Calibri"/>
          <w:sz w:val="28"/>
          <w:szCs w:val="28"/>
          <w:lang w:val="uk-UA" w:eastAsia="en-US"/>
        </w:rPr>
        <w:t xml:space="preserve"> ОТГ, </w:t>
      </w:r>
      <w:proofErr w:type="spellStart"/>
      <w:r w:rsidRPr="0066493C">
        <w:rPr>
          <w:rFonts w:eastAsia="Calibri"/>
          <w:sz w:val="28"/>
          <w:szCs w:val="28"/>
          <w:lang w:val="uk-UA" w:eastAsia="en-US"/>
        </w:rPr>
        <w:t>Біляївська</w:t>
      </w:r>
      <w:proofErr w:type="spellEnd"/>
      <w:r w:rsidRPr="0066493C">
        <w:rPr>
          <w:rFonts w:eastAsia="Calibri"/>
          <w:sz w:val="28"/>
          <w:szCs w:val="28"/>
          <w:lang w:val="uk-UA" w:eastAsia="en-US"/>
        </w:rPr>
        <w:t xml:space="preserve"> ОТГ, Чорноморська селищна ТГ, </w:t>
      </w:r>
      <w:proofErr w:type="spellStart"/>
      <w:r w:rsidRPr="0066493C">
        <w:rPr>
          <w:rFonts w:eastAsia="Calibri"/>
          <w:sz w:val="28"/>
          <w:szCs w:val="28"/>
          <w:lang w:val="uk-UA" w:eastAsia="en-US"/>
        </w:rPr>
        <w:t>Доброславська</w:t>
      </w:r>
      <w:proofErr w:type="spellEnd"/>
      <w:r w:rsidRPr="0066493C">
        <w:rPr>
          <w:rFonts w:eastAsia="Calibri"/>
          <w:sz w:val="28"/>
          <w:szCs w:val="28"/>
          <w:lang w:val="uk-UA" w:eastAsia="en-US"/>
        </w:rPr>
        <w:t xml:space="preserve"> ОТГ.</w:t>
      </w:r>
    </w:p>
    <w:p w14:paraId="3459F7CB" w14:textId="77777777" w:rsidR="00727274" w:rsidRPr="0066493C" w:rsidRDefault="00727274" w:rsidP="00727274">
      <w:pPr>
        <w:tabs>
          <w:tab w:val="left" w:pos="142"/>
        </w:tabs>
        <w:spacing w:line="228" w:lineRule="auto"/>
        <w:ind w:firstLine="709"/>
        <w:jc w:val="both"/>
        <w:rPr>
          <w:rFonts w:eastAsia="Calibri"/>
          <w:sz w:val="28"/>
          <w:szCs w:val="28"/>
          <w:lang w:val="uk-UA" w:eastAsia="en-US"/>
        </w:rPr>
      </w:pPr>
      <w:r w:rsidRPr="0066493C">
        <w:rPr>
          <w:rFonts w:eastAsia="Calibri"/>
          <w:sz w:val="28"/>
          <w:szCs w:val="28"/>
          <w:lang w:val="uk-UA" w:eastAsia="en-US"/>
        </w:rPr>
        <w:t>Програма передбачає створення кластерного підходу до управління побутовими відходами, залучення міжнародного досвіду, експертної підтримки та потенційних інвестицій у розвиток критично важливої інфраструктури. Обрання Одеси як пілотної громади відкриває значні перспективи для регіону, зокрема, можливість модернізації системи поводження з відходами відповідно до стандартів ЄС, що є ключовим напрямом євроінтеграції України.</w:t>
      </w:r>
    </w:p>
    <w:p w14:paraId="7A8402D4" w14:textId="77777777" w:rsidR="00727274" w:rsidRPr="0066493C" w:rsidRDefault="00727274" w:rsidP="00727274">
      <w:pPr>
        <w:tabs>
          <w:tab w:val="left" w:pos="142"/>
        </w:tabs>
        <w:spacing w:line="228" w:lineRule="auto"/>
        <w:ind w:firstLine="709"/>
        <w:jc w:val="both"/>
        <w:rPr>
          <w:rFonts w:eastAsia="Calibri"/>
          <w:sz w:val="28"/>
          <w:szCs w:val="28"/>
          <w:lang w:val="uk-UA" w:eastAsia="en-US"/>
        </w:rPr>
      </w:pPr>
      <w:r w:rsidRPr="0066493C">
        <w:rPr>
          <w:rFonts w:eastAsia="Calibri"/>
          <w:sz w:val="28"/>
          <w:szCs w:val="28"/>
          <w:lang w:val="uk-UA" w:eastAsia="en-US"/>
        </w:rPr>
        <w:t>Однак 31 січня отримано лист від партнерів, в якому зазначено, що після детального вивчення ситуації вони дійшли висновку про відсутність узгодженої взаємодії, у зв’язку з чим існують ризики виключення Одеської міської територіальної громади від участі у зазначеній Програмі.</w:t>
      </w:r>
    </w:p>
    <w:p w14:paraId="356D8849" w14:textId="77777777" w:rsidR="00727274" w:rsidRPr="0066493C" w:rsidRDefault="00727274" w:rsidP="00727274">
      <w:pPr>
        <w:tabs>
          <w:tab w:val="left" w:pos="142"/>
        </w:tabs>
        <w:spacing w:line="228" w:lineRule="auto"/>
        <w:ind w:firstLine="709"/>
        <w:jc w:val="both"/>
        <w:rPr>
          <w:rFonts w:eastAsia="Calibri"/>
          <w:sz w:val="28"/>
          <w:szCs w:val="28"/>
          <w:lang w:val="uk-UA" w:eastAsia="en-US"/>
        </w:rPr>
      </w:pPr>
      <w:r w:rsidRPr="0066493C">
        <w:rPr>
          <w:rFonts w:eastAsia="Calibri"/>
          <w:sz w:val="28"/>
          <w:szCs w:val="28"/>
          <w:lang w:val="uk-UA" w:eastAsia="en-US"/>
        </w:rPr>
        <w:t xml:space="preserve">Враховуючи вищезазначене Департаментом міського господарства Одеської міської ради підготовлено проєкт рішення, яким пропонується </w:t>
      </w:r>
      <w:r w:rsidRPr="0066493C">
        <w:rPr>
          <w:rFonts w:eastAsia="Calibri"/>
          <w:sz w:val="28"/>
          <w:szCs w:val="28"/>
          <w:lang w:val="uk-UA" w:eastAsia="en-US"/>
        </w:rPr>
        <w:lastRenderedPageBreak/>
        <w:t>схвалити звернення до Голови Одеської обласної військової (державної) адміністрації щодо налагодження співпраці (додається до протоколу).</w:t>
      </w:r>
    </w:p>
    <w:p w14:paraId="4612295E" w14:textId="77777777" w:rsidR="00727274" w:rsidRPr="0066493C" w:rsidRDefault="00727274" w:rsidP="00727274">
      <w:pPr>
        <w:spacing w:line="228" w:lineRule="auto"/>
        <w:ind w:firstLine="709"/>
        <w:jc w:val="both"/>
        <w:rPr>
          <w:rFonts w:eastAsia="Calibri"/>
          <w:sz w:val="28"/>
          <w:szCs w:val="28"/>
          <w:lang w:val="uk-UA" w:eastAsia="en-US"/>
        </w:rPr>
      </w:pPr>
      <w:r w:rsidRPr="0066493C">
        <w:rPr>
          <w:rFonts w:eastAsia="Calibri"/>
          <w:sz w:val="28"/>
          <w:szCs w:val="28"/>
          <w:lang w:val="uk-UA" w:eastAsia="en-US"/>
        </w:rPr>
        <w:t>ВИСТУПИЛИ: Олександр Іваницький.</w:t>
      </w:r>
    </w:p>
    <w:p w14:paraId="41C9D49D" w14:textId="77777777" w:rsidR="00727274" w:rsidRPr="0066493C" w:rsidRDefault="00727274" w:rsidP="00727274">
      <w:pPr>
        <w:spacing w:line="228" w:lineRule="auto"/>
        <w:ind w:firstLine="709"/>
        <w:jc w:val="both"/>
        <w:rPr>
          <w:rFonts w:eastAsia="Calibri"/>
          <w:sz w:val="28"/>
          <w:szCs w:val="28"/>
          <w:lang w:val="uk-UA" w:eastAsia="en-US"/>
        </w:rPr>
      </w:pPr>
      <w:r w:rsidRPr="0066493C">
        <w:rPr>
          <w:rFonts w:eastAsia="Calibri"/>
          <w:sz w:val="28"/>
          <w:szCs w:val="28"/>
          <w:lang w:val="uk-UA" w:eastAsia="en-US"/>
        </w:rPr>
        <w:t>ВИСНОВКИ ТА РЕКОМЕНДАЦІЇ КОМІСІЇ:</w:t>
      </w:r>
    </w:p>
    <w:p w14:paraId="76EE603A" w14:textId="77777777" w:rsidR="00727274" w:rsidRPr="0066493C" w:rsidRDefault="00727274" w:rsidP="00727274">
      <w:pPr>
        <w:spacing w:line="228" w:lineRule="auto"/>
        <w:ind w:firstLine="709"/>
        <w:jc w:val="both"/>
        <w:rPr>
          <w:rFonts w:eastAsia="Calibri"/>
          <w:sz w:val="28"/>
          <w:szCs w:val="28"/>
          <w:lang w:val="uk-UA" w:eastAsia="en-US"/>
        </w:rPr>
      </w:pPr>
      <w:r w:rsidRPr="0066493C">
        <w:rPr>
          <w:rFonts w:eastAsia="Calibri"/>
          <w:sz w:val="28"/>
          <w:szCs w:val="28"/>
          <w:lang w:val="uk-UA" w:eastAsia="en-US"/>
        </w:rPr>
        <w:t>1. Внести на розгляд Одеської міської ради та рекомендувати до розгляду проєкт рішення «Про звернення Одеської міської ради до голови Одеської обласної військової (державної) адміністрації».</w:t>
      </w:r>
    </w:p>
    <w:p w14:paraId="31EE7F11" w14:textId="77777777" w:rsidR="00727274" w:rsidRPr="0066493C" w:rsidRDefault="00727274" w:rsidP="00727274">
      <w:pPr>
        <w:spacing w:line="228" w:lineRule="auto"/>
        <w:ind w:firstLine="709"/>
        <w:jc w:val="both"/>
        <w:rPr>
          <w:rFonts w:eastAsia="Calibri"/>
          <w:sz w:val="28"/>
          <w:szCs w:val="28"/>
          <w:lang w:val="uk-UA" w:eastAsia="en-US"/>
        </w:rPr>
      </w:pPr>
      <w:r w:rsidRPr="0066493C">
        <w:rPr>
          <w:rFonts w:eastAsia="Calibri"/>
          <w:sz w:val="28"/>
          <w:szCs w:val="28"/>
          <w:lang w:val="uk-UA" w:eastAsia="en-US"/>
        </w:rPr>
        <w:t>1.1.</w:t>
      </w:r>
      <w:r w:rsidRPr="0066493C">
        <w:rPr>
          <w:rFonts w:eastAsia="Calibri"/>
          <w:sz w:val="28"/>
          <w:szCs w:val="28"/>
          <w:lang w:val="uk-UA" w:eastAsia="en-US"/>
        </w:rPr>
        <w:tab/>
        <w:t xml:space="preserve">Департаменту міського господарства Одеської міської ради забезпечити візування зазначеного проєкту рішення відповідно до вимог статті 24 Регламенту Одеської міської ради </w:t>
      </w:r>
      <w:r w:rsidRPr="0066493C">
        <w:rPr>
          <w:rFonts w:eastAsia="Calibri"/>
          <w:sz w:val="28"/>
          <w:szCs w:val="28"/>
          <w:lang w:val="en-US" w:eastAsia="en-US"/>
        </w:rPr>
        <w:t>VIII</w:t>
      </w:r>
      <w:r w:rsidRPr="0066493C">
        <w:rPr>
          <w:rFonts w:eastAsia="Calibri"/>
          <w:sz w:val="28"/>
          <w:szCs w:val="28"/>
          <w:lang w:val="uk-UA" w:eastAsia="en-US"/>
        </w:rPr>
        <w:t xml:space="preserve"> скликання.</w:t>
      </w:r>
    </w:p>
    <w:p w14:paraId="258D7B88" w14:textId="77777777" w:rsidR="00727274" w:rsidRPr="0066493C" w:rsidRDefault="00727274" w:rsidP="00727274">
      <w:pPr>
        <w:ind w:firstLine="709"/>
        <w:jc w:val="right"/>
        <w:rPr>
          <w:rFonts w:eastAsia="Calibri"/>
          <w:sz w:val="28"/>
          <w:szCs w:val="28"/>
          <w:lang w:val="uk-UA" w:eastAsia="en-US"/>
        </w:rPr>
      </w:pPr>
      <w:r w:rsidRPr="0066493C">
        <w:rPr>
          <w:rFonts w:eastAsia="Calibri"/>
          <w:sz w:val="28"/>
          <w:szCs w:val="28"/>
          <w:lang w:val="uk-UA" w:eastAsia="en-US"/>
        </w:rPr>
        <w:t>РЕЗУЛЬТАТ ГОЛОСУВАННЯ:</w:t>
      </w:r>
    </w:p>
    <w:p w14:paraId="3FC8C767" w14:textId="77777777" w:rsidR="00727274" w:rsidRPr="0066493C" w:rsidRDefault="00727274" w:rsidP="00727274">
      <w:pPr>
        <w:ind w:firstLine="709"/>
        <w:jc w:val="right"/>
        <w:rPr>
          <w:rFonts w:eastAsia="Calibri"/>
          <w:spacing w:val="-6"/>
          <w:sz w:val="28"/>
          <w:szCs w:val="28"/>
          <w:lang w:val="uk-UA" w:eastAsia="en-US"/>
        </w:rPr>
      </w:pPr>
      <w:r w:rsidRPr="0066493C">
        <w:rPr>
          <w:rFonts w:eastAsia="Calibri"/>
          <w:spacing w:val="-6"/>
          <w:sz w:val="28"/>
          <w:szCs w:val="28"/>
          <w:lang w:val="uk-UA" w:eastAsia="en-US"/>
        </w:rPr>
        <w:t>«за» - 4; «проти» - 0; «утримались» - 0; «не голосували» - 0</w:t>
      </w:r>
    </w:p>
    <w:p w14:paraId="1496A0B3" w14:textId="77777777" w:rsidR="00727274" w:rsidRPr="0066493C" w:rsidRDefault="00727274" w:rsidP="00727274">
      <w:pPr>
        <w:ind w:firstLine="709"/>
        <w:jc w:val="right"/>
        <w:rPr>
          <w:rFonts w:eastAsia="Calibri"/>
          <w:spacing w:val="-6"/>
          <w:sz w:val="28"/>
          <w:szCs w:val="28"/>
          <w:lang w:val="uk-UA" w:eastAsia="en-US"/>
        </w:rPr>
      </w:pPr>
      <w:r w:rsidRPr="0066493C">
        <w:rPr>
          <w:rFonts w:eastAsia="Calibri"/>
          <w:spacing w:val="-6"/>
          <w:sz w:val="28"/>
          <w:szCs w:val="28"/>
          <w:lang w:val="uk-UA" w:eastAsia="en-US"/>
        </w:rPr>
        <w:t>«відсутні» - 1 (Шеремет Олександр)</w:t>
      </w:r>
    </w:p>
    <w:p w14:paraId="719FA42D" w14:textId="77777777" w:rsidR="00727274" w:rsidRPr="0066493C" w:rsidRDefault="00727274" w:rsidP="00727274">
      <w:pPr>
        <w:ind w:firstLine="709"/>
        <w:jc w:val="right"/>
        <w:rPr>
          <w:rFonts w:eastAsia="Calibri"/>
          <w:sz w:val="28"/>
          <w:szCs w:val="28"/>
          <w:lang w:val="uk-UA" w:eastAsia="en-US"/>
        </w:rPr>
      </w:pPr>
      <w:r w:rsidRPr="0066493C">
        <w:rPr>
          <w:rFonts w:eastAsia="Calibri"/>
          <w:sz w:val="28"/>
          <w:szCs w:val="28"/>
          <w:lang w:val="uk-UA" w:eastAsia="en-US"/>
        </w:rPr>
        <w:t>Рішення прийнято</w:t>
      </w:r>
    </w:p>
    <w:p w14:paraId="0401D056" w14:textId="77777777" w:rsidR="006D70E0" w:rsidRPr="000B0EC7" w:rsidRDefault="006D70E0" w:rsidP="001E463D">
      <w:pPr>
        <w:ind w:firstLine="709"/>
        <w:jc w:val="right"/>
        <w:rPr>
          <w:rFonts w:eastAsia="Calibri"/>
          <w:b/>
          <w:sz w:val="28"/>
          <w:szCs w:val="28"/>
          <w:lang w:val="uk-UA" w:eastAsia="en-US"/>
        </w:rPr>
      </w:pPr>
    </w:p>
    <w:p w14:paraId="3631F743" w14:textId="77777777" w:rsidR="007C447E" w:rsidRDefault="007C447E" w:rsidP="005E0FAF">
      <w:pPr>
        <w:ind w:left="709"/>
        <w:jc w:val="both"/>
        <w:rPr>
          <w:sz w:val="28"/>
          <w:szCs w:val="28"/>
          <w:lang w:val="uk-UA"/>
        </w:rPr>
      </w:pPr>
    </w:p>
    <w:p w14:paraId="318847E5" w14:textId="77777777" w:rsidR="00727274" w:rsidRPr="004D7AC1" w:rsidRDefault="00727274" w:rsidP="005E0FAF">
      <w:pPr>
        <w:ind w:left="709"/>
        <w:jc w:val="both"/>
        <w:rPr>
          <w:sz w:val="28"/>
          <w:szCs w:val="28"/>
          <w:lang w:val="uk-UA"/>
        </w:rPr>
      </w:pPr>
    </w:p>
    <w:p w14:paraId="692F9D04" w14:textId="77777777" w:rsidR="005E0FAF" w:rsidRPr="004D7AC1" w:rsidRDefault="005E0FAF" w:rsidP="005E0FAF">
      <w:pPr>
        <w:ind w:left="709"/>
        <w:jc w:val="both"/>
        <w:rPr>
          <w:sz w:val="28"/>
          <w:szCs w:val="28"/>
          <w:lang w:val="uk-UA"/>
        </w:rPr>
      </w:pPr>
      <w:r w:rsidRPr="004D7AC1">
        <w:rPr>
          <w:sz w:val="28"/>
          <w:szCs w:val="28"/>
          <w:lang w:val="uk-UA"/>
        </w:rPr>
        <w:t>Голова комісії</w:t>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t>Олександр ІВАНИЦЬКИЙ </w:t>
      </w:r>
    </w:p>
    <w:p w14:paraId="62A79F6F" w14:textId="77777777" w:rsidR="005E0FAF" w:rsidRDefault="005E0FAF" w:rsidP="005E0FAF">
      <w:pPr>
        <w:ind w:left="709"/>
        <w:jc w:val="both"/>
        <w:rPr>
          <w:sz w:val="28"/>
          <w:szCs w:val="28"/>
          <w:lang w:val="uk-UA"/>
        </w:rPr>
      </w:pPr>
    </w:p>
    <w:p w14:paraId="35E785B4" w14:textId="77777777" w:rsidR="007C447E" w:rsidRPr="004D7AC1" w:rsidRDefault="007C447E" w:rsidP="005E0FAF">
      <w:pPr>
        <w:ind w:left="709"/>
        <w:jc w:val="both"/>
        <w:rPr>
          <w:sz w:val="28"/>
          <w:szCs w:val="28"/>
          <w:lang w:val="uk-UA"/>
        </w:rPr>
      </w:pPr>
    </w:p>
    <w:p w14:paraId="2C0D817C" w14:textId="77777777" w:rsidR="005E0FAF" w:rsidRPr="004D7AC1" w:rsidRDefault="005E0FAF" w:rsidP="005E0FAF">
      <w:pPr>
        <w:ind w:left="709"/>
        <w:jc w:val="both"/>
        <w:rPr>
          <w:sz w:val="28"/>
          <w:szCs w:val="28"/>
          <w:lang w:val="uk-UA"/>
        </w:rPr>
      </w:pPr>
    </w:p>
    <w:p w14:paraId="1D2D302A" w14:textId="77777777" w:rsidR="005E0FAF" w:rsidRDefault="005E0FAF" w:rsidP="005E0FAF">
      <w:pPr>
        <w:ind w:left="709"/>
        <w:jc w:val="both"/>
        <w:rPr>
          <w:sz w:val="28"/>
          <w:szCs w:val="28"/>
          <w:lang w:val="uk-UA"/>
        </w:rPr>
      </w:pPr>
      <w:r w:rsidRPr="004D7AC1">
        <w:rPr>
          <w:sz w:val="28"/>
          <w:szCs w:val="28"/>
          <w:lang w:val="uk-UA"/>
        </w:rPr>
        <w:t xml:space="preserve">Секретар комісії  </w:t>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r>
      <w:r w:rsidRPr="004D7AC1">
        <w:rPr>
          <w:sz w:val="28"/>
          <w:szCs w:val="28"/>
          <w:lang w:val="uk-UA"/>
        </w:rPr>
        <w:tab/>
        <w:t>Олексій АСАУЛЕНКО</w:t>
      </w:r>
    </w:p>
    <w:sectPr w:rsidR="005E0FAF" w:rsidSect="00EA51F2">
      <w:type w:val="continuous"/>
      <w:pgSz w:w="11906" w:h="16838"/>
      <w:pgMar w:top="1135" w:right="567"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8E731C"/>
    <w:multiLevelType w:val="hybridMultilevel"/>
    <w:tmpl w:val="89868350"/>
    <w:lvl w:ilvl="0" w:tplc="D152ABC8">
      <w:start w:val="1"/>
      <w:numFmt w:val="decimal"/>
      <w:lvlText w:val="%1."/>
      <w:lvlJc w:val="left"/>
      <w:pPr>
        <w:ind w:left="1417" w:hanging="708"/>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nsid w:val="02900B9A"/>
    <w:multiLevelType w:val="hybridMultilevel"/>
    <w:tmpl w:val="FD9E4FAE"/>
    <w:lvl w:ilvl="0" w:tplc="6340E8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2C73863"/>
    <w:multiLevelType w:val="hybridMultilevel"/>
    <w:tmpl w:val="C3423346"/>
    <w:lvl w:ilvl="0" w:tplc="611CCCC4">
      <w:numFmt w:val="bullet"/>
      <w:lvlText w:val="-"/>
      <w:lvlJc w:val="left"/>
      <w:pPr>
        <w:ind w:left="1494" w:hanging="360"/>
      </w:pPr>
      <w:rPr>
        <w:rFonts w:ascii="Times New Roman" w:eastAsia="Calibri"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4">
    <w:nsid w:val="08E1569A"/>
    <w:multiLevelType w:val="hybridMultilevel"/>
    <w:tmpl w:val="7DDCFEFC"/>
    <w:lvl w:ilvl="0" w:tplc="A072A4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CB11F8"/>
    <w:multiLevelType w:val="multilevel"/>
    <w:tmpl w:val="E27C35AC"/>
    <w:lvl w:ilvl="0">
      <w:start w:val="1"/>
      <w:numFmt w:val="decimal"/>
      <w:lvlText w:val="%1."/>
      <w:lvlJc w:val="left"/>
      <w:pPr>
        <w:ind w:left="6031"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6391" w:hanging="720"/>
      </w:pPr>
      <w:rPr>
        <w:rFonts w:hint="default"/>
      </w:rPr>
    </w:lvl>
    <w:lvl w:ilvl="3">
      <w:start w:val="1"/>
      <w:numFmt w:val="decimal"/>
      <w:isLgl/>
      <w:lvlText w:val="%1.%2.%3.%4."/>
      <w:lvlJc w:val="left"/>
      <w:pPr>
        <w:ind w:left="6751" w:hanging="1080"/>
      </w:pPr>
      <w:rPr>
        <w:rFonts w:hint="default"/>
      </w:rPr>
    </w:lvl>
    <w:lvl w:ilvl="4">
      <w:start w:val="1"/>
      <w:numFmt w:val="decimal"/>
      <w:isLgl/>
      <w:lvlText w:val="%1.%2.%3.%4.%5."/>
      <w:lvlJc w:val="left"/>
      <w:pPr>
        <w:ind w:left="6751" w:hanging="1080"/>
      </w:pPr>
      <w:rPr>
        <w:rFonts w:hint="default"/>
      </w:rPr>
    </w:lvl>
    <w:lvl w:ilvl="5">
      <w:start w:val="1"/>
      <w:numFmt w:val="decimal"/>
      <w:isLgl/>
      <w:lvlText w:val="%1.%2.%3.%4.%5.%6."/>
      <w:lvlJc w:val="left"/>
      <w:pPr>
        <w:ind w:left="7111" w:hanging="1440"/>
      </w:pPr>
      <w:rPr>
        <w:rFonts w:hint="default"/>
      </w:rPr>
    </w:lvl>
    <w:lvl w:ilvl="6">
      <w:start w:val="1"/>
      <w:numFmt w:val="decimal"/>
      <w:isLgl/>
      <w:lvlText w:val="%1.%2.%3.%4.%5.%6.%7."/>
      <w:lvlJc w:val="left"/>
      <w:pPr>
        <w:ind w:left="7471" w:hanging="1800"/>
      </w:pPr>
      <w:rPr>
        <w:rFonts w:hint="default"/>
      </w:rPr>
    </w:lvl>
    <w:lvl w:ilvl="7">
      <w:start w:val="1"/>
      <w:numFmt w:val="decimal"/>
      <w:isLgl/>
      <w:lvlText w:val="%1.%2.%3.%4.%5.%6.%7.%8."/>
      <w:lvlJc w:val="left"/>
      <w:pPr>
        <w:ind w:left="7471" w:hanging="1800"/>
      </w:pPr>
      <w:rPr>
        <w:rFonts w:hint="default"/>
      </w:rPr>
    </w:lvl>
    <w:lvl w:ilvl="8">
      <w:start w:val="1"/>
      <w:numFmt w:val="decimal"/>
      <w:isLgl/>
      <w:lvlText w:val="%1.%2.%3.%4.%5.%6.%7.%8.%9."/>
      <w:lvlJc w:val="left"/>
      <w:pPr>
        <w:ind w:left="7831" w:hanging="2160"/>
      </w:pPr>
      <w:rPr>
        <w:rFonts w:hint="default"/>
      </w:rPr>
    </w:lvl>
  </w:abstractNum>
  <w:abstractNum w:abstractNumId="6">
    <w:nsid w:val="1CC74776"/>
    <w:multiLevelType w:val="multilevel"/>
    <w:tmpl w:val="36A60766"/>
    <w:lvl w:ilvl="0">
      <w:start w:val="2"/>
      <w:numFmt w:val="decimal"/>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nsid w:val="1E597132"/>
    <w:multiLevelType w:val="hybridMultilevel"/>
    <w:tmpl w:val="3BEACB56"/>
    <w:lvl w:ilvl="0" w:tplc="34A62A82">
      <w:start w:val="1"/>
      <w:numFmt w:val="decimal"/>
      <w:lvlText w:val="%1."/>
      <w:lvlJc w:val="left"/>
      <w:pPr>
        <w:ind w:left="1414" w:hanging="7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F4F461A"/>
    <w:multiLevelType w:val="hybridMultilevel"/>
    <w:tmpl w:val="DD5250DE"/>
    <w:lvl w:ilvl="0" w:tplc="423A22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3F81E7F"/>
    <w:multiLevelType w:val="hybridMultilevel"/>
    <w:tmpl w:val="2BD28412"/>
    <w:lvl w:ilvl="0" w:tplc="2C32C66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A2E74BB"/>
    <w:multiLevelType w:val="hybridMultilevel"/>
    <w:tmpl w:val="EDD0C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965E7B"/>
    <w:multiLevelType w:val="multilevel"/>
    <w:tmpl w:val="CAB64348"/>
    <w:lvl w:ilvl="0">
      <w:start w:val="1"/>
      <w:numFmt w:val="decimal"/>
      <w:lvlText w:val="%1."/>
      <w:lvlJc w:val="left"/>
      <w:pPr>
        <w:ind w:left="1081" w:hanging="372"/>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
    <w:nsid w:val="418E3506"/>
    <w:multiLevelType w:val="hybridMultilevel"/>
    <w:tmpl w:val="E9D431FA"/>
    <w:lvl w:ilvl="0" w:tplc="27EE3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05E6885"/>
    <w:multiLevelType w:val="hybridMultilevel"/>
    <w:tmpl w:val="F4AE4E82"/>
    <w:lvl w:ilvl="0" w:tplc="65A601B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3202954"/>
    <w:multiLevelType w:val="hybridMultilevel"/>
    <w:tmpl w:val="EDD0C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3470816"/>
    <w:multiLevelType w:val="hybridMultilevel"/>
    <w:tmpl w:val="5D74A4FA"/>
    <w:lvl w:ilvl="0" w:tplc="39C6F13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39139B3"/>
    <w:multiLevelType w:val="hybridMultilevel"/>
    <w:tmpl w:val="BA4A4EFE"/>
    <w:lvl w:ilvl="0" w:tplc="8A52FB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AA2328"/>
    <w:multiLevelType w:val="hybridMultilevel"/>
    <w:tmpl w:val="FAA29B82"/>
    <w:lvl w:ilvl="0" w:tplc="C568C0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7FD2A53"/>
    <w:multiLevelType w:val="hybridMultilevel"/>
    <w:tmpl w:val="9D36B4DC"/>
    <w:lvl w:ilvl="0" w:tplc="1C46315A">
      <w:start w:val="1"/>
      <w:numFmt w:val="decimal"/>
      <w:lvlText w:val="%1."/>
      <w:lvlJc w:val="left"/>
      <w:pPr>
        <w:ind w:left="1414" w:hanging="705"/>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9AB0D45"/>
    <w:multiLevelType w:val="hybridMultilevel"/>
    <w:tmpl w:val="56161BA4"/>
    <w:lvl w:ilvl="0" w:tplc="AC6060BA">
      <w:start w:val="1"/>
      <w:numFmt w:val="upperRoman"/>
      <w:lvlText w:val="%1."/>
      <w:lvlJc w:val="left"/>
      <w:pPr>
        <w:ind w:left="1429" w:hanging="720"/>
      </w:pPr>
      <w:rPr>
        <w:rFonts w:hint="default"/>
        <w:u w:val="singl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4EB3598"/>
    <w:multiLevelType w:val="hybridMultilevel"/>
    <w:tmpl w:val="82706068"/>
    <w:lvl w:ilvl="0" w:tplc="7D187AD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BD33087"/>
    <w:multiLevelType w:val="hybridMultilevel"/>
    <w:tmpl w:val="313A097C"/>
    <w:lvl w:ilvl="0" w:tplc="92CE8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21"/>
  </w:num>
  <w:num w:numId="4">
    <w:abstractNumId w:val="12"/>
  </w:num>
  <w:num w:numId="5">
    <w:abstractNumId w:val="20"/>
  </w:num>
  <w:num w:numId="6">
    <w:abstractNumId w:val="19"/>
  </w:num>
  <w:num w:numId="7">
    <w:abstractNumId w:val="8"/>
  </w:num>
  <w:num w:numId="8">
    <w:abstractNumId w:val="18"/>
  </w:num>
  <w:num w:numId="9">
    <w:abstractNumId w:val="15"/>
  </w:num>
  <w:num w:numId="10">
    <w:abstractNumId w:val="16"/>
  </w:num>
  <w:num w:numId="11">
    <w:abstractNumId w:val="1"/>
  </w:num>
  <w:num w:numId="12">
    <w:abstractNumId w:val="9"/>
  </w:num>
  <w:num w:numId="13">
    <w:abstractNumId w:val="4"/>
  </w:num>
  <w:num w:numId="14">
    <w:abstractNumId w:val="17"/>
  </w:num>
  <w:num w:numId="15">
    <w:abstractNumId w:val="11"/>
  </w:num>
  <w:num w:numId="16">
    <w:abstractNumId w:val="0"/>
  </w:num>
  <w:num w:numId="17">
    <w:abstractNumId w:val="6"/>
  </w:num>
  <w:num w:numId="18">
    <w:abstractNumId w:val="3"/>
  </w:num>
  <w:num w:numId="19">
    <w:abstractNumId w:val="13"/>
  </w:num>
  <w:num w:numId="20">
    <w:abstractNumId w:val="7"/>
  </w:num>
  <w:num w:numId="21">
    <w:abstractNumId w:val="1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36"/>
    <w:rsid w:val="00000637"/>
    <w:rsid w:val="000006FD"/>
    <w:rsid w:val="00003FDC"/>
    <w:rsid w:val="0000406B"/>
    <w:rsid w:val="00004BE5"/>
    <w:rsid w:val="00005674"/>
    <w:rsid w:val="00005AB9"/>
    <w:rsid w:val="00005E2B"/>
    <w:rsid w:val="000076BC"/>
    <w:rsid w:val="000117D4"/>
    <w:rsid w:val="00012035"/>
    <w:rsid w:val="000126BB"/>
    <w:rsid w:val="00012D95"/>
    <w:rsid w:val="00013CF1"/>
    <w:rsid w:val="00015740"/>
    <w:rsid w:val="00015C39"/>
    <w:rsid w:val="000170C6"/>
    <w:rsid w:val="00017125"/>
    <w:rsid w:val="0002138B"/>
    <w:rsid w:val="00021733"/>
    <w:rsid w:val="0002174B"/>
    <w:rsid w:val="00022C03"/>
    <w:rsid w:val="00024AFF"/>
    <w:rsid w:val="00024FEB"/>
    <w:rsid w:val="000330E9"/>
    <w:rsid w:val="00034A30"/>
    <w:rsid w:val="0003541F"/>
    <w:rsid w:val="000363DB"/>
    <w:rsid w:val="00036509"/>
    <w:rsid w:val="00036BC2"/>
    <w:rsid w:val="00037049"/>
    <w:rsid w:val="00037C8B"/>
    <w:rsid w:val="00040431"/>
    <w:rsid w:val="00040CC5"/>
    <w:rsid w:val="000428CB"/>
    <w:rsid w:val="0004664A"/>
    <w:rsid w:val="000466AC"/>
    <w:rsid w:val="00047060"/>
    <w:rsid w:val="0005090C"/>
    <w:rsid w:val="00051B86"/>
    <w:rsid w:val="00051C4F"/>
    <w:rsid w:val="00052357"/>
    <w:rsid w:val="00052A2A"/>
    <w:rsid w:val="00052F9D"/>
    <w:rsid w:val="00053A16"/>
    <w:rsid w:val="00055D86"/>
    <w:rsid w:val="00056312"/>
    <w:rsid w:val="00056C8A"/>
    <w:rsid w:val="000628BE"/>
    <w:rsid w:val="00062B09"/>
    <w:rsid w:val="0006390B"/>
    <w:rsid w:val="0006492E"/>
    <w:rsid w:val="00064EBA"/>
    <w:rsid w:val="000663E2"/>
    <w:rsid w:val="00070140"/>
    <w:rsid w:val="0007081A"/>
    <w:rsid w:val="00070878"/>
    <w:rsid w:val="00071113"/>
    <w:rsid w:val="00072F67"/>
    <w:rsid w:val="00073078"/>
    <w:rsid w:val="00073BCB"/>
    <w:rsid w:val="00073CA8"/>
    <w:rsid w:val="00074AE4"/>
    <w:rsid w:val="00074ED6"/>
    <w:rsid w:val="00075AB7"/>
    <w:rsid w:val="00076C5F"/>
    <w:rsid w:val="000804BC"/>
    <w:rsid w:val="000813BB"/>
    <w:rsid w:val="00081F24"/>
    <w:rsid w:val="00082579"/>
    <w:rsid w:val="0008257A"/>
    <w:rsid w:val="00082CE5"/>
    <w:rsid w:val="00083198"/>
    <w:rsid w:val="00084D9A"/>
    <w:rsid w:val="00084F6B"/>
    <w:rsid w:val="00085447"/>
    <w:rsid w:val="00085A9B"/>
    <w:rsid w:val="00085D72"/>
    <w:rsid w:val="00086556"/>
    <w:rsid w:val="00087A0F"/>
    <w:rsid w:val="000901FC"/>
    <w:rsid w:val="00090376"/>
    <w:rsid w:val="00090B63"/>
    <w:rsid w:val="0009264C"/>
    <w:rsid w:val="000935E0"/>
    <w:rsid w:val="000940DC"/>
    <w:rsid w:val="00094558"/>
    <w:rsid w:val="000958AD"/>
    <w:rsid w:val="00096FAD"/>
    <w:rsid w:val="000975ED"/>
    <w:rsid w:val="000A0DBB"/>
    <w:rsid w:val="000A0E4A"/>
    <w:rsid w:val="000A11C2"/>
    <w:rsid w:val="000A1E13"/>
    <w:rsid w:val="000A1F8D"/>
    <w:rsid w:val="000A2A75"/>
    <w:rsid w:val="000A444F"/>
    <w:rsid w:val="000B0EC7"/>
    <w:rsid w:val="000B2B34"/>
    <w:rsid w:val="000B2D8A"/>
    <w:rsid w:val="000B2DF9"/>
    <w:rsid w:val="000B3A33"/>
    <w:rsid w:val="000B3A59"/>
    <w:rsid w:val="000B685A"/>
    <w:rsid w:val="000B69FB"/>
    <w:rsid w:val="000B6AD6"/>
    <w:rsid w:val="000B7849"/>
    <w:rsid w:val="000C28EA"/>
    <w:rsid w:val="000C3174"/>
    <w:rsid w:val="000C3ACC"/>
    <w:rsid w:val="000C46B5"/>
    <w:rsid w:val="000C4905"/>
    <w:rsid w:val="000C4D5B"/>
    <w:rsid w:val="000C54E8"/>
    <w:rsid w:val="000C55DC"/>
    <w:rsid w:val="000C5FE5"/>
    <w:rsid w:val="000C6210"/>
    <w:rsid w:val="000C71F8"/>
    <w:rsid w:val="000D0A9B"/>
    <w:rsid w:val="000D109F"/>
    <w:rsid w:val="000D18BD"/>
    <w:rsid w:val="000D1E85"/>
    <w:rsid w:val="000D3DC7"/>
    <w:rsid w:val="000D728E"/>
    <w:rsid w:val="000D7E30"/>
    <w:rsid w:val="000E21F2"/>
    <w:rsid w:val="000E2DBE"/>
    <w:rsid w:val="000E3380"/>
    <w:rsid w:val="000E5BBD"/>
    <w:rsid w:val="000E6137"/>
    <w:rsid w:val="000E6466"/>
    <w:rsid w:val="000E791F"/>
    <w:rsid w:val="000F0667"/>
    <w:rsid w:val="000F0E7B"/>
    <w:rsid w:val="000F39F5"/>
    <w:rsid w:val="000F3B8F"/>
    <w:rsid w:val="000F4653"/>
    <w:rsid w:val="000F6221"/>
    <w:rsid w:val="00100379"/>
    <w:rsid w:val="00101364"/>
    <w:rsid w:val="0010140B"/>
    <w:rsid w:val="00101DFC"/>
    <w:rsid w:val="00101F52"/>
    <w:rsid w:val="00102849"/>
    <w:rsid w:val="00102B4E"/>
    <w:rsid w:val="00103E23"/>
    <w:rsid w:val="001044C4"/>
    <w:rsid w:val="00104E4B"/>
    <w:rsid w:val="001050CD"/>
    <w:rsid w:val="00105FD8"/>
    <w:rsid w:val="00107EE1"/>
    <w:rsid w:val="0011049E"/>
    <w:rsid w:val="00110952"/>
    <w:rsid w:val="00110FD1"/>
    <w:rsid w:val="001169B1"/>
    <w:rsid w:val="00116D2A"/>
    <w:rsid w:val="00116E37"/>
    <w:rsid w:val="00120E41"/>
    <w:rsid w:val="0012189A"/>
    <w:rsid w:val="00124F52"/>
    <w:rsid w:val="001261AB"/>
    <w:rsid w:val="001262D6"/>
    <w:rsid w:val="00127994"/>
    <w:rsid w:val="00127A8A"/>
    <w:rsid w:val="001302CE"/>
    <w:rsid w:val="00132BCB"/>
    <w:rsid w:val="00132E20"/>
    <w:rsid w:val="00132E40"/>
    <w:rsid w:val="00133264"/>
    <w:rsid w:val="001332FE"/>
    <w:rsid w:val="00133979"/>
    <w:rsid w:val="00133E1C"/>
    <w:rsid w:val="00133F97"/>
    <w:rsid w:val="001361BE"/>
    <w:rsid w:val="001370C3"/>
    <w:rsid w:val="00137540"/>
    <w:rsid w:val="00140F3E"/>
    <w:rsid w:val="0014188F"/>
    <w:rsid w:val="001447CF"/>
    <w:rsid w:val="00144A3C"/>
    <w:rsid w:val="00144DAB"/>
    <w:rsid w:val="00145476"/>
    <w:rsid w:val="00150846"/>
    <w:rsid w:val="0015112B"/>
    <w:rsid w:val="0015175A"/>
    <w:rsid w:val="00152CA0"/>
    <w:rsid w:val="00153D75"/>
    <w:rsid w:val="00153F4C"/>
    <w:rsid w:val="00155570"/>
    <w:rsid w:val="00155706"/>
    <w:rsid w:val="00156847"/>
    <w:rsid w:val="00160419"/>
    <w:rsid w:val="0016063E"/>
    <w:rsid w:val="00163F08"/>
    <w:rsid w:val="00164258"/>
    <w:rsid w:val="00165C83"/>
    <w:rsid w:val="00165E15"/>
    <w:rsid w:val="001669DE"/>
    <w:rsid w:val="00167354"/>
    <w:rsid w:val="00170E1A"/>
    <w:rsid w:val="001729B1"/>
    <w:rsid w:val="001739B4"/>
    <w:rsid w:val="00173A7C"/>
    <w:rsid w:val="001750C8"/>
    <w:rsid w:val="00175626"/>
    <w:rsid w:val="00176178"/>
    <w:rsid w:val="00176FE5"/>
    <w:rsid w:val="00180CEA"/>
    <w:rsid w:val="001810E6"/>
    <w:rsid w:val="00181559"/>
    <w:rsid w:val="00182194"/>
    <w:rsid w:val="00182C05"/>
    <w:rsid w:val="00183E7F"/>
    <w:rsid w:val="00184A64"/>
    <w:rsid w:val="001851D8"/>
    <w:rsid w:val="001874C3"/>
    <w:rsid w:val="00187830"/>
    <w:rsid w:val="0019021D"/>
    <w:rsid w:val="001911DE"/>
    <w:rsid w:val="0019186A"/>
    <w:rsid w:val="00191B6E"/>
    <w:rsid w:val="00191E4F"/>
    <w:rsid w:val="00194609"/>
    <w:rsid w:val="001952CC"/>
    <w:rsid w:val="001A0136"/>
    <w:rsid w:val="001A06C1"/>
    <w:rsid w:val="001A0878"/>
    <w:rsid w:val="001A0AAF"/>
    <w:rsid w:val="001A0BED"/>
    <w:rsid w:val="001A0F40"/>
    <w:rsid w:val="001A0F43"/>
    <w:rsid w:val="001A152C"/>
    <w:rsid w:val="001A19D6"/>
    <w:rsid w:val="001A21AB"/>
    <w:rsid w:val="001A28FA"/>
    <w:rsid w:val="001A2F4C"/>
    <w:rsid w:val="001A4B6A"/>
    <w:rsid w:val="001A4E86"/>
    <w:rsid w:val="001A66F7"/>
    <w:rsid w:val="001A731E"/>
    <w:rsid w:val="001B064D"/>
    <w:rsid w:val="001B126E"/>
    <w:rsid w:val="001B1346"/>
    <w:rsid w:val="001B2CDE"/>
    <w:rsid w:val="001B387C"/>
    <w:rsid w:val="001B5553"/>
    <w:rsid w:val="001B5B5B"/>
    <w:rsid w:val="001B5D57"/>
    <w:rsid w:val="001B7A00"/>
    <w:rsid w:val="001C12EE"/>
    <w:rsid w:val="001C1A70"/>
    <w:rsid w:val="001C24E9"/>
    <w:rsid w:val="001C508F"/>
    <w:rsid w:val="001D39F3"/>
    <w:rsid w:val="001D3EEB"/>
    <w:rsid w:val="001D4ECF"/>
    <w:rsid w:val="001D5339"/>
    <w:rsid w:val="001D58EB"/>
    <w:rsid w:val="001D707F"/>
    <w:rsid w:val="001D742D"/>
    <w:rsid w:val="001D7809"/>
    <w:rsid w:val="001D7FB4"/>
    <w:rsid w:val="001E1E33"/>
    <w:rsid w:val="001E2902"/>
    <w:rsid w:val="001E34E0"/>
    <w:rsid w:val="001E463D"/>
    <w:rsid w:val="001E4EC3"/>
    <w:rsid w:val="001E6228"/>
    <w:rsid w:val="001E6C55"/>
    <w:rsid w:val="001E6D42"/>
    <w:rsid w:val="001E7581"/>
    <w:rsid w:val="001E7998"/>
    <w:rsid w:val="001E7CB1"/>
    <w:rsid w:val="001F0965"/>
    <w:rsid w:val="001F2E2F"/>
    <w:rsid w:val="001F2E46"/>
    <w:rsid w:val="001F6461"/>
    <w:rsid w:val="001F65A5"/>
    <w:rsid w:val="001F6A2A"/>
    <w:rsid w:val="001F6F79"/>
    <w:rsid w:val="00200F0D"/>
    <w:rsid w:val="00201B79"/>
    <w:rsid w:val="00201D56"/>
    <w:rsid w:val="002045AE"/>
    <w:rsid w:val="00204744"/>
    <w:rsid w:val="00206076"/>
    <w:rsid w:val="00207002"/>
    <w:rsid w:val="0020736F"/>
    <w:rsid w:val="00207697"/>
    <w:rsid w:val="00210CBF"/>
    <w:rsid w:val="0021253A"/>
    <w:rsid w:val="00212566"/>
    <w:rsid w:val="002148E7"/>
    <w:rsid w:val="00215141"/>
    <w:rsid w:val="00216321"/>
    <w:rsid w:val="00216F54"/>
    <w:rsid w:val="00217AB5"/>
    <w:rsid w:val="0022019A"/>
    <w:rsid w:val="00222177"/>
    <w:rsid w:val="00222DC7"/>
    <w:rsid w:val="00223DDA"/>
    <w:rsid w:val="00224009"/>
    <w:rsid w:val="0022426D"/>
    <w:rsid w:val="00224B8C"/>
    <w:rsid w:val="00225C82"/>
    <w:rsid w:val="00225DC3"/>
    <w:rsid w:val="00226308"/>
    <w:rsid w:val="00227093"/>
    <w:rsid w:val="00227605"/>
    <w:rsid w:val="0022771D"/>
    <w:rsid w:val="00227A32"/>
    <w:rsid w:val="00230948"/>
    <w:rsid w:val="00231273"/>
    <w:rsid w:val="002316B5"/>
    <w:rsid w:val="00232D17"/>
    <w:rsid w:val="00232D9D"/>
    <w:rsid w:val="00233FC6"/>
    <w:rsid w:val="00237402"/>
    <w:rsid w:val="002375A2"/>
    <w:rsid w:val="00237933"/>
    <w:rsid w:val="00240195"/>
    <w:rsid w:val="00243056"/>
    <w:rsid w:val="00243B46"/>
    <w:rsid w:val="00243C86"/>
    <w:rsid w:val="00243CC5"/>
    <w:rsid w:val="0024444F"/>
    <w:rsid w:val="0024472A"/>
    <w:rsid w:val="00244B93"/>
    <w:rsid w:val="0024515F"/>
    <w:rsid w:val="00246CA1"/>
    <w:rsid w:val="00250C3A"/>
    <w:rsid w:val="0025273D"/>
    <w:rsid w:val="002536CE"/>
    <w:rsid w:val="00253C3C"/>
    <w:rsid w:val="0025488A"/>
    <w:rsid w:val="002554C8"/>
    <w:rsid w:val="00255C52"/>
    <w:rsid w:val="00255E78"/>
    <w:rsid w:val="002562E6"/>
    <w:rsid w:val="00256A77"/>
    <w:rsid w:val="002579A8"/>
    <w:rsid w:val="00257A42"/>
    <w:rsid w:val="00260886"/>
    <w:rsid w:val="00260B67"/>
    <w:rsid w:val="0026150D"/>
    <w:rsid w:val="002619F7"/>
    <w:rsid w:val="00262443"/>
    <w:rsid w:val="00262798"/>
    <w:rsid w:val="00262C25"/>
    <w:rsid w:val="00263886"/>
    <w:rsid w:val="00263959"/>
    <w:rsid w:val="00263C95"/>
    <w:rsid w:val="00264696"/>
    <w:rsid w:val="002651AC"/>
    <w:rsid w:val="00266716"/>
    <w:rsid w:val="0026721B"/>
    <w:rsid w:val="002703A4"/>
    <w:rsid w:val="0027156D"/>
    <w:rsid w:val="00272C96"/>
    <w:rsid w:val="00273DC7"/>
    <w:rsid w:val="002745FB"/>
    <w:rsid w:val="00274D0C"/>
    <w:rsid w:val="002758F1"/>
    <w:rsid w:val="0027596F"/>
    <w:rsid w:val="00275E24"/>
    <w:rsid w:val="0027676C"/>
    <w:rsid w:val="00277A50"/>
    <w:rsid w:val="00277ECC"/>
    <w:rsid w:val="00277FB2"/>
    <w:rsid w:val="0028158B"/>
    <w:rsid w:val="00281A8C"/>
    <w:rsid w:val="00281B4C"/>
    <w:rsid w:val="002831FC"/>
    <w:rsid w:val="00284373"/>
    <w:rsid w:val="00285BB2"/>
    <w:rsid w:val="002870A7"/>
    <w:rsid w:val="00290336"/>
    <w:rsid w:val="00290CEC"/>
    <w:rsid w:val="0029170D"/>
    <w:rsid w:val="00291996"/>
    <w:rsid w:val="002927B7"/>
    <w:rsid w:val="00292CAE"/>
    <w:rsid w:val="00293090"/>
    <w:rsid w:val="00294DF4"/>
    <w:rsid w:val="0029646B"/>
    <w:rsid w:val="002969BC"/>
    <w:rsid w:val="00296A78"/>
    <w:rsid w:val="002973BA"/>
    <w:rsid w:val="002A304A"/>
    <w:rsid w:val="002A31D4"/>
    <w:rsid w:val="002A3D3F"/>
    <w:rsid w:val="002A4011"/>
    <w:rsid w:val="002A411A"/>
    <w:rsid w:val="002A4B2F"/>
    <w:rsid w:val="002A513A"/>
    <w:rsid w:val="002A5332"/>
    <w:rsid w:val="002A62E8"/>
    <w:rsid w:val="002A7351"/>
    <w:rsid w:val="002A7ADC"/>
    <w:rsid w:val="002B31A3"/>
    <w:rsid w:val="002B37BC"/>
    <w:rsid w:val="002B38EA"/>
    <w:rsid w:val="002B3DF8"/>
    <w:rsid w:val="002B3EB6"/>
    <w:rsid w:val="002B5D43"/>
    <w:rsid w:val="002B5E73"/>
    <w:rsid w:val="002B7022"/>
    <w:rsid w:val="002B7498"/>
    <w:rsid w:val="002C04C2"/>
    <w:rsid w:val="002C4A2A"/>
    <w:rsid w:val="002C4C25"/>
    <w:rsid w:val="002C506E"/>
    <w:rsid w:val="002C5B97"/>
    <w:rsid w:val="002C6956"/>
    <w:rsid w:val="002C6A00"/>
    <w:rsid w:val="002C6CD2"/>
    <w:rsid w:val="002D0550"/>
    <w:rsid w:val="002D0D5C"/>
    <w:rsid w:val="002D143E"/>
    <w:rsid w:val="002D1509"/>
    <w:rsid w:val="002D19B6"/>
    <w:rsid w:val="002D1A3D"/>
    <w:rsid w:val="002D4437"/>
    <w:rsid w:val="002D498C"/>
    <w:rsid w:val="002D7326"/>
    <w:rsid w:val="002D795B"/>
    <w:rsid w:val="002E0412"/>
    <w:rsid w:val="002E0D76"/>
    <w:rsid w:val="002E1B51"/>
    <w:rsid w:val="002E22BE"/>
    <w:rsid w:val="002E2C4A"/>
    <w:rsid w:val="002E50E8"/>
    <w:rsid w:val="002E5C49"/>
    <w:rsid w:val="002E73D0"/>
    <w:rsid w:val="002F017C"/>
    <w:rsid w:val="002F051A"/>
    <w:rsid w:val="002F0F62"/>
    <w:rsid w:val="002F10D8"/>
    <w:rsid w:val="002F1246"/>
    <w:rsid w:val="002F3D4A"/>
    <w:rsid w:val="002F433E"/>
    <w:rsid w:val="002F4D5D"/>
    <w:rsid w:val="002F662A"/>
    <w:rsid w:val="002F68DA"/>
    <w:rsid w:val="002F69AA"/>
    <w:rsid w:val="002F70D0"/>
    <w:rsid w:val="003014F7"/>
    <w:rsid w:val="003025FD"/>
    <w:rsid w:val="00302E89"/>
    <w:rsid w:val="0030322F"/>
    <w:rsid w:val="00303417"/>
    <w:rsid w:val="003036CA"/>
    <w:rsid w:val="00304D81"/>
    <w:rsid w:val="00305AE0"/>
    <w:rsid w:val="00306155"/>
    <w:rsid w:val="00312D1A"/>
    <w:rsid w:val="00313608"/>
    <w:rsid w:val="00313A4E"/>
    <w:rsid w:val="00316B02"/>
    <w:rsid w:val="00317D04"/>
    <w:rsid w:val="003212A4"/>
    <w:rsid w:val="00324175"/>
    <w:rsid w:val="00325B6D"/>
    <w:rsid w:val="0032607B"/>
    <w:rsid w:val="00326101"/>
    <w:rsid w:val="003262B1"/>
    <w:rsid w:val="00327476"/>
    <w:rsid w:val="00327FFC"/>
    <w:rsid w:val="00330088"/>
    <w:rsid w:val="00330A37"/>
    <w:rsid w:val="00330DDB"/>
    <w:rsid w:val="00331ED1"/>
    <w:rsid w:val="00335CB0"/>
    <w:rsid w:val="00335D6C"/>
    <w:rsid w:val="00336BED"/>
    <w:rsid w:val="00337456"/>
    <w:rsid w:val="00337DDE"/>
    <w:rsid w:val="0034001F"/>
    <w:rsid w:val="00340CAD"/>
    <w:rsid w:val="003414AD"/>
    <w:rsid w:val="003439B8"/>
    <w:rsid w:val="00344F8C"/>
    <w:rsid w:val="00347378"/>
    <w:rsid w:val="00347AE2"/>
    <w:rsid w:val="0035074E"/>
    <w:rsid w:val="003516B2"/>
    <w:rsid w:val="0035376E"/>
    <w:rsid w:val="00355D43"/>
    <w:rsid w:val="003568D0"/>
    <w:rsid w:val="00356BFB"/>
    <w:rsid w:val="00357258"/>
    <w:rsid w:val="0035797D"/>
    <w:rsid w:val="00361612"/>
    <w:rsid w:val="00362074"/>
    <w:rsid w:val="00362CA8"/>
    <w:rsid w:val="003654A1"/>
    <w:rsid w:val="003659E0"/>
    <w:rsid w:val="003661AB"/>
    <w:rsid w:val="00366539"/>
    <w:rsid w:val="003673D3"/>
    <w:rsid w:val="003678EB"/>
    <w:rsid w:val="00370941"/>
    <w:rsid w:val="00370E31"/>
    <w:rsid w:val="00372F37"/>
    <w:rsid w:val="00373485"/>
    <w:rsid w:val="00373BAD"/>
    <w:rsid w:val="00373C2A"/>
    <w:rsid w:val="00373C79"/>
    <w:rsid w:val="003744C5"/>
    <w:rsid w:val="00375D63"/>
    <w:rsid w:val="00377BA5"/>
    <w:rsid w:val="00377E4A"/>
    <w:rsid w:val="00380A7D"/>
    <w:rsid w:val="00380DF9"/>
    <w:rsid w:val="0038159B"/>
    <w:rsid w:val="0038236F"/>
    <w:rsid w:val="003838AE"/>
    <w:rsid w:val="00384DE4"/>
    <w:rsid w:val="00385106"/>
    <w:rsid w:val="00385A15"/>
    <w:rsid w:val="00385E8F"/>
    <w:rsid w:val="00386453"/>
    <w:rsid w:val="0038738A"/>
    <w:rsid w:val="0039054E"/>
    <w:rsid w:val="00390911"/>
    <w:rsid w:val="003919E4"/>
    <w:rsid w:val="00392314"/>
    <w:rsid w:val="00392417"/>
    <w:rsid w:val="00393E31"/>
    <w:rsid w:val="00394625"/>
    <w:rsid w:val="00395E9E"/>
    <w:rsid w:val="003963D6"/>
    <w:rsid w:val="0039795D"/>
    <w:rsid w:val="00397BE1"/>
    <w:rsid w:val="003A08F6"/>
    <w:rsid w:val="003A0AB2"/>
    <w:rsid w:val="003A1301"/>
    <w:rsid w:val="003A1599"/>
    <w:rsid w:val="003A2279"/>
    <w:rsid w:val="003A2CF9"/>
    <w:rsid w:val="003A413B"/>
    <w:rsid w:val="003A4274"/>
    <w:rsid w:val="003A4EDB"/>
    <w:rsid w:val="003A5577"/>
    <w:rsid w:val="003A57D0"/>
    <w:rsid w:val="003A5AA1"/>
    <w:rsid w:val="003A682C"/>
    <w:rsid w:val="003A7289"/>
    <w:rsid w:val="003B0303"/>
    <w:rsid w:val="003B17E7"/>
    <w:rsid w:val="003B2179"/>
    <w:rsid w:val="003B21A3"/>
    <w:rsid w:val="003B228D"/>
    <w:rsid w:val="003B2316"/>
    <w:rsid w:val="003B253C"/>
    <w:rsid w:val="003B30E9"/>
    <w:rsid w:val="003B33AA"/>
    <w:rsid w:val="003B4300"/>
    <w:rsid w:val="003B4986"/>
    <w:rsid w:val="003B49D4"/>
    <w:rsid w:val="003B4CA8"/>
    <w:rsid w:val="003B5940"/>
    <w:rsid w:val="003B755E"/>
    <w:rsid w:val="003C0B6D"/>
    <w:rsid w:val="003C187E"/>
    <w:rsid w:val="003C3D55"/>
    <w:rsid w:val="003C47A6"/>
    <w:rsid w:val="003C4B1D"/>
    <w:rsid w:val="003C4D34"/>
    <w:rsid w:val="003C5EDB"/>
    <w:rsid w:val="003C7290"/>
    <w:rsid w:val="003C735B"/>
    <w:rsid w:val="003C7D1B"/>
    <w:rsid w:val="003D06F1"/>
    <w:rsid w:val="003D3DA0"/>
    <w:rsid w:val="003D44CA"/>
    <w:rsid w:val="003D7490"/>
    <w:rsid w:val="003D75BD"/>
    <w:rsid w:val="003D78E4"/>
    <w:rsid w:val="003E1D44"/>
    <w:rsid w:val="003E1DA0"/>
    <w:rsid w:val="003E289A"/>
    <w:rsid w:val="003E2E16"/>
    <w:rsid w:val="003E2F04"/>
    <w:rsid w:val="003E5320"/>
    <w:rsid w:val="003E5EF5"/>
    <w:rsid w:val="003E5F72"/>
    <w:rsid w:val="003E6ACD"/>
    <w:rsid w:val="003E7F56"/>
    <w:rsid w:val="003F0E05"/>
    <w:rsid w:val="003F2BE8"/>
    <w:rsid w:val="003F3F8B"/>
    <w:rsid w:val="003F44A6"/>
    <w:rsid w:val="003F52D6"/>
    <w:rsid w:val="003F57C9"/>
    <w:rsid w:val="00400275"/>
    <w:rsid w:val="004005B3"/>
    <w:rsid w:val="004005C4"/>
    <w:rsid w:val="00400989"/>
    <w:rsid w:val="00400DF5"/>
    <w:rsid w:val="004015E6"/>
    <w:rsid w:val="00402C2D"/>
    <w:rsid w:val="00403B4C"/>
    <w:rsid w:val="004048EF"/>
    <w:rsid w:val="00406412"/>
    <w:rsid w:val="00406551"/>
    <w:rsid w:val="00410DE5"/>
    <w:rsid w:val="00411232"/>
    <w:rsid w:val="00411554"/>
    <w:rsid w:val="004117C1"/>
    <w:rsid w:val="00412037"/>
    <w:rsid w:val="00412571"/>
    <w:rsid w:val="00412642"/>
    <w:rsid w:val="00412B04"/>
    <w:rsid w:val="00412EA7"/>
    <w:rsid w:val="0041323C"/>
    <w:rsid w:val="00413DED"/>
    <w:rsid w:val="00414611"/>
    <w:rsid w:val="00414A1D"/>
    <w:rsid w:val="00415831"/>
    <w:rsid w:val="00416EA3"/>
    <w:rsid w:val="0042397E"/>
    <w:rsid w:val="004244BE"/>
    <w:rsid w:val="00424BAA"/>
    <w:rsid w:val="004251AE"/>
    <w:rsid w:val="004264BB"/>
    <w:rsid w:val="00426DB0"/>
    <w:rsid w:val="0042707D"/>
    <w:rsid w:val="00427369"/>
    <w:rsid w:val="0042766C"/>
    <w:rsid w:val="004277D3"/>
    <w:rsid w:val="00427F57"/>
    <w:rsid w:val="00431271"/>
    <w:rsid w:val="004316C2"/>
    <w:rsid w:val="004316E5"/>
    <w:rsid w:val="0043182B"/>
    <w:rsid w:val="00431D8A"/>
    <w:rsid w:val="00433B65"/>
    <w:rsid w:val="004349E1"/>
    <w:rsid w:val="00435BB9"/>
    <w:rsid w:val="004411CE"/>
    <w:rsid w:val="00442509"/>
    <w:rsid w:val="004442BE"/>
    <w:rsid w:val="00444FDC"/>
    <w:rsid w:val="004457BA"/>
    <w:rsid w:val="004461B0"/>
    <w:rsid w:val="00447215"/>
    <w:rsid w:val="00447B73"/>
    <w:rsid w:val="00447D8B"/>
    <w:rsid w:val="004503A3"/>
    <w:rsid w:val="00451A5F"/>
    <w:rsid w:val="00451F96"/>
    <w:rsid w:val="00455DB0"/>
    <w:rsid w:val="00456ABF"/>
    <w:rsid w:val="0045725E"/>
    <w:rsid w:val="004618C4"/>
    <w:rsid w:val="00462E57"/>
    <w:rsid w:val="0046323E"/>
    <w:rsid w:val="00463360"/>
    <w:rsid w:val="004637BD"/>
    <w:rsid w:val="00463FE8"/>
    <w:rsid w:val="004647BE"/>
    <w:rsid w:val="00464B6D"/>
    <w:rsid w:val="00466D0C"/>
    <w:rsid w:val="004671E7"/>
    <w:rsid w:val="00467865"/>
    <w:rsid w:val="00471C9D"/>
    <w:rsid w:val="004724B4"/>
    <w:rsid w:val="00472DCC"/>
    <w:rsid w:val="00473D2B"/>
    <w:rsid w:val="004746C4"/>
    <w:rsid w:val="00474FC3"/>
    <w:rsid w:val="00474FE5"/>
    <w:rsid w:val="00476504"/>
    <w:rsid w:val="00482696"/>
    <w:rsid w:val="004841C2"/>
    <w:rsid w:val="00485CCE"/>
    <w:rsid w:val="00486577"/>
    <w:rsid w:val="00486CF3"/>
    <w:rsid w:val="00491531"/>
    <w:rsid w:val="00491A7B"/>
    <w:rsid w:val="004924FA"/>
    <w:rsid w:val="0049332D"/>
    <w:rsid w:val="00493CC0"/>
    <w:rsid w:val="004941C8"/>
    <w:rsid w:val="004956EB"/>
    <w:rsid w:val="00495BA7"/>
    <w:rsid w:val="00495FD3"/>
    <w:rsid w:val="00497566"/>
    <w:rsid w:val="004979F2"/>
    <w:rsid w:val="00497C23"/>
    <w:rsid w:val="00497EA3"/>
    <w:rsid w:val="004A0B3A"/>
    <w:rsid w:val="004A12EC"/>
    <w:rsid w:val="004A1641"/>
    <w:rsid w:val="004A31B4"/>
    <w:rsid w:val="004A35C3"/>
    <w:rsid w:val="004A3667"/>
    <w:rsid w:val="004A3EDB"/>
    <w:rsid w:val="004A4158"/>
    <w:rsid w:val="004A5067"/>
    <w:rsid w:val="004A5EA9"/>
    <w:rsid w:val="004A6362"/>
    <w:rsid w:val="004B0BAC"/>
    <w:rsid w:val="004B2B97"/>
    <w:rsid w:val="004B3274"/>
    <w:rsid w:val="004B352C"/>
    <w:rsid w:val="004B484B"/>
    <w:rsid w:val="004B555F"/>
    <w:rsid w:val="004B68B1"/>
    <w:rsid w:val="004B6AB2"/>
    <w:rsid w:val="004B7028"/>
    <w:rsid w:val="004C062E"/>
    <w:rsid w:val="004C117E"/>
    <w:rsid w:val="004C197D"/>
    <w:rsid w:val="004C3686"/>
    <w:rsid w:val="004C5EA8"/>
    <w:rsid w:val="004C7FA7"/>
    <w:rsid w:val="004D00B6"/>
    <w:rsid w:val="004D01CF"/>
    <w:rsid w:val="004D0BD8"/>
    <w:rsid w:val="004D3838"/>
    <w:rsid w:val="004D5F27"/>
    <w:rsid w:val="004D70EF"/>
    <w:rsid w:val="004D7464"/>
    <w:rsid w:val="004D7AC1"/>
    <w:rsid w:val="004D7C07"/>
    <w:rsid w:val="004D7E1F"/>
    <w:rsid w:val="004E0F64"/>
    <w:rsid w:val="004E14FF"/>
    <w:rsid w:val="004E2A91"/>
    <w:rsid w:val="004E3202"/>
    <w:rsid w:val="004E4267"/>
    <w:rsid w:val="004E4CB8"/>
    <w:rsid w:val="004E4CE0"/>
    <w:rsid w:val="004E5DDD"/>
    <w:rsid w:val="004E6948"/>
    <w:rsid w:val="004E6FCB"/>
    <w:rsid w:val="004E7104"/>
    <w:rsid w:val="004E73B6"/>
    <w:rsid w:val="004E7C7E"/>
    <w:rsid w:val="004F003A"/>
    <w:rsid w:val="004F0A56"/>
    <w:rsid w:val="004F1081"/>
    <w:rsid w:val="004F13DC"/>
    <w:rsid w:val="004F31D1"/>
    <w:rsid w:val="004F436A"/>
    <w:rsid w:val="004F4390"/>
    <w:rsid w:val="004F5F7B"/>
    <w:rsid w:val="004F6070"/>
    <w:rsid w:val="004F7470"/>
    <w:rsid w:val="004F7B6D"/>
    <w:rsid w:val="0050019F"/>
    <w:rsid w:val="0050047B"/>
    <w:rsid w:val="00503670"/>
    <w:rsid w:val="00503945"/>
    <w:rsid w:val="0050686B"/>
    <w:rsid w:val="00506BB2"/>
    <w:rsid w:val="005075EF"/>
    <w:rsid w:val="0051038A"/>
    <w:rsid w:val="0051109C"/>
    <w:rsid w:val="00512813"/>
    <w:rsid w:val="00514532"/>
    <w:rsid w:val="00514A04"/>
    <w:rsid w:val="00514E88"/>
    <w:rsid w:val="00515621"/>
    <w:rsid w:val="00516C72"/>
    <w:rsid w:val="00517158"/>
    <w:rsid w:val="005173FA"/>
    <w:rsid w:val="005229B3"/>
    <w:rsid w:val="005244D0"/>
    <w:rsid w:val="00525635"/>
    <w:rsid w:val="00525702"/>
    <w:rsid w:val="00525C62"/>
    <w:rsid w:val="0052609D"/>
    <w:rsid w:val="00527E5C"/>
    <w:rsid w:val="0053226D"/>
    <w:rsid w:val="005327F3"/>
    <w:rsid w:val="00533223"/>
    <w:rsid w:val="00533E12"/>
    <w:rsid w:val="0053405E"/>
    <w:rsid w:val="005401DA"/>
    <w:rsid w:val="00542850"/>
    <w:rsid w:val="0054301E"/>
    <w:rsid w:val="0054324C"/>
    <w:rsid w:val="005448A9"/>
    <w:rsid w:val="005449F8"/>
    <w:rsid w:val="00544F31"/>
    <w:rsid w:val="00544F96"/>
    <w:rsid w:val="005455D6"/>
    <w:rsid w:val="0055019D"/>
    <w:rsid w:val="0055063D"/>
    <w:rsid w:val="00550BE8"/>
    <w:rsid w:val="00550D8C"/>
    <w:rsid w:val="00553A9B"/>
    <w:rsid w:val="00553AB7"/>
    <w:rsid w:val="00555333"/>
    <w:rsid w:val="00555963"/>
    <w:rsid w:val="00556596"/>
    <w:rsid w:val="0055746A"/>
    <w:rsid w:val="0056054D"/>
    <w:rsid w:val="00560708"/>
    <w:rsid w:val="00562616"/>
    <w:rsid w:val="00563D07"/>
    <w:rsid w:val="0056401C"/>
    <w:rsid w:val="00564B93"/>
    <w:rsid w:val="00565F62"/>
    <w:rsid w:val="00566463"/>
    <w:rsid w:val="00566D31"/>
    <w:rsid w:val="00566F8D"/>
    <w:rsid w:val="00566F90"/>
    <w:rsid w:val="005717AC"/>
    <w:rsid w:val="00571A29"/>
    <w:rsid w:val="0057227F"/>
    <w:rsid w:val="00572EDE"/>
    <w:rsid w:val="00573096"/>
    <w:rsid w:val="005743AA"/>
    <w:rsid w:val="005753FE"/>
    <w:rsid w:val="00575437"/>
    <w:rsid w:val="0057558D"/>
    <w:rsid w:val="00575A07"/>
    <w:rsid w:val="00576BD7"/>
    <w:rsid w:val="00576C16"/>
    <w:rsid w:val="00576D4E"/>
    <w:rsid w:val="005774CE"/>
    <w:rsid w:val="00580C45"/>
    <w:rsid w:val="00582C1A"/>
    <w:rsid w:val="00583D3D"/>
    <w:rsid w:val="00585392"/>
    <w:rsid w:val="00586D49"/>
    <w:rsid w:val="00590105"/>
    <w:rsid w:val="00590214"/>
    <w:rsid w:val="005920C1"/>
    <w:rsid w:val="0059295E"/>
    <w:rsid w:val="00592E5E"/>
    <w:rsid w:val="005937F6"/>
    <w:rsid w:val="005961B6"/>
    <w:rsid w:val="005965D9"/>
    <w:rsid w:val="00597F29"/>
    <w:rsid w:val="005A06E7"/>
    <w:rsid w:val="005A16B4"/>
    <w:rsid w:val="005A2278"/>
    <w:rsid w:val="005A3170"/>
    <w:rsid w:val="005A355E"/>
    <w:rsid w:val="005A3E7D"/>
    <w:rsid w:val="005A52AE"/>
    <w:rsid w:val="005A52DC"/>
    <w:rsid w:val="005A5D4A"/>
    <w:rsid w:val="005A67AD"/>
    <w:rsid w:val="005A6F24"/>
    <w:rsid w:val="005A6F62"/>
    <w:rsid w:val="005A7345"/>
    <w:rsid w:val="005A7556"/>
    <w:rsid w:val="005A773C"/>
    <w:rsid w:val="005A7AEE"/>
    <w:rsid w:val="005A7E53"/>
    <w:rsid w:val="005B01BE"/>
    <w:rsid w:val="005B030B"/>
    <w:rsid w:val="005B3831"/>
    <w:rsid w:val="005B42B9"/>
    <w:rsid w:val="005B51A5"/>
    <w:rsid w:val="005B6014"/>
    <w:rsid w:val="005B6792"/>
    <w:rsid w:val="005B682B"/>
    <w:rsid w:val="005B7396"/>
    <w:rsid w:val="005C0D30"/>
    <w:rsid w:val="005C2110"/>
    <w:rsid w:val="005C46BE"/>
    <w:rsid w:val="005C4BF9"/>
    <w:rsid w:val="005C54A6"/>
    <w:rsid w:val="005C658B"/>
    <w:rsid w:val="005C66FA"/>
    <w:rsid w:val="005C6D67"/>
    <w:rsid w:val="005C6E05"/>
    <w:rsid w:val="005C78D2"/>
    <w:rsid w:val="005D1795"/>
    <w:rsid w:val="005D24EB"/>
    <w:rsid w:val="005D2561"/>
    <w:rsid w:val="005D271E"/>
    <w:rsid w:val="005D277D"/>
    <w:rsid w:val="005D2961"/>
    <w:rsid w:val="005D2D48"/>
    <w:rsid w:val="005D411A"/>
    <w:rsid w:val="005D5CE5"/>
    <w:rsid w:val="005D5E58"/>
    <w:rsid w:val="005D6858"/>
    <w:rsid w:val="005D6DE0"/>
    <w:rsid w:val="005D6E6D"/>
    <w:rsid w:val="005D6F00"/>
    <w:rsid w:val="005E0641"/>
    <w:rsid w:val="005E0FAF"/>
    <w:rsid w:val="005E149F"/>
    <w:rsid w:val="005E190E"/>
    <w:rsid w:val="005E2FF4"/>
    <w:rsid w:val="005E4E6F"/>
    <w:rsid w:val="005E529D"/>
    <w:rsid w:val="005E65E6"/>
    <w:rsid w:val="005E7787"/>
    <w:rsid w:val="005E7D4D"/>
    <w:rsid w:val="005F120B"/>
    <w:rsid w:val="005F13AC"/>
    <w:rsid w:val="005F1B02"/>
    <w:rsid w:val="005F1B34"/>
    <w:rsid w:val="005F21DD"/>
    <w:rsid w:val="005F4ACD"/>
    <w:rsid w:val="005F6CAC"/>
    <w:rsid w:val="005F6E17"/>
    <w:rsid w:val="005F796A"/>
    <w:rsid w:val="00600773"/>
    <w:rsid w:val="00601328"/>
    <w:rsid w:val="0060180C"/>
    <w:rsid w:val="00602553"/>
    <w:rsid w:val="006033F7"/>
    <w:rsid w:val="0060411E"/>
    <w:rsid w:val="00606FB7"/>
    <w:rsid w:val="00607455"/>
    <w:rsid w:val="00611437"/>
    <w:rsid w:val="0061200F"/>
    <w:rsid w:val="00612404"/>
    <w:rsid w:val="006124FC"/>
    <w:rsid w:val="00612BD4"/>
    <w:rsid w:val="0061366D"/>
    <w:rsid w:val="00614C7F"/>
    <w:rsid w:val="00614D30"/>
    <w:rsid w:val="00615301"/>
    <w:rsid w:val="00616552"/>
    <w:rsid w:val="00616608"/>
    <w:rsid w:val="00617153"/>
    <w:rsid w:val="006204FE"/>
    <w:rsid w:val="00622CFA"/>
    <w:rsid w:val="00625BB1"/>
    <w:rsid w:val="00630485"/>
    <w:rsid w:val="00630746"/>
    <w:rsid w:val="00630DBC"/>
    <w:rsid w:val="0063147E"/>
    <w:rsid w:val="00631B7B"/>
    <w:rsid w:val="00631B90"/>
    <w:rsid w:val="00632058"/>
    <w:rsid w:val="006322E5"/>
    <w:rsid w:val="00632641"/>
    <w:rsid w:val="006327D4"/>
    <w:rsid w:val="0063295E"/>
    <w:rsid w:val="00632DC0"/>
    <w:rsid w:val="006338B5"/>
    <w:rsid w:val="00633E70"/>
    <w:rsid w:val="00634ED1"/>
    <w:rsid w:val="00636336"/>
    <w:rsid w:val="006363FA"/>
    <w:rsid w:val="00637116"/>
    <w:rsid w:val="006378BF"/>
    <w:rsid w:val="00637B27"/>
    <w:rsid w:val="00640249"/>
    <w:rsid w:val="00641D3F"/>
    <w:rsid w:val="00642B38"/>
    <w:rsid w:val="00643858"/>
    <w:rsid w:val="00644113"/>
    <w:rsid w:val="00644306"/>
    <w:rsid w:val="00645FF9"/>
    <w:rsid w:val="00647E3E"/>
    <w:rsid w:val="0065014C"/>
    <w:rsid w:val="0065016E"/>
    <w:rsid w:val="0065257A"/>
    <w:rsid w:val="006556EF"/>
    <w:rsid w:val="006559FC"/>
    <w:rsid w:val="00655D35"/>
    <w:rsid w:val="006565A4"/>
    <w:rsid w:val="00660E8A"/>
    <w:rsid w:val="006611DB"/>
    <w:rsid w:val="006611DF"/>
    <w:rsid w:val="006618EB"/>
    <w:rsid w:val="00661DC5"/>
    <w:rsid w:val="0066283F"/>
    <w:rsid w:val="006633CF"/>
    <w:rsid w:val="0066493C"/>
    <w:rsid w:val="00664EA9"/>
    <w:rsid w:val="00665115"/>
    <w:rsid w:val="00666B1F"/>
    <w:rsid w:val="00667610"/>
    <w:rsid w:val="00667C70"/>
    <w:rsid w:val="00670356"/>
    <w:rsid w:val="00670E50"/>
    <w:rsid w:val="0067225A"/>
    <w:rsid w:val="00672EAD"/>
    <w:rsid w:val="006734DA"/>
    <w:rsid w:val="00673DD9"/>
    <w:rsid w:val="006745DB"/>
    <w:rsid w:val="00674B34"/>
    <w:rsid w:val="00674B47"/>
    <w:rsid w:val="00674F2D"/>
    <w:rsid w:val="0067526C"/>
    <w:rsid w:val="00676BD3"/>
    <w:rsid w:val="0067796C"/>
    <w:rsid w:val="00680878"/>
    <w:rsid w:val="0068156D"/>
    <w:rsid w:val="006821E7"/>
    <w:rsid w:val="00682F3F"/>
    <w:rsid w:val="00682FDF"/>
    <w:rsid w:val="006833D8"/>
    <w:rsid w:val="0068406F"/>
    <w:rsid w:val="00684206"/>
    <w:rsid w:val="00685ED2"/>
    <w:rsid w:val="00686458"/>
    <w:rsid w:val="00691649"/>
    <w:rsid w:val="00694085"/>
    <w:rsid w:val="006A03DB"/>
    <w:rsid w:val="006A0732"/>
    <w:rsid w:val="006A0A4F"/>
    <w:rsid w:val="006A1EF1"/>
    <w:rsid w:val="006A2B88"/>
    <w:rsid w:val="006A2FB1"/>
    <w:rsid w:val="006A3F27"/>
    <w:rsid w:val="006A50B6"/>
    <w:rsid w:val="006A5179"/>
    <w:rsid w:val="006A5832"/>
    <w:rsid w:val="006A5833"/>
    <w:rsid w:val="006A61B5"/>
    <w:rsid w:val="006B0404"/>
    <w:rsid w:val="006B23AE"/>
    <w:rsid w:val="006B45AA"/>
    <w:rsid w:val="006B4B7C"/>
    <w:rsid w:val="006B5639"/>
    <w:rsid w:val="006B6AC2"/>
    <w:rsid w:val="006C1039"/>
    <w:rsid w:val="006C277F"/>
    <w:rsid w:val="006C3900"/>
    <w:rsid w:val="006C42AB"/>
    <w:rsid w:val="006C43DB"/>
    <w:rsid w:val="006C48AF"/>
    <w:rsid w:val="006C4B1C"/>
    <w:rsid w:val="006C5240"/>
    <w:rsid w:val="006C62B8"/>
    <w:rsid w:val="006C63DE"/>
    <w:rsid w:val="006D0B79"/>
    <w:rsid w:val="006D0E5A"/>
    <w:rsid w:val="006D1336"/>
    <w:rsid w:val="006D17D9"/>
    <w:rsid w:val="006D2501"/>
    <w:rsid w:val="006D28D0"/>
    <w:rsid w:val="006D3FFB"/>
    <w:rsid w:val="006D5756"/>
    <w:rsid w:val="006D70E0"/>
    <w:rsid w:val="006E044A"/>
    <w:rsid w:val="006E044F"/>
    <w:rsid w:val="006E0E94"/>
    <w:rsid w:val="006E1922"/>
    <w:rsid w:val="006E1F33"/>
    <w:rsid w:val="006E1F36"/>
    <w:rsid w:val="006E21E4"/>
    <w:rsid w:val="006E241C"/>
    <w:rsid w:val="006E2820"/>
    <w:rsid w:val="006E3B40"/>
    <w:rsid w:val="006E3D56"/>
    <w:rsid w:val="006E3E41"/>
    <w:rsid w:val="006E4BD7"/>
    <w:rsid w:val="006E4F96"/>
    <w:rsid w:val="006E7BBF"/>
    <w:rsid w:val="006F1857"/>
    <w:rsid w:val="006F26BB"/>
    <w:rsid w:val="006F34A9"/>
    <w:rsid w:val="006F37FD"/>
    <w:rsid w:val="006F4BFA"/>
    <w:rsid w:val="006F6519"/>
    <w:rsid w:val="006F67EC"/>
    <w:rsid w:val="00700433"/>
    <w:rsid w:val="007006DC"/>
    <w:rsid w:val="00701B60"/>
    <w:rsid w:val="00701BCF"/>
    <w:rsid w:val="00701D7A"/>
    <w:rsid w:val="00702398"/>
    <w:rsid w:val="007042B2"/>
    <w:rsid w:val="0070582D"/>
    <w:rsid w:val="007069A8"/>
    <w:rsid w:val="0071024D"/>
    <w:rsid w:val="0071063E"/>
    <w:rsid w:val="007119C1"/>
    <w:rsid w:val="00713490"/>
    <w:rsid w:val="00713BB2"/>
    <w:rsid w:val="00713C74"/>
    <w:rsid w:val="00714772"/>
    <w:rsid w:val="007147C2"/>
    <w:rsid w:val="0071546F"/>
    <w:rsid w:val="00715A2B"/>
    <w:rsid w:val="0072013E"/>
    <w:rsid w:val="00722E70"/>
    <w:rsid w:val="00722F66"/>
    <w:rsid w:val="00723990"/>
    <w:rsid w:val="0072717E"/>
    <w:rsid w:val="00727274"/>
    <w:rsid w:val="007272E7"/>
    <w:rsid w:val="00727D19"/>
    <w:rsid w:val="00727D1A"/>
    <w:rsid w:val="007303EE"/>
    <w:rsid w:val="0073138F"/>
    <w:rsid w:val="00731535"/>
    <w:rsid w:val="007320A6"/>
    <w:rsid w:val="0073275E"/>
    <w:rsid w:val="00733486"/>
    <w:rsid w:val="0073352C"/>
    <w:rsid w:val="00735F0D"/>
    <w:rsid w:val="00736EC9"/>
    <w:rsid w:val="00737E17"/>
    <w:rsid w:val="00741112"/>
    <w:rsid w:val="00741B25"/>
    <w:rsid w:val="00742106"/>
    <w:rsid w:val="00742A6D"/>
    <w:rsid w:val="00742C45"/>
    <w:rsid w:val="00742FB5"/>
    <w:rsid w:val="0074316A"/>
    <w:rsid w:val="00745027"/>
    <w:rsid w:val="0074788D"/>
    <w:rsid w:val="00747EA4"/>
    <w:rsid w:val="0075011B"/>
    <w:rsid w:val="00750321"/>
    <w:rsid w:val="00750DB4"/>
    <w:rsid w:val="00751202"/>
    <w:rsid w:val="007519C5"/>
    <w:rsid w:val="00751E08"/>
    <w:rsid w:val="007543FE"/>
    <w:rsid w:val="00754586"/>
    <w:rsid w:val="00756BD7"/>
    <w:rsid w:val="00760198"/>
    <w:rsid w:val="007616BB"/>
    <w:rsid w:val="00761924"/>
    <w:rsid w:val="00762F54"/>
    <w:rsid w:val="00762F7F"/>
    <w:rsid w:val="00763044"/>
    <w:rsid w:val="0076306B"/>
    <w:rsid w:val="007642A6"/>
    <w:rsid w:val="00764BA7"/>
    <w:rsid w:val="007656DD"/>
    <w:rsid w:val="007657EF"/>
    <w:rsid w:val="00765CBB"/>
    <w:rsid w:val="00767DF3"/>
    <w:rsid w:val="00771662"/>
    <w:rsid w:val="00772611"/>
    <w:rsid w:val="00772F4C"/>
    <w:rsid w:val="00773E61"/>
    <w:rsid w:val="00775237"/>
    <w:rsid w:val="00775AE9"/>
    <w:rsid w:val="00775D41"/>
    <w:rsid w:val="00776031"/>
    <w:rsid w:val="00776743"/>
    <w:rsid w:val="00777D23"/>
    <w:rsid w:val="0078075C"/>
    <w:rsid w:val="00780B79"/>
    <w:rsid w:val="0078126D"/>
    <w:rsid w:val="007813EE"/>
    <w:rsid w:val="00781C81"/>
    <w:rsid w:val="00782154"/>
    <w:rsid w:val="007823BD"/>
    <w:rsid w:val="007825D9"/>
    <w:rsid w:val="007825F9"/>
    <w:rsid w:val="0078470A"/>
    <w:rsid w:val="007848E5"/>
    <w:rsid w:val="00786E6C"/>
    <w:rsid w:val="0078790F"/>
    <w:rsid w:val="00787EC2"/>
    <w:rsid w:val="00790923"/>
    <w:rsid w:val="007911D5"/>
    <w:rsid w:val="0079317D"/>
    <w:rsid w:val="00793D05"/>
    <w:rsid w:val="0079487C"/>
    <w:rsid w:val="00795198"/>
    <w:rsid w:val="00795A61"/>
    <w:rsid w:val="00796A0B"/>
    <w:rsid w:val="007A0B54"/>
    <w:rsid w:val="007A0B60"/>
    <w:rsid w:val="007A11DE"/>
    <w:rsid w:val="007A31B8"/>
    <w:rsid w:val="007A34F5"/>
    <w:rsid w:val="007A3B65"/>
    <w:rsid w:val="007A424C"/>
    <w:rsid w:val="007A5E13"/>
    <w:rsid w:val="007B07F8"/>
    <w:rsid w:val="007B26C0"/>
    <w:rsid w:val="007B289A"/>
    <w:rsid w:val="007B435D"/>
    <w:rsid w:val="007B4531"/>
    <w:rsid w:val="007B494A"/>
    <w:rsid w:val="007B4A97"/>
    <w:rsid w:val="007B4C62"/>
    <w:rsid w:val="007B5E80"/>
    <w:rsid w:val="007B61F6"/>
    <w:rsid w:val="007B6262"/>
    <w:rsid w:val="007B681F"/>
    <w:rsid w:val="007B739A"/>
    <w:rsid w:val="007B7428"/>
    <w:rsid w:val="007B777A"/>
    <w:rsid w:val="007B7EEA"/>
    <w:rsid w:val="007C080D"/>
    <w:rsid w:val="007C085F"/>
    <w:rsid w:val="007C18D1"/>
    <w:rsid w:val="007C275E"/>
    <w:rsid w:val="007C447E"/>
    <w:rsid w:val="007C6854"/>
    <w:rsid w:val="007D050B"/>
    <w:rsid w:val="007D0910"/>
    <w:rsid w:val="007D0AEE"/>
    <w:rsid w:val="007D2FCB"/>
    <w:rsid w:val="007D31D0"/>
    <w:rsid w:val="007D4E5D"/>
    <w:rsid w:val="007D5E68"/>
    <w:rsid w:val="007D6EC1"/>
    <w:rsid w:val="007D7928"/>
    <w:rsid w:val="007E0E7A"/>
    <w:rsid w:val="007E0F60"/>
    <w:rsid w:val="007E1AD4"/>
    <w:rsid w:val="007E400E"/>
    <w:rsid w:val="007E4403"/>
    <w:rsid w:val="007E48B5"/>
    <w:rsid w:val="007E4CE5"/>
    <w:rsid w:val="007E609E"/>
    <w:rsid w:val="007E6882"/>
    <w:rsid w:val="007F008A"/>
    <w:rsid w:val="007F0865"/>
    <w:rsid w:val="007F4DC7"/>
    <w:rsid w:val="007F578B"/>
    <w:rsid w:val="007F5A34"/>
    <w:rsid w:val="007F624C"/>
    <w:rsid w:val="007F6300"/>
    <w:rsid w:val="007F67F0"/>
    <w:rsid w:val="007F68E1"/>
    <w:rsid w:val="008001DD"/>
    <w:rsid w:val="00801E47"/>
    <w:rsid w:val="008029CA"/>
    <w:rsid w:val="00803B20"/>
    <w:rsid w:val="00803E7A"/>
    <w:rsid w:val="00804120"/>
    <w:rsid w:val="00804347"/>
    <w:rsid w:val="00805494"/>
    <w:rsid w:val="0080587E"/>
    <w:rsid w:val="00806325"/>
    <w:rsid w:val="00806891"/>
    <w:rsid w:val="008077C6"/>
    <w:rsid w:val="00807A57"/>
    <w:rsid w:val="00810D23"/>
    <w:rsid w:val="008110FF"/>
    <w:rsid w:val="008113A2"/>
    <w:rsid w:val="0081208F"/>
    <w:rsid w:val="00812ABE"/>
    <w:rsid w:val="00812ACD"/>
    <w:rsid w:val="008153A2"/>
    <w:rsid w:val="0081707F"/>
    <w:rsid w:val="00820BA8"/>
    <w:rsid w:val="00820CB8"/>
    <w:rsid w:val="00823C9F"/>
    <w:rsid w:val="00824FE8"/>
    <w:rsid w:val="008262A3"/>
    <w:rsid w:val="008272D6"/>
    <w:rsid w:val="0082752A"/>
    <w:rsid w:val="0083195A"/>
    <w:rsid w:val="00833812"/>
    <w:rsid w:val="008338AC"/>
    <w:rsid w:val="008339DF"/>
    <w:rsid w:val="00834059"/>
    <w:rsid w:val="00835298"/>
    <w:rsid w:val="008352AC"/>
    <w:rsid w:val="008354AA"/>
    <w:rsid w:val="00835D36"/>
    <w:rsid w:val="00836211"/>
    <w:rsid w:val="00836323"/>
    <w:rsid w:val="00837930"/>
    <w:rsid w:val="00837EB3"/>
    <w:rsid w:val="0084042A"/>
    <w:rsid w:val="008408C0"/>
    <w:rsid w:val="008412EB"/>
    <w:rsid w:val="00841887"/>
    <w:rsid w:val="00841C32"/>
    <w:rsid w:val="00841FD1"/>
    <w:rsid w:val="00843069"/>
    <w:rsid w:val="008445A0"/>
    <w:rsid w:val="00846E56"/>
    <w:rsid w:val="0084762F"/>
    <w:rsid w:val="00847E30"/>
    <w:rsid w:val="00850303"/>
    <w:rsid w:val="008511C9"/>
    <w:rsid w:val="00851D00"/>
    <w:rsid w:val="00851DB7"/>
    <w:rsid w:val="00854568"/>
    <w:rsid w:val="00856BEB"/>
    <w:rsid w:val="008570E7"/>
    <w:rsid w:val="008601DD"/>
    <w:rsid w:val="00860788"/>
    <w:rsid w:val="00860BB8"/>
    <w:rsid w:val="00860D97"/>
    <w:rsid w:val="0086103D"/>
    <w:rsid w:val="00861C51"/>
    <w:rsid w:val="00861CFC"/>
    <w:rsid w:val="00861F86"/>
    <w:rsid w:val="00862057"/>
    <w:rsid w:val="00862880"/>
    <w:rsid w:val="00866761"/>
    <w:rsid w:val="008707FF"/>
    <w:rsid w:val="00870DAF"/>
    <w:rsid w:val="00872CA2"/>
    <w:rsid w:val="00872F29"/>
    <w:rsid w:val="008765A0"/>
    <w:rsid w:val="00876F99"/>
    <w:rsid w:val="008776AC"/>
    <w:rsid w:val="0087777A"/>
    <w:rsid w:val="00877802"/>
    <w:rsid w:val="00880451"/>
    <w:rsid w:val="00880496"/>
    <w:rsid w:val="008804D6"/>
    <w:rsid w:val="00881479"/>
    <w:rsid w:val="00883013"/>
    <w:rsid w:val="008841B9"/>
    <w:rsid w:val="008849C6"/>
    <w:rsid w:val="00885149"/>
    <w:rsid w:val="00886662"/>
    <w:rsid w:val="00887869"/>
    <w:rsid w:val="00891F36"/>
    <w:rsid w:val="008922E3"/>
    <w:rsid w:val="00892B7E"/>
    <w:rsid w:val="00893665"/>
    <w:rsid w:val="00894F64"/>
    <w:rsid w:val="008959A0"/>
    <w:rsid w:val="00895BEE"/>
    <w:rsid w:val="00895C7D"/>
    <w:rsid w:val="00896B6F"/>
    <w:rsid w:val="0089737C"/>
    <w:rsid w:val="008A0449"/>
    <w:rsid w:val="008A2380"/>
    <w:rsid w:val="008A2AA1"/>
    <w:rsid w:val="008A379D"/>
    <w:rsid w:val="008A3F98"/>
    <w:rsid w:val="008A4172"/>
    <w:rsid w:val="008A41E1"/>
    <w:rsid w:val="008A4884"/>
    <w:rsid w:val="008A5DF6"/>
    <w:rsid w:val="008A66DD"/>
    <w:rsid w:val="008A6E67"/>
    <w:rsid w:val="008B05B0"/>
    <w:rsid w:val="008B07B0"/>
    <w:rsid w:val="008B0F9D"/>
    <w:rsid w:val="008B209D"/>
    <w:rsid w:val="008B22FF"/>
    <w:rsid w:val="008B2303"/>
    <w:rsid w:val="008B24FF"/>
    <w:rsid w:val="008B2A5B"/>
    <w:rsid w:val="008B3D6F"/>
    <w:rsid w:val="008B3F60"/>
    <w:rsid w:val="008B40A5"/>
    <w:rsid w:val="008B5449"/>
    <w:rsid w:val="008B64BF"/>
    <w:rsid w:val="008B77F4"/>
    <w:rsid w:val="008C0FF4"/>
    <w:rsid w:val="008C22D7"/>
    <w:rsid w:val="008C3739"/>
    <w:rsid w:val="008C48F6"/>
    <w:rsid w:val="008C4F57"/>
    <w:rsid w:val="008C65FB"/>
    <w:rsid w:val="008C6FDD"/>
    <w:rsid w:val="008C7352"/>
    <w:rsid w:val="008D116B"/>
    <w:rsid w:val="008D318B"/>
    <w:rsid w:val="008D5B52"/>
    <w:rsid w:val="008D5DFD"/>
    <w:rsid w:val="008D60DC"/>
    <w:rsid w:val="008D6AFC"/>
    <w:rsid w:val="008D6B4F"/>
    <w:rsid w:val="008E2067"/>
    <w:rsid w:val="008E2526"/>
    <w:rsid w:val="008E27F4"/>
    <w:rsid w:val="008E2E6B"/>
    <w:rsid w:val="008E4377"/>
    <w:rsid w:val="008E47A1"/>
    <w:rsid w:val="008E6E74"/>
    <w:rsid w:val="008E6E88"/>
    <w:rsid w:val="008F0070"/>
    <w:rsid w:val="008F00BF"/>
    <w:rsid w:val="008F0694"/>
    <w:rsid w:val="008F2D60"/>
    <w:rsid w:val="008F3563"/>
    <w:rsid w:val="008F4CBB"/>
    <w:rsid w:val="008F5F39"/>
    <w:rsid w:val="008F6EC7"/>
    <w:rsid w:val="00902A18"/>
    <w:rsid w:val="00903527"/>
    <w:rsid w:val="00904443"/>
    <w:rsid w:val="00904A98"/>
    <w:rsid w:val="0090690A"/>
    <w:rsid w:val="00906B49"/>
    <w:rsid w:val="00906E3F"/>
    <w:rsid w:val="00907B8A"/>
    <w:rsid w:val="00907D46"/>
    <w:rsid w:val="00907F4A"/>
    <w:rsid w:val="009104B0"/>
    <w:rsid w:val="0091357B"/>
    <w:rsid w:val="00914FB3"/>
    <w:rsid w:val="00916299"/>
    <w:rsid w:val="009178F7"/>
    <w:rsid w:val="00917DF8"/>
    <w:rsid w:val="00917E9A"/>
    <w:rsid w:val="00920876"/>
    <w:rsid w:val="00921FC9"/>
    <w:rsid w:val="00925D68"/>
    <w:rsid w:val="00927841"/>
    <w:rsid w:val="00930887"/>
    <w:rsid w:val="00932CDC"/>
    <w:rsid w:val="0093310B"/>
    <w:rsid w:val="009334FA"/>
    <w:rsid w:val="009335AB"/>
    <w:rsid w:val="00933DC4"/>
    <w:rsid w:val="00933E72"/>
    <w:rsid w:val="00934685"/>
    <w:rsid w:val="00934C7A"/>
    <w:rsid w:val="00935471"/>
    <w:rsid w:val="00935E67"/>
    <w:rsid w:val="009363F2"/>
    <w:rsid w:val="00936B9F"/>
    <w:rsid w:val="00940565"/>
    <w:rsid w:val="00941A3A"/>
    <w:rsid w:val="00941C8D"/>
    <w:rsid w:val="00942321"/>
    <w:rsid w:val="00945586"/>
    <w:rsid w:val="00950355"/>
    <w:rsid w:val="0095136B"/>
    <w:rsid w:val="00952005"/>
    <w:rsid w:val="0095210B"/>
    <w:rsid w:val="00954AAF"/>
    <w:rsid w:val="00955797"/>
    <w:rsid w:val="009566B8"/>
    <w:rsid w:val="00957BA1"/>
    <w:rsid w:val="009617AF"/>
    <w:rsid w:val="00961B88"/>
    <w:rsid w:val="0096203C"/>
    <w:rsid w:val="00962DBE"/>
    <w:rsid w:val="009636F5"/>
    <w:rsid w:val="009643B6"/>
    <w:rsid w:val="0096511E"/>
    <w:rsid w:val="0096572F"/>
    <w:rsid w:val="00966BD9"/>
    <w:rsid w:val="009671F5"/>
    <w:rsid w:val="00967AE0"/>
    <w:rsid w:val="009709AF"/>
    <w:rsid w:val="00971FCB"/>
    <w:rsid w:val="009722F3"/>
    <w:rsid w:val="00972C26"/>
    <w:rsid w:val="009735D0"/>
    <w:rsid w:val="00975B70"/>
    <w:rsid w:val="009768B2"/>
    <w:rsid w:val="0097729D"/>
    <w:rsid w:val="00977629"/>
    <w:rsid w:val="009801E8"/>
    <w:rsid w:val="00980933"/>
    <w:rsid w:val="0098099F"/>
    <w:rsid w:val="00980CA5"/>
    <w:rsid w:val="00982194"/>
    <w:rsid w:val="009823C8"/>
    <w:rsid w:val="009843B6"/>
    <w:rsid w:val="00984D4F"/>
    <w:rsid w:val="00987DAE"/>
    <w:rsid w:val="00987F62"/>
    <w:rsid w:val="009915AD"/>
    <w:rsid w:val="009925B8"/>
    <w:rsid w:val="009947BF"/>
    <w:rsid w:val="009963CE"/>
    <w:rsid w:val="009965DC"/>
    <w:rsid w:val="009A0F13"/>
    <w:rsid w:val="009A18AE"/>
    <w:rsid w:val="009A2337"/>
    <w:rsid w:val="009A24E9"/>
    <w:rsid w:val="009A355A"/>
    <w:rsid w:val="009A381C"/>
    <w:rsid w:val="009A3BC5"/>
    <w:rsid w:val="009A45CE"/>
    <w:rsid w:val="009A4B67"/>
    <w:rsid w:val="009A544D"/>
    <w:rsid w:val="009A562D"/>
    <w:rsid w:val="009A7522"/>
    <w:rsid w:val="009B00DF"/>
    <w:rsid w:val="009B240F"/>
    <w:rsid w:val="009B2EAC"/>
    <w:rsid w:val="009B38F4"/>
    <w:rsid w:val="009B53A4"/>
    <w:rsid w:val="009B580F"/>
    <w:rsid w:val="009B5AB0"/>
    <w:rsid w:val="009B5D16"/>
    <w:rsid w:val="009B63F6"/>
    <w:rsid w:val="009B6BD1"/>
    <w:rsid w:val="009B7148"/>
    <w:rsid w:val="009B7696"/>
    <w:rsid w:val="009C04A3"/>
    <w:rsid w:val="009C2763"/>
    <w:rsid w:val="009C383B"/>
    <w:rsid w:val="009C4C10"/>
    <w:rsid w:val="009C5A68"/>
    <w:rsid w:val="009C65FA"/>
    <w:rsid w:val="009C6630"/>
    <w:rsid w:val="009C7831"/>
    <w:rsid w:val="009D0B4F"/>
    <w:rsid w:val="009D34FE"/>
    <w:rsid w:val="009D400D"/>
    <w:rsid w:val="009E0642"/>
    <w:rsid w:val="009E1176"/>
    <w:rsid w:val="009E13A1"/>
    <w:rsid w:val="009E2627"/>
    <w:rsid w:val="009E2927"/>
    <w:rsid w:val="009E3788"/>
    <w:rsid w:val="009E486C"/>
    <w:rsid w:val="009E4A96"/>
    <w:rsid w:val="009E5329"/>
    <w:rsid w:val="009E5F0C"/>
    <w:rsid w:val="009E653D"/>
    <w:rsid w:val="009F4695"/>
    <w:rsid w:val="009F6187"/>
    <w:rsid w:val="009F674D"/>
    <w:rsid w:val="009F77D5"/>
    <w:rsid w:val="009F7EB8"/>
    <w:rsid w:val="00A002EF"/>
    <w:rsid w:val="00A00EA0"/>
    <w:rsid w:val="00A023ED"/>
    <w:rsid w:val="00A02976"/>
    <w:rsid w:val="00A02A1A"/>
    <w:rsid w:val="00A03630"/>
    <w:rsid w:val="00A04882"/>
    <w:rsid w:val="00A04EB1"/>
    <w:rsid w:val="00A055AC"/>
    <w:rsid w:val="00A0626E"/>
    <w:rsid w:val="00A06490"/>
    <w:rsid w:val="00A10320"/>
    <w:rsid w:val="00A10F00"/>
    <w:rsid w:val="00A1111F"/>
    <w:rsid w:val="00A118DC"/>
    <w:rsid w:val="00A1238E"/>
    <w:rsid w:val="00A1259E"/>
    <w:rsid w:val="00A12BA0"/>
    <w:rsid w:val="00A152ED"/>
    <w:rsid w:val="00A15BC1"/>
    <w:rsid w:val="00A15FC6"/>
    <w:rsid w:val="00A16BB0"/>
    <w:rsid w:val="00A17B43"/>
    <w:rsid w:val="00A21FAD"/>
    <w:rsid w:val="00A23304"/>
    <w:rsid w:val="00A2413F"/>
    <w:rsid w:val="00A243FB"/>
    <w:rsid w:val="00A261FE"/>
    <w:rsid w:val="00A27105"/>
    <w:rsid w:val="00A27B05"/>
    <w:rsid w:val="00A27B4E"/>
    <w:rsid w:val="00A3073B"/>
    <w:rsid w:val="00A33220"/>
    <w:rsid w:val="00A35E97"/>
    <w:rsid w:val="00A41A18"/>
    <w:rsid w:val="00A4327B"/>
    <w:rsid w:val="00A439B1"/>
    <w:rsid w:val="00A452C5"/>
    <w:rsid w:val="00A479F8"/>
    <w:rsid w:val="00A50523"/>
    <w:rsid w:val="00A510F2"/>
    <w:rsid w:val="00A5313D"/>
    <w:rsid w:val="00A54724"/>
    <w:rsid w:val="00A56252"/>
    <w:rsid w:val="00A577E8"/>
    <w:rsid w:val="00A57AE3"/>
    <w:rsid w:val="00A57E78"/>
    <w:rsid w:val="00A61038"/>
    <w:rsid w:val="00A6379F"/>
    <w:rsid w:val="00A63F7A"/>
    <w:rsid w:val="00A64264"/>
    <w:rsid w:val="00A64418"/>
    <w:rsid w:val="00A644D8"/>
    <w:rsid w:val="00A64ADE"/>
    <w:rsid w:val="00A65237"/>
    <w:rsid w:val="00A665CA"/>
    <w:rsid w:val="00A66F22"/>
    <w:rsid w:val="00A6745F"/>
    <w:rsid w:val="00A67BE3"/>
    <w:rsid w:val="00A67C3D"/>
    <w:rsid w:val="00A7138F"/>
    <w:rsid w:val="00A726AC"/>
    <w:rsid w:val="00A73AD0"/>
    <w:rsid w:val="00A74BDA"/>
    <w:rsid w:val="00A765F1"/>
    <w:rsid w:val="00A772EF"/>
    <w:rsid w:val="00A7763C"/>
    <w:rsid w:val="00A776A5"/>
    <w:rsid w:val="00A80343"/>
    <w:rsid w:val="00A80E16"/>
    <w:rsid w:val="00A83453"/>
    <w:rsid w:val="00A83610"/>
    <w:rsid w:val="00A8493B"/>
    <w:rsid w:val="00A84BF2"/>
    <w:rsid w:val="00A875DF"/>
    <w:rsid w:val="00A87622"/>
    <w:rsid w:val="00A87CD0"/>
    <w:rsid w:val="00A912B9"/>
    <w:rsid w:val="00A926CF"/>
    <w:rsid w:val="00A93AA0"/>
    <w:rsid w:val="00A948F5"/>
    <w:rsid w:val="00A95C19"/>
    <w:rsid w:val="00A96797"/>
    <w:rsid w:val="00AA0507"/>
    <w:rsid w:val="00AA093E"/>
    <w:rsid w:val="00AA09FC"/>
    <w:rsid w:val="00AA1618"/>
    <w:rsid w:val="00AA1BDA"/>
    <w:rsid w:val="00AA2167"/>
    <w:rsid w:val="00AA35E6"/>
    <w:rsid w:val="00AA4B57"/>
    <w:rsid w:val="00AA6187"/>
    <w:rsid w:val="00AA7D6E"/>
    <w:rsid w:val="00AB22E6"/>
    <w:rsid w:val="00AB2422"/>
    <w:rsid w:val="00AB261D"/>
    <w:rsid w:val="00AB3D7F"/>
    <w:rsid w:val="00AB4B9D"/>
    <w:rsid w:val="00AB5480"/>
    <w:rsid w:val="00AB5667"/>
    <w:rsid w:val="00AB5A3F"/>
    <w:rsid w:val="00AB73D8"/>
    <w:rsid w:val="00AC1557"/>
    <w:rsid w:val="00AC2FA0"/>
    <w:rsid w:val="00AC3F6A"/>
    <w:rsid w:val="00AC60B9"/>
    <w:rsid w:val="00AC6AA0"/>
    <w:rsid w:val="00AD0FD1"/>
    <w:rsid w:val="00AD5366"/>
    <w:rsid w:val="00AD5A9D"/>
    <w:rsid w:val="00AD5BA5"/>
    <w:rsid w:val="00AD6998"/>
    <w:rsid w:val="00AD6C76"/>
    <w:rsid w:val="00AD7FB8"/>
    <w:rsid w:val="00AE051D"/>
    <w:rsid w:val="00AE17AA"/>
    <w:rsid w:val="00AE247F"/>
    <w:rsid w:val="00AE34CA"/>
    <w:rsid w:val="00AE3737"/>
    <w:rsid w:val="00AE37E2"/>
    <w:rsid w:val="00AE3B4E"/>
    <w:rsid w:val="00AE3E02"/>
    <w:rsid w:val="00AE4EB7"/>
    <w:rsid w:val="00AE5009"/>
    <w:rsid w:val="00AE5112"/>
    <w:rsid w:val="00AE6315"/>
    <w:rsid w:val="00AE7041"/>
    <w:rsid w:val="00AE71E0"/>
    <w:rsid w:val="00AF0AF1"/>
    <w:rsid w:val="00AF0D52"/>
    <w:rsid w:val="00AF2B42"/>
    <w:rsid w:val="00AF486F"/>
    <w:rsid w:val="00AF6487"/>
    <w:rsid w:val="00AF6E24"/>
    <w:rsid w:val="00AF6ED8"/>
    <w:rsid w:val="00AF7023"/>
    <w:rsid w:val="00AF7609"/>
    <w:rsid w:val="00AF789C"/>
    <w:rsid w:val="00AF7F91"/>
    <w:rsid w:val="00B01C03"/>
    <w:rsid w:val="00B02853"/>
    <w:rsid w:val="00B02CD7"/>
    <w:rsid w:val="00B03220"/>
    <w:rsid w:val="00B05C57"/>
    <w:rsid w:val="00B06E01"/>
    <w:rsid w:val="00B0739D"/>
    <w:rsid w:val="00B0748F"/>
    <w:rsid w:val="00B07A86"/>
    <w:rsid w:val="00B07B10"/>
    <w:rsid w:val="00B07BC9"/>
    <w:rsid w:val="00B10943"/>
    <w:rsid w:val="00B112E6"/>
    <w:rsid w:val="00B113A5"/>
    <w:rsid w:val="00B12988"/>
    <w:rsid w:val="00B12C0F"/>
    <w:rsid w:val="00B12ED0"/>
    <w:rsid w:val="00B137FA"/>
    <w:rsid w:val="00B13A9C"/>
    <w:rsid w:val="00B13E6F"/>
    <w:rsid w:val="00B147F7"/>
    <w:rsid w:val="00B14C85"/>
    <w:rsid w:val="00B15843"/>
    <w:rsid w:val="00B208A7"/>
    <w:rsid w:val="00B20DB3"/>
    <w:rsid w:val="00B22FD3"/>
    <w:rsid w:val="00B23380"/>
    <w:rsid w:val="00B23772"/>
    <w:rsid w:val="00B250E3"/>
    <w:rsid w:val="00B257C4"/>
    <w:rsid w:val="00B25A45"/>
    <w:rsid w:val="00B30CD9"/>
    <w:rsid w:val="00B318DD"/>
    <w:rsid w:val="00B3214E"/>
    <w:rsid w:val="00B3225A"/>
    <w:rsid w:val="00B3261C"/>
    <w:rsid w:val="00B32A9E"/>
    <w:rsid w:val="00B34FDE"/>
    <w:rsid w:val="00B35497"/>
    <w:rsid w:val="00B35520"/>
    <w:rsid w:val="00B35F4D"/>
    <w:rsid w:val="00B36C88"/>
    <w:rsid w:val="00B3777C"/>
    <w:rsid w:val="00B40050"/>
    <w:rsid w:val="00B42251"/>
    <w:rsid w:val="00B44481"/>
    <w:rsid w:val="00B45BFD"/>
    <w:rsid w:val="00B45C00"/>
    <w:rsid w:val="00B469EA"/>
    <w:rsid w:val="00B46C16"/>
    <w:rsid w:val="00B46C3D"/>
    <w:rsid w:val="00B470D6"/>
    <w:rsid w:val="00B50FF4"/>
    <w:rsid w:val="00B51DD3"/>
    <w:rsid w:val="00B52E94"/>
    <w:rsid w:val="00B53398"/>
    <w:rsid w:val="00B53438"/>
    <w:rsid w:val="00B5409F"/>
    <w:rsid w:val="00B566F7"/>
    <w:rsid w:val="00B56B03"/>
    <w:rsid w:val="00B60B84"/>
    <w:rsid w:val="00B60F6A"/>
    <w:rsid w:val="00B611B4"/>
    <w:rsid w:val="00B61A53"/>
    <w:rsid w:val="00B61C07"/>
    <w:rsid w:val="00B61D4A"/>
    <w:rsid w:val="00B6210D"/>
    <w:rsid w:val="00B62F43"/>
    <w:rsid w:val="00B63B28"/>
    <w:rsid w:val="00B63DF2"/>
    <w:rsid w:val="00B65101"/>
    <w:rsid w:val="00B6716B"/>
    <w:rsid w:val="00B708B4"/>
    <w:rsid w:val="00B71EA4"/>
    <w:rsid w:val="00B71F1E"/>
    <w:rsid w:val="00B7202B"/>
    <w:rsid w:val="00B73656"/>
    <w:rsid w:val="00B74399"/>
    <w:rsid w:val="00B74B9E"/>
    <w:rsid w:val="00B74C3A"/>
    <w:rsid w:val="00B76973"/>
    <w:rsid w:val="00B77545"/>
    <w:rsid w:val="00B77BA6"/>
    <w:rsid w:val="00B77CB1"/>
    <w:rsid w:val="00B80619"/>
    <w:rsid w:val="00B80867"/>
    <w:rsid w:val="00B81195"/>
    <w:rsid w:val="00B82C9E"/>
    <w:rsid w:val="00B82F85"/>
    <w:rsid w:val="00B84ED7"/>
    <w:rsid w:val="00B85020"/>
    <w:rsid w:val="00B85850"/>
    <w:rsid w:val="00B86AB8"/>
    <w:rsid w:val="00B9058C"/>
    <w:rsid w:val="00B90FC7"/>
    <w:rsid w:val="00B92A3F"/>
    <w:rsid w:val="00B92DAB"/>
    <w:rsid w:val="00B93D44"/>
    <w:rsid w:val="00B94459"/>
    <w:rsid w:val="00B96837"/>
    <w:rsid w:val="00B96D69"/>
    <w:rsid w:val="00B979CA"/>
    <w:rsid w:val="00BA03A9"/>
    <w:rsid w:val="00BA0DD6"/>
    <w:rsid w:val="00BA0F3C"/>
    <w:rsid w:val="00BA2D88"/>
    <w:rsid w:val="00BA3136"/>
    <w:rsid w:val="00BA3B0D"/>
    <w:rsid w:val="00BA3D2C"/>
    <w:rsid w:val="00BA3F0E"/>
    <w:rsid w:val="00BA75F7"/>
    <w:rsid w:val="00BB01FA"/>
    <w:rsid w:val="00BB04B8"/>
    <w:rsid w:val="00BB1573"/>
    <w:rsid w:val="00BB1931"/>
    <w:rsid w:val="00BB453A"/>
    <w:rsid w:val="00BB5735"/>
    <w:rsid w:val="00BB7FF5"/>
    <w:rsid w:val="00BC0C54"/>
    <w:rsid w:val="00BC1651"/>
    <w:rsid w:val="00BC1A02"/>
    <w:rsid w:val="00BC3814"/>
    <w:rsid w:val="00BC46EA"/>
    <w:rsid w:val="00BC5606"/>
    <w:rsid w:val="00BC5693"/>
    <w:rsid w:val="00BC7DF2"/>
    <w:rsid w:val="00BD25D4"/>
    <w:rsid w:val="00BD3C2E"/>
    <w:rsid w:val="00BD4172"/>
    <w:rsid w:val="00BD6596"/>
    <w:rsid w:val="00BD685C"/>
    <w:rsid w:val="00BE0768"/>
    <w:rsid w:val="00BE09ED"/>
    <w:rsid w:val="00BE1A9D"/>
    <w:rsid w:val="00BE3416"/>
    <w:rsid w:val="00BE3ACE"/>
    <w:rsid w:val="00BE40B7"/>
    <w:rsid w:val="00BE53FB"/>
    <w:rsid w:val="00BE5E1B"/>
    <w:rsid w:val="00BE63F9"/>
    <w:rsid w:val="00BE6440"/>
    <w:rsid w:val="00BE7649"/>
    <w:rsid w:val="00BE7968"/>
    <w:rsid w:val="00BE7FB1"/>
    <w:rsid w:val="00BE7FFC"/>
    <w:rsid w:val="00BF1472"/>
    <w:rsid w:val="00BF2EDB"/>
    <w:rsid w:val="00BF51CE"/>
    <w:rsid w:val="00BF6449"/>
    <w:rsid w:val="00BF65A0"/>
    <w:rsid w:val="00BF6B50"/>
    <w:rsid w:val="00BF740B"/>
    <w:rsid w:val="00C002A3"/>
    <w:rsid w:val="00C00DC6"/>
    <w:rsid w:val="00C0251D"/>
    <w:rsid w:val="00C038CD"/>
    <w:rsid w:val="00C0441C"/>
    <w:rsid w:val="00C04A27"/>
    <w:rsid w:val="00C055D8"/>
    <w:rsid w:val="00C065A2"/>
    <w:rsid w:val="00C067B8"/>
    <w:rsid w:val="00C06EC4"/>
    <w:rsid w:val="00C078DC"/>
    <w:rsid w:val="00C07CCC"/>
    <w:rsid w:val="00C07F51"/>
    <w:rsid w:val="00C1032A"/>
    <w:rsid w:val="00C1066A"/>
    <w:rsid w:val="00C10862"/>
    <w:rsid w:val="00C10DDA"/>
    <w:rsid w:val="00C10FFB"/>
    <w:rsid w:val="00C113FC"/>
    <w:rsid w:val="00C14594"/>
    <w:rsid w:val="00C1471B"/>
    <w:rsid w:val="00C14814"/>
    <w:rsid w:val="00C14940"/>
    <w:rsid w:val="00C149B3"/>
    <w:rsid w:val="00C14A44"/>
    <w:rsid w:val="00C15B7E"/>
    <w:rsid w:val="00C15DA2"/>
    <w:rsid w:val="00C16603"/>
    <w:rsid w:val="00C16F1A"/>
    <w:rsid w:val="00C1797A"/>
    <w:rsid w:val="00C20153"/>
    <w:rsid w:val="00C20782"/>
    <w:rsid w:val="00C20D34"/>
    <w:rsid w:val="00C2273B"/>
    <w:rsid w:val="00C22888"/>
    <w:rsid w:val="00C25153"/>
    <w:rsid w:val="00C27A9D"/>
    <w:rsid w:val="00C31D54"/>
    <w:rsid w:val="00C32404"/>
    <w:rsid w:val="00C327CB"/>
    <w:rsid w:val="00C34ECC"/>
    <w:rsid w:val="00C34F16"/>
    <w:rsid w:val="00C362B4"/>
    <w:rsid w:val="00C37651"/>
    <w:rsid w:val="00C44646"/>
    <w:rsid w:val="00C44668"/>
    <w:rsid w:val="00C45FEB"/>
    <w:rsid w:val="00C46607"/>
    <w:rsid w:val="00C50F5F"/>
    <w:rsid w:val="00C52ABF"/>
    <w:rsid w:val="00C535C9"/>
    <w:rsid w:val="00C539F5"/>
    <w:rsid w:val="00C53B02"/>
    <w:rsid w:val="00C53BA4"/>
    <w:rsid w:val="00C557D7"/>
    <w:rsid w:val="00C5697C"/>
    <w:rsid w:val="00C57F63"/>
    <w:rsid w:val="00C6090F"/>
    <w:rsid w:val="00C614CF"/>
    <w:rsid w:val="00C61C1D"/>
    <w:rsid w:val="00C6318C"/>
    <w:rsid w:val="00C63289"/>
    <w:rsid w:val="00C63345"/>
    <w:rsid w:val="00C64044"/>
    <w:rsid w:val="00C64F9B"/>
    <w:rsid w:val="00C67F19"/>
    <w:rsid w:val="00C70016"/>
    <w:rsid w:val="00C712D4"/>
    <w:rsid w:val="00C71A33"/>
    <w:rsid w:val="00C72A1B"/>
    <w:rsid w:val="00C72C97"/>
    <w:rsid w:val="00C72D09"/>
    <w:rsid w:val="00C73484"/>
    <w:rsid w:val="00C741F9"/>
    <w:rsid w:val="00C74257"/>
    <w:rsid w:val="00C75D0E"/>
    <w:rsid w:val="00C7603F"/>
    <w:rsid w:val="00C76218"/>
    <w:rsid w:val="00C7629F"/>
    <w:rsid w:val="00C763EA"/>
    <w:rsid w:val="00C76A89"/>
    <w:rsid w:val="00C76B17"/>
    <w:rsid w:val="00C80F39"/>
    <w:rsid w:val="00C819AF"/>
    <w:rsid w:val="00C81ABE"/>
    <w:rsid w:val="00C81B78"/>
    <w:rsid w:val="00C8288E"/>
    <w:rsid w:val="00C82F04"/>
    <w:rsid w:val="00C840CC"/>
    <w:rsid w:val="00C847D2"/>
    <w:rsid w:val="00C854B4"/>
    <w:rsid w:val="00C867D7"/>
    <w:rsid w:val="00C8713E"/>
    <w:rsid w:val="00C8755B"/>
    <w:rsid w:val="00C87AAD"/>
    <w:rsid w:val="00C92FDC"/>
    <w:rsid w:val="00C932A1"/>
    <w:rsid w:val="00C93692"/>
    <w:rsid w:val="00C93ABD"/>
    <w:rsid w:val="00C95941"/>
    <w:rsid w:val="00C95A8E"/>
    <w:rsid w:val="00C95ED2"/>
    <w:rsid w:val="00CA2781"/>
    <w:rsid w:val="00CA3908"/>
    <w:rsid w:val="00CA39DA"/>
    <w:rsid w:val="00CA4DFD"/>
    <w:rsid w:val="00CA5306"/>
    <w:rsid w:val="00CA5613"/>
    <w:rsid w:val="00CA5D09"/>
    <w:rsid w:val="00CA6F0A"/>
    <w:rsid w:val="00CB032D"/>
    <w:rsid w:val="00CB1030"/>
    <w:rsid w:val="00CB244C"/>
    <w:rsid w:val="00CB2552"/>
    <w:rsid w:val="00CB3C49"/>
    <w:rsid w:val="00CB4A83"/>
    <w:rsid w:val="00CB4B8E"/>
    <w:rsid w:val="00CB56E5"/>
    <w:rsid w:val="00CB655C"/>
    <w:rsid w:val="00CB6BE2"/>
    <w:rsid w:val="00CB75EC"/>
    <w:rsid w:val="00CB7E1A"/>
    <w:rsid w:val="00CC056B"/>
    <w:rsid w:val="00CC09D3"/>
    <w:rsid w:val="00CC0CEE"/>
    <w:rsid w:val="00CC12D4"/>
    <w:rsid w:val="00CC2A9E"/>
    <w:rsid w:val="00CC4954"/>
    <w:rsid w:val="00CC63C8"/>
    <w:rsid w:val="00CD02C0"/>
    <w:rsid w:val="00CD04DE"/>
    <w:rsid w:val="00CD4C13"/>
    <w:rsid w:val="00CD4FB8"/>
    <w:rsid w:val="00CD726C"/>
    <w:rsid w:val="00CE03FA"/>
    <w:rsid w:val="00CE058C"/>
    <w:rsid w:val="00CE14FF"/>
    <w:rsid w:val="00CE1893"/>
    <w:rsid w:val="00CE26E5"/>
    <w:rsid w:val="00CE381D"/>
    <w:rsid w:val="00CE49A9"/>
    <w:rsid w:val="00CE64B8"/>
    <w:rsid w:val="00CE6D41"/>
    <w:rsid w:val="00CE6EFB"/>
    <w:rsid w:val="00CF0BED"/>
    <w:rsid w:val="00CF1969"/>
    <w:rsid w:val="00CF1B7B"/>
    <w:rsid w:val="00CF2A87"/>
    <w:rsid w:val="00CF2C81"/>
    <w:rsid w:val="00CF4382"/>
    <w:rsid w:val="00CF4F9A"/>
    <w:rsid w:val="00CF5896"/>
    <w:rsid w:val="00D0069D"/>
    <w:rsid w:val="00D015C0"/>
    <w:rsid w:val="00D01FE3"/>
    <w:rsid w:val="00D02328"/>
    <w:rsid w:val="00D02A06"/>
    <w:rsid w:val="00D039C3"/>
    <w:rsid w:val="00D04E76"/>
    <w:rsid w:val="00D05CB2"/>
    <w:rsid w:val="00D06CB3"/>
    <w:rsid w:val="00D10142"/>
    <w:rsid w:val="00D112C3"/>
    <w:rsid w:val="00D11909"/>
    <w:rsid w:val="00D1250F"/>
    <w:rsid w:val="00D129A9"/>
    <w:rsid w:val="00D12A5E"/>
    <w:rsid w:val="00D12C41"/>
    <w:rsid w:val="00D12C8A"/>
    <w:rsid w:val="00D1576A"/>
    <w:rsid w:val="00D166A4"/>
    <w:rsid w:val="00D221B8"/>
    <w:rsid w:val="00D22369"/>
    <w:rsid w:val="00D22405"/>
    <w:rsid w:val="00D228A7"/>
    <w:rsid w:val="00D24EEA"/>
    <w:rsid w:val="00D27AA9"/>
    <w:rsid w:val="00D31237"/>
    <w:rsid w:val="00D31797"/>
    <w:rsid w:val="00D3198F"/>
    <w:rsid w:val="00D32030"/>
    <w:rsid w:val="00D336EB"/>
    <w:rsid w:val="00D35668"/>
    <w:rsid w:val="00D356C4"/>
    <w:rsid w:val="00D359C4"/>
    <w:rsid w:val="00D40456"/>
    <w:rsid w:val="00D415EC"/>
    <w:rsid w:val="00D42748"/>
    <w:rsid w:val="00D434AE"/>
    <w:rsid w:val="00D44651"/>
    <w:rsid w:val="00D45491"/>
    <w:rsid w:val="00D45CEB"/>
    <w:rsid w:val="00D46EF1"/>
    <w:rsid w:val="00D479D0"/>
    <w:rsid w:val="00D5334D"/>
    <w:rsid w:val="00D557C4"/>
    <w:rsid w:val="00D559F0"/>
    <w:rsid w:val="00D564DF"/>
    <w:rsid w:val="00D5686A"/>
    <w:rsid w:val="00D56C9C"/>
    <w:rsid w:val="00D56F1A"/>
    <w:rsid w:val="00D57949"/>
    <w:rsid w:val="00D63334"/>
    <w:rsid w:val="00D6390B"/>
    <w:rsid w:val="00D63E05"/>
    <w:rsid w:val="00D64A0C"/>
    <w:rsid w:val="00D655B9"/>
    <w:rsid w:val="00D65F3E"/>
    <w:rsid w:val="00D675EA"/>
    <w:rsid w:val="00D70658"/>
    <w:rsid w:val="00D71831"/>
    <w:rsid w:val="00D72C79"/>
    <w:rsid w:val="00D72D80"/>
    <w:rsid w:val="00D7366B"/>
    <w:rsid w:val="00D73731"/>
    <w:rsid w:val="00D73BB7"/>
    <w:rsid w:val="00D75D01"/>
    <w:rsid w:val="00D76224"/>
    <w:rsid w:val="00D76B0E"/>
    <w:rsid w:val="00D76C01"/>
    <w:rsid w:val="00D77282"/>
    <w:rsid w:val="00D77370"/>
    <w:rsid w:val="00D777B2"/>
    <w:rsid w:val="00D7793F"/>
    <w:rsid w:val="00D80899"/>
    <w:rsid w:val="00D80BAC"/>
    <w:rsid w:val="00D81D0C"/>
    <w:rsid w:val="00D8291B"/>
    <w:rsid w:val="00D8351E"/>
    <w:rsid w:val="00D83C91"/>
    <w:rsid w:val="00D85202"/>
    <w:rsid w:val="00D8602E"/>
    <w:rsid w:val="00D8613D"/>
    <w:rsid w:val="00D87C69"/>
    <w:rsid w:val="00D90342"/>
    <w:rsid w:val="00D90ACF"/>
    <w:rsid w:val="00D90DA2"/>
    <w:rsid w:val="00D913A2"/>
    <w:rsid w:val="00D91BF1"/>
    <w:rsid w:val="00D92292"/>
    <w:rsid w:val="00D925D4"/>
    <w:rsid w:val="00D92A3D"/>
    <w:rsid w:val="00D933ED"/>
    <w:rsid w:val="00D93EEC"/>
    <w:rsid w:val="00D94ABF"/>
    <w:rsid w:val="00D95211"/>
    <w:rsid w:val="00D95993"/>
    <w:rsid w:val="00D96BAA"/>
    <w:rsid w:val="00D96D08"/>
    <w:rsid w:val="00D96E9B"/>
    <w:rsid w:val="00DA0DF2"/>
    <w:rsid w:val="00DA1301"/>
    <w:rsid w:val="00DA1DBF"/>
    <w:rsid w:val="00DA23A7"/>
    <w:rsid w:val="00DA24BD"/>
    <w:rsid w:val="00DA4FDB"/>
    <w:rsid w:val="00DA568F"/>
    <w:rsid w:val="00DB0459"/>
    <w:rsid w:val="00DB1B78"/>
    <w:rsid w:val="00DB2A56"/>
    <w:rsid w:val="00DB37B8"/>
    <w:rsid w:val="00DB44B6"/>
    <w:rsid w:val="00DB4C55"/>
    <w:rsid w:val="00DB7537"/>
    <w:rsid w:val="00DC129E"/>
    <w:rsid w:val="00DC12B2"/>
    <w:rsid w:val="00DC1D89"/>
    <w:rsid w:val="00DC1FA3"/>
    <w:rsid w:val="00DC2152"/>
    <w:rsid w:val="00DC2A37"/>
    <w:rsid w:val="00DC2FEF"/>
    <w:rsid w:val="00DC3B43"/>
    <w:rsid w:val="00DC3D59"/>
    <w:rsid w:val="00DC3FC0"/>
    <w:rsid w:val="00DC475C"/>
    <w:rsid w:val="00DC4D9A"/>
    <w:rsid w:val="00DC52A3"/>
    <w:rsid w:val="00DC5D6B"/>
    <w:rsid w:val="00DC5FC5"/>
    <w:rsid w:val="00DC7CC6"/>
    <w:rsid w:val="00DD02CC"/>
    <w:rsid w:val="00DD2E77"/>
    <w:rsid w:val="00DD33FB"/>
    <w:rsid w:val="00DD52A4"/>
    <w:rsid w:val="00DD6D77"/>
    <w:rsid w:val="00DE038D"/>
    <w:rsid w:val="00DE0650"/>
    <w:rsid w:val="00DE180E"/>
    <w:rsid w:val="00DE2DCE"/>
    <w:rsid w:val="00DE2F26"/>
    <w:rsid w:val="00DE3F52"/>
    <w:rsid w:val="00DE42DD"/>
    <w:rsid w:val="00DE5F55"/>
    <w:rsid w:val="00DE6BE1"/>
    <w:rsid w:val="00DE7F4B"/>
    <w:rsid w:val="00DE7FBD"/>
    <w:rsid w:val="00DF0DC1"/>
    <w:rsid w:val="00DF1066"/>
    <w:rsid w:val="00DF1724"/>
    <w:rsid w:val="00DF2096"/>
    <w:rsid w:val="00DF25DA"/>
    <w:rsid w:val="00DF3541"/>
    <w:rsid w:val="00DF3F06"/>
    <w:rsid w:val="00DF4602"/>
    <w:rsid w:val="00DF4FA1"/>
    <w:rsid w:val="00DF5523"/>
    <w:rsid w:val="00DF69E1"/>
    <w:rsid w:val="00DF6B5E"/>
    <w:rsid w:val="00DF709F"/>
    <w:rsid w:val="00DF7252"/>
    <w:rsid w:val="00E000B6"/>
    <w:rsid w:val="00E00CE0"/>
    <w:rsid w:val="00E029A2"/>
    <w:rsid w:val="00E02AFF"/>
    <w:rsid w:val="00E03CE5"/>
    <w:rsid w:val="00E03E40"/>
    <w:rsid w:val="00E044F3"/>
    <w:rsid w:val="00E04525"/>
    <w:rsid w:val="00E0456F"/>
    <w:rsid w:val="00E06F7C"/>
    <w:rsid w:val="00E11FD9"/>
    <w:rsid w:val="00E120A9"/>
    <w:rsid w:val="00E120BC"/>
    <w:rsid w:val="00E12A75"/>
    <w:rsid w:val="00E13063"/>
    <w:rsid w:val="00E14F00"/>
    <w:rsid w:val="00E150B2"/>
    <w:rsid w:val="00E1577E"/>
    <w:rsid w:val="00E169E7"/>
    <w:rsid w:val="00E17140"/>
    <w:rsid w:val="00E20292"/>
    <w:rsid w:val="00E2063E"/>
    <w:rsid w:val="00E20A59"/>
    <w:rsid w:val="00E215F9"/>
    <w:rsid w:val="00E21CE2"/>
    <w:rsid w:val="00E22280"/>
    <w:rsid w:val="00E229B2"/>
    <w:rsid w:val="00E25B0D"/>
    <w:rsid w:val="00E301AF"/>
    <w:rsid w:val="00E32707"/>
    <w:rsid w:val="00E33209"/>
    <w:rsid w:val="00E333BA"/>
    <w:rsid w:val="00E34061"/>
    <w:rsid w:val="00E3539E"/>
    <w:rsid w:val="00E36212"/>
    <w:rsid w:val="00E36EA1"/>
    <w:rsid w:val="00E37D90"/>
    <w:rsid w:val="00E37E9D"/>
    <w:rsid w:val="00E37ECE"/>
    <w:rsid w:val="00E40DC5"/>
    <w:rsid w:val="00E41CBB"/>
    <w:rsid w:val="00E44974"/>
    <w:rsid w:val="00E4526B"/>
    <w:rsid w:val="00E45D68"/>
    <w:rsid w:val="00E45E60"/>
    <w:rsid w:val="00E45ED9"/>
    <w:rsid w:val="00E46BA1"/>
    <w:rsid w:val="00E5030E"/>
    <w:rsid w:val="00E509EA"/>
    <w:rsid w:val="00E53998"/>
    <w:rsid w:val="00E55B90"/>
    <w:rsid w:val="00E565BE"/>
    <w:rsid w:val="00E56B39"/>
    <w:rsid w:val="00E56FBD"/>
    <w:rsid w:val="00E60EAF"/>
    <w:rsid w:val="00E6138A"/>
    <w:rsid w:val="00E632BD"/>
    <w:rsid w:val="00E652F0"/>
    <w:rsid w:val="00E65618"/>
    <w:rsid w:val="00E660CA"/>
    <w:rsid w:val="00E709DB"/>
    <w:rsid w:val="00E71058"/>
    <w:rsid w:val="00E72E3E"/>
    <w:rsid w:val="00E734CC"/>
    <w:rsid w:val="00E73583"/>
    <w:rsid w:val="00E744D3"/>
    <w:rsid w:val="00E76AB5"/>
    <w:rsid w:val="00E7785A"/>
    <w:rsid w:val="00E815B0"/>
    <w:rsid w:val="00E81634"/>
    <w:rsid w:val="00E82210"/>
    <w:rsid w:val="00E837A6"/>
    <w:rsid w:val="00E842BF"/>
    <w:rsid w:val="00E856AE"/>
    <w:rsid w:val="00E860CD"/>
    <w:rsid w:val="00E87467"/>
    <w:rsid w:val="00E905F8"/>
    <w:rsid w:val="00E92217"/>
    <w:rsid w:val="00E92295"/>
    <w:rsid w:val="00E92BB1"/>
    <w:rsid w:val="00E9400B"/>
    <w:rsid w:val="00E94065"/>
    <w:rsid w:val="00E94476"/>
    <w:rsid w:val="00E95123"/>
    <w:rsid w:val="00E969C0"/>
    <w:rsid w:val="00E97101"/>
    <w:rsid w:val="00EA2835"/>
    <w:rsid w:val="00EA2E88"/>
    <w:rsid w:val="00EA4B2F"/>
    <w:rsid w:val="00EA51F2"/>
    <w:rsid w:val="00EA537B"/>
    <w:rsid w:val="00EA5902"/>
    <w:rsid w:val="00EA5956"/>
    <w:rsid w:val="00EA6226"/>
    <w:rsid w:val="00EA6E92"/>
    <w:rsid w:val="00EA7598"/>
    <w:rsid w:val="00EA7985"/>
    <w:rsid w:val="00EB0887"/>
    <w:rsid w:val="00EB2017"/>
    <w:rsid w:val="00EB207E"/>
    <w:rsid w:val="00EB25B5"/>
    <w:rsid w:val="00EB33A0"/>
    <w:rsid w:val="00EB4272"/>
    <w:rsid w:val="00EB4459"/>
    <w:rsid w:val="00EB4879"/>
    <w:rsid w:val="00EB4BDA"/>
    <w:rsid w:val="00EB624C"/>
    <w:rsid w:val="00EB6880"/>
    <w:rsid w:val="00EB697C"/>
    <w:rsid w:val="00EB7ABF"/>
    <w:rsid w:val="00EB7D72"/>
    <w:rsid w:val="00EC056E"/>
    <w:rsid w:val="00EC1C19"/>
    <w:rsid w:val="00EC2ACA"/>
    <w:rsid w:val="00EC39E6"/>
    <w:rsid w:val="00EC3BF5"/>
    <w:rsid w:val="00EC48B2"/>
    <w:rsid w:val="00EC5599"/>
    <w:rsid w:val="00EC5DA1"/>
    <w:rsid w:val="00EC6229"/>
    <w:rsid w:val="00EC62CB"/>
    <w:rsid w:val="00ED03F8"/>
    <w:rsid w:val="00ED0705"/>
    <w:rsid w:val="00ED0D22"/>
    <w:rsid w:val="00ED17DE"/>
    <w:rsid w:val="00ED2B3C"/>
    <w:rsid w:val="00ED37C4"/>
    <w:rsid w:val="00ED75F5"/>
    <w:rsid w:val="00EE1029"/>
    <w:rsid w:val="00EE1D0D"/>
    <w:rsid w:val="00EE2276"/>
    <w:rsid w:val="00EE3012"/>
    <w:rsid w:val="00EE313A"/>
    <w:rsid w:val="00EE4763"/>
    <w:rsid w:val="00EE4842"/>
    <w:rsid w:val="00EE6BD0"/>
    <w:rsid w:val="00EF023C"/>
    <w:rsid w:val="00EF0413"/>
    <w:rsid w:val="00EF0D63"/>
    <w:rsid w:val="00EF141B"/>
    <w:rsid w:val="00EF1844"/>
    <w:rsid w:val="00EF1E32"/>
    <w:rsid w:val="00EF4407"/>
    <w:rsid w:val="00EF5C10"/>
    <w:rsid w:val="00EF6C8B"/>
    <w:rsid w:val="00EF7448"/>
    <w:rsid w:val="00F0144F"/>
    <w:rsid w:val="00F02962"/>
    <w:rsid w:val="00F03185"/>
    <w:rsid w:val="00F0351B"/>
    <w:rsid w:val="00F03552"/>
    <w:rsid w:val="00F05627"/>
    <w:rsid w:val="00F13BD9"/>
    <w:rsid w:val="00F141DD"/>
    <w:rsid w:val="00F159D2"/>
    <w:rsid w:val="00F15A0D"/>
    <w:rsid w:val="00F16829"/>
    <w:rsid w:val="00F16CD8"/>
    <w:rsid w:val="00F16F25"/>
    <w:rsid w:val="00F176E9"/>
    <w:rsid w:val="00F1795E"/>
    <w:rsid w:val="00F20A45"/>
    <w:rsid w:val="00F26758"/>
    <w:rsid w:val="00F26D06"/>
    <w:rsid w:val="00F27070"/>
    <w:rsid w:val="00F27C52"/>
    <w:rsid w:val="00F27D94"/>
    <w:rsid w:val="00F30534"/>
    <w:rsid w:val="00F312AE"/>
    <w:rsid w:val="00F3213A"/>
    <w:rsid w:val="00F3248E"/>
    <w:rsid w:val="00F327CE"/>
    <w:rsid w:val="00F328DA"/>
    <w:rsid w:val="00F34038"/>
    <w:rsid w:val="00F342C3"/>
    <w:rsid w:val="00F34A73"/>
    <w:rsid w:val="00F35CE5"/>
    <w:rsid w:val="00F41648"/>
    <w:rsid w:val="00F41657"/>
    <w:rsid w:val="00F421F9"/>
    <w:rsid w:val="00F42DD8"/>
    <w:rsid w:val="00F4358C"/>
    <w:rsid w:val="00F44825"/>
    <w:rsid w:val="00F4492A"/>
    <w:rsid w:val="00F449F4"/>
    <w:rsid w:val="00F46C72"/>
    <w:rsid w:val="00F46F8D"/>
    <w:rsid w:val="00F47337"/>
    <w:rsid w:val="00F47812"/>
    <w:rsid w:val="00F50263"/>
    <w:rsid w:val="00F50410"/>
    <w:rsid w:val="00F51F75"/>
    <w:rsid w:val="00F52E92"/>
    <w:rsid w:val="00F56FF7"/>
    <w:rsid w:val="00F57806"/>
    <w:rsid w:val="00F57AB4"/>
    <w:rsid w:val="00F57B49"/>
    <w:rsid w:val="00F6145E"/>
    <w:rsid w:val="00F61C3B"/>
    <w:rsid w:val="00F64794"/>
    <w:rsid w:val="00F64C38"/>
    <w:rsid w:val="00F64D35"/>
    <w:rsid w:val="00F654D7"/>
    <w:rsid w:val="00F66342"/>
    <w:rsid w:val="00F663EA"/>
    <w:rsid w:val="00F66686"/>
    <w:rsid w:val="00F66925"/>
    <w:rsid w:val="00F70251"/>
    <w:rsid w:val="00F703CF"/>
    <w:rsid w:val="00F70C2F"/>
    <w:rsid w:val="00F70FA1"/>
    <w:rsid w:val="00F7106B"/>
    <w:rsid w:val="00F714D8"/>
    <w:rsid w:val="00F73797"/>
    <w:rsid w:val="00F748CA"/>
    <w:rsid w:val="00F76A71"/>
    <w:rsid w:val="00F771BE"/>
    <w:rsid w:val="00F77742"/>
    <w:rsid w:val="00F81DE2"/>
    <w:rsid w:val="00F82A41"/>
    <w:rsid w:val="00F850E9"/>
    <w:rsid w:val="00F85A06"/>
    <w:rsid w:val="00F85CCD"/>
    <w:rsid w:val="00F904FB"/>
    <w:rsid w:val="00F908C6"/>
    <w:rsid w:val="00F91B5F"/>
    <w:rsid w:val="00F92390"/>
    <w:rsid w:val="00F941C0"/>
    <w:rsid w:val="00F94F76"/>
    <w:rsid w:val="00F95A3E"/>
    <w:rsid w:val="00F95F7D"/>
    <w:rsid w:val="00F96E66"/>
    <w:rsid w:val="00FA0248"/>
    <w:rsid w:val="00FA0823"/>
    <w:rsid w:val="00FA24BA"/>
    <w:rsid w:val="00FA3A4B"/>
    <w:rsid w:val="00FA3E8D"/>
    <w:rsid w:val="00FB1D58"/>
    <w:rsid w:val="00FB24A6"/>
    <w:rsid w:val="00FB26D5"/>
    <w:rsid w:val="00FB3D8E"/>
    <w:rsid w:val="00FB4915"/>
    <w:rsid w:val="00FB6092"/>
    <w:rsid w:val="00FB61D2"/>
    <w:rsid w:val="00FB6EA9"/>
    <w:rsid w:val="00FB7A42"/>
    <w:rsid w:val="00FC05D6"/>
    <w:rsid w:val="00FC0A4E"/>
    <w:rsid w:val="00FC0C49"/>
    <w:rsid w:val="00FC14EE"/>
    <w:rsid w:val="00FC1B64"/>
    <w:rsid w:val="00FC32DD"/>
    <w:rsid w:val="00FC39F1"/>
    <w:rsid w:val="00FC3E53"/>
    <w:rsid w:val="00FC408D"/>
    <w:rsid w:val="00FC4183"/>
    <w:rsid w:val="00FC4D7E"/>
    <w:rsid w:val="00FC5069"/>
    <w:rsid w:val="00FC514F"/>
    <w:rsid w:val="00FC5210"/>
    <w:rsid w:val="00FC69E5"/>
    <w:rsid w:val="00FC7257"/>
    <w:rsid w:val="00FD1097"/>
    <w:rsid w:val="00FD20E8"/>
    <w:rsid w:val="00FD3EEA"/>
    <w:rsid w:val="00FD5434"/>
    <w:rsid w:val="00FD55FC"/>
    <w:rsid w:val="00FD584D"/>
    <w:rsid w:val="00FD6514"/>
    <w:rsid w:val="00FD6A67"/>
    <w:rsid w:val="00FD799B"/>
    <w:rsid w:val="00FE03A2"/>
    <w:rsid w:val="00FE202C"/>
    <w:rsid w:val="00FE285E"/>
    <w:rsid w:val="00FE3432"/>
    <w:rsid w:val="00FE5908"/>
    <w:rsid w:val="00FE5DE7"/>
    <w:rsid w:val="00FE706C"/>
    <w:rsid w:val="00FE73AC"/>
    <w:rsid w:val="00FE758F"/>
    <w:rsid w:val="00FF0089"/>
    <w:rsid w:val="00FF009E"/>
    <w:rsid w:val="00FF030A"/>
    <w:rsid w:val="00FF0570"/>
    <w:rsid w:val="00FF0917"/>
    <w:rsid w:val="00FF0DE1"/>
    <w:rsid w:val="00FF18FB"/>
    <w:rsid w:val="00FF26B1"/>
    <w:rsid w:val="00FF2796"/>
    <w:rsid w:val="00FF3270"/>
    <w:rsid w:val="00FF3E61"/>
    <w:rsid w:val="00FF4533"/>
    <w:rsid w:val="00FF47B1"/>
    <w:rsid w:val="00FF4ABA"/>
    <w:rsid w:val="00FF5D3D"/>
    <w:rsid w:val="00FF5EBA"/>
    <w:rsid w:val="00FF5F90"/>
    <w:rsid w:val="00FF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D9786A"/>
  <w15:docId w15:val="{7F283F73-3042-449F-95E1-F28779C4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0E0"/>
    <w:rPr>
      <w:sz w:val="24"/>
      <w:szCs w:val="24"/>
    </w:rPr>
  </w:style>
  <w:style w:type="paragraph" w:styleId="1">
    <w:name w:val="heading 1"/>
    <w:basedOn w:val="a"/>
    <w:next w:val="a"/>
    <w:link w:val="10"/>
    <w:qFormat/>
    <w:rsid w:val="00E4497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rsid w:val="006007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2063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A31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rsid w:val="00A83453"/>
    <w:rPr>
      <w:rFonts w:ascii="Tahoma" w:hAnsi="Tahoma"/>
      <w:sz w:val="16"/>
      <w:szCs w:val="16"/>
    </w:rPr>
  </w:style>
  <w:style w:type="character" w:customStyle="1" w:styleId="a5">
    <w:name w:val="Текст у виносці Знак"/>
    <w:link w:val="a4"/>
    <w:uiPriority w:val="99"/>
    <w:rsid w:val="00A83453"/>
    <w:rPr>
      <w:rFonts w:ascii="Tahoma" w:hAnsi="Tahoma" w:cs="Tahoma"/>
      <w:sz w:val="16"/>
      <w:szCs w:val="16"/>
    </w:rPr>
  </w:style>
  <w:style w:type="character" w:customStyle="1" w:styleId="apple-converted-space">
    <w:name w:val="apple-converted-space"/>
    <w:rsid w:val="00EE3012"/>
  </w:style>
  <w:style w:type="character" w:styleId="a6">
    <w:name w:val="Hyperlink"/>
    <w:uiPriority w:val="99"/>
    <w:unhideWhenUsed/>
    <w:rsid w:val="009636F5"/>
    <w:rPr>
      <w:color w:val="0000FF"/>
      <w:u w:val="single"/>
    </w:rPr>
  </w:style>
  <w:style w:type="paragraph" w:customStyle="1" w:styleId="Style2">
    <w:name w:val="Style2"/>
    <w:basedOn w:val="a"/>
    <w:uiPriority w:val="99"/>
    <w:rsid w:val="00BF1472"/>
    <w:pPr>
      <w:widowControl w:val="0"/>
      <w:autoSpaceDE w:val="0"/>
      <w:autoSpaceDN w:val="0"/>
      <w:adjustRightInd w:val="0"/>
      <w:spacing w:line="326" w:lineRule="exact"/>
      <w:jc w:val="center"/>
    </w:pPr>
  </w:style>
  <w:style w:type="paragraph" w:customStyle="1" w:styleId="Style3">
    <w:name w:val="Style3"/>
    <w:basedOn w:val="a"/>
    <w:uiPriority w:val="99"/>
    <w:rsid w:val="00BF1472"/>
    <w:pPr>
      <w:widowControl w:val="0"/>
      <w:autoSpaceDE w:val="0"/>
      <w:autoSpaceDN w:val="0"/>
      <w:adjustRightInd w:val="0"/>
      <w:spacing w:line="322" w:lineRule="exact"/>
      <w:ind w:firstLine="706"/>
      <w:jc w:val="both"/>
    </w:pPr>
  </w:style>
  <w:style w:type="paragraph" w:customStyle="1" w:styleId="Style4">
    <w:name w:val="Style4"/>
    <w:basedOn w:val="a"/>
    <w:uiPriority w:val="99"/>
    <w:rsid w:val="00BF1472"/>
    <w:pPr>
      <w:widowControl w:val="0"/>
      <w:autoSpaceDE w:val="0"/>
      <w:autoSpaceDN w:val="0"/>
      <w:adjustRightInd w:val="0"/>
      <w:spacing w:line="322" w:lineRule="exact"/>
      <w:ind w:firstLine="725"/>
      <w:jc w:val="both"/>
    </w:pPr>
  </w:style>
  <w:style w:type="paragraph" w:customStyle="1" w:styleId="Style5">
    <w:name w:val="Style5"/>
    <w:basedOn w:val="a"/>
    <w:uiPriority w:val="99"/>
    <w:rsid w:val="00BF1472"/>
    <w:pPr>
      <w:widowControl w:val="0"/>
      <w:autoSpaceDE w:val="0"/>
      <w:autoSpaceDN w:val="0"/>
      <w:adjustRightInd w:val="0"/>
      <w:spacing w:line="322" w:lineRule="exact"/>
      <w:ind w:firstLine="422"/>
      <w:jc w:val="both"/>
    </w:pPr>
  </w:style>
  <w:style w:type="paragraph" w:customStyle="1" w:styleId="Style6">
    <w:name w:val="Style6"/>
    <w:basedOn w:val="a"/>
    <w:uiPriority w:val="99"/>
    <w:rsid w:val="00BF1472"/>
    <w:pPr>
      <w:widowControl w:val="0"/>
      <w:autoSpaceDE w:val="0"/>
      <w:autoSpaceDN w:val="0"/>
      <w:adjustRightInd w:val="0"/>
      <w:spacing w:line="326" w:lineRule="exact"/>
    </w:pPr>
  </w:style>
  <w:style w:type="paragraph" w:customStyle="1" w:styleId="Style7">
    <w:name w:val="Style7"/>
    <w:basedOn w:val="a"/>
    <w:uiPriority w:val="99"/>
    <w:rsid w:val="00BF1472"/>
    <w:pPr>
      <w:widowControl w:val="0"/>
      <w:autoSpaceDE w:val="0"/>
      <w:autoSpaceDN w:val="0"/>
      <w:adjustRightInd w:val="0"/>
    </w:pPr>
  </w:style>
  <w:style w:type="paragraph" w:customStyle="1" w:styleId="Style8">
    <w:name w:val="Style8"/>
    <w:basedOn w:val="a"/>
    <w:uiPriority w:val="99"/>
    <w:rsid w:val="00BF1472"/>
    <w:pPr>
      <w:widowControl w:val="0"/>
      <w:autoSpaceDE w:val="0"/>
      <w:autoSpaceDN w:val="0"/>
      <w:adjustRightInd w:val="0"/>
      <w:spacing w:line="269" w:lineRule="exact"/>
      <w:jc w:val="center"/>
    </w:pPr>
  </w:style>
  <w:style w:type="paragraph" w:customStyle="1" w:styleId="Style9">
    <w:name w:val="Style9"/>
    <w:basedOn w:val="a"/>
    <w:uiPriority w:val="99"/>
    <w:rsid w:val="00BF1472"/>
    <w:pPr>
      <w:widowControl w:val="0"/>
      <w:autoSpaceDE w:val="0"/>
      <w:autoSpaceDN w:val="0"/>
      <w:adjustRightInd w:val="0"/>
      <w:spacing w:line="323" w:lineRule="exact"/>
      <w:jc w:val="center"/>
    </w:pPr>
  </w:style>
  <w:style w:type="paragraph" w:customStyle="1" w:styleId="Style10">
    <w:name w:val="Style10"/>
    <w:basedOn w:val="a"/>
    <w:uiPriority w:val="99"/>
    <w:rsid w:val="00BF1472"/>
    <w:pPr>
      <w:widowControl w:val="0"/>
      <w:autoSpaceDE w:val="0"/>
      <w:autoSpaceDN w:val="0"/>
      <w:adjustRightInd w:val="0"/>
    </w:pPr>
  </w:style>
  <w:style w:type="character" w:customStyle="1" w:styleId="FontStyle19">
    <w:name w:val="Font Style19"/>
    <w:uiPriority w:val="99"/>
    <w:rsid w:val="00BF1472"/>
    <w:rPr>
      <w:rFonts w:ascii="Times New Roman" w:hAnsi="Times New Roman" w:cs="Times New Roman"/>
      <w:sz w:val="26"/>
      <w:szCs w:val="26"/>
    </w:rPr>
  </w:style>
  <w:style w:type="character" w:customStyle="1" w:styleId="FontStyle20">
    <w:name w:val="Font Style20"/>
    <w:uiPriority w:val="99"/>
    <w:rsid w:val="00BF1472"/>
    <w:rPr>
      <w:rFonts w:ascii="Times New Roman" w:hAnsi="Times New Roman" w:cs="Times New Roman"/>
      <w:i/>
      <w:iCs/>
      <w:sz w:val="28"/>
      <w:szCs w:val="28"/>
    </w:rPr>
  </w:style>
  <w:style w:type="character" w:customStyle="1" w:styleId="FontStyle21">
    <w:name w:val="Font Style21"/>
    <w:uiPriority w:val="99"/>
    <w:rsid w:val="00BF1472"/>
    <w:rPr>
      <w:rFonts w:ascii="Times New Roman" w:hAnsi="Times New Roman" w:cs="Times New Roman"/>
      <w:b/>
      <w:bCs/>
      <w:sz w:val="26"/>
      <w:szCs w:val="26"/>
    </w:rPr>
  </w:style>
  <w:style w:type="character" w:customStyle="1" w:styleId="FontStyle22">
    <w:name w:val="Font Style22"/>
    <w:uiPriority w:val="99"/>
    <w:rsid w:val="00BF1472"/>
    <w:rPr>
      <w:rFonts w:ascii="Times New Roman" w:hAnsi="Times New Roman" w:cs="Times New Roman"/>
      <w:sz w:val="22"/>
      <w:szCs w:val="22"/>
    </w:rPr>
  </w:style>
  <w:style w:type="paragraph" w:styleId="a7">
    <w:name w:val="Normal (Web)"/>
    <w:basedOn w:val="a"/>
    <w:uiPriority w:val="99"/>
    <w:unhideWhenUsed/>
    <w:rsid w:val="0054324C"/>
    <w:pPr>
      <w:spacing w:before="100" w:beforeAutospacing="1" w:after="100" w:afterAutospacing="1"/>
    </w:pPr>
  </w:style>
  <w:style w:type="character" w:styleId="a8">
    <w:name w:val="Strong"/>
    <w:uiPriority w:val="22"/>
    <w:qFormat/>
    <w:rsid w:val="0054324C"/>
    <w:rPr>
      <w:b/>
      <w:bCs/>
    </w:rPr>
  </w:style>
  <w:style w:type="character" w:customStyle="1" w:styleId="hps">
    <w:name w:val="hps"/>
    <w:rsid w:val="008E47A1"/>
  </w:style>
  <w:style w:type="paragraph" w:styleId="a9">
    <w:name w:val="List Paragraph"/>
    <w:basedOn w:val="a"/>
    <w:uiPriority w:val="34"/>
    <w:qFormat/>
    <w:rsid w:val="001B1346"/>
    <w:pPr>
      <w:ind w:left="720"/>
      <w:contextualSpacing/>
    </w:pPr>
  </w:style>
  <w:style w:type="character" w:customStyle="1" w:styleId="Bodytext2">
    <w:name w:val="Body text (2)_"/>
    <w:link w:val="Bodytext20"/>
    <w:uiPriority w:val="99"/>
    <w:locked/>
    <w:rsid w:val="00AB5667"/>
    <w:rPr>
      <w:shd w:val="clear" w:color="auto" w:fill="FFFFFF"/>
    </w:rPr>
  </w:style>
  <w:style w:type="paragraph" w:customStyle="1" w:styleId="Bodytext20">
    <w:name w:val="Body text (2)"/>
    <w:basedOn w:val="a"/>
    <w:link w:val="Bodytext2"/>
    <w:uiPriority w:val="99"/>
    <w:rsid w:val="00AB5667"/>
    <w:pPr>
      <w:widowControl w:val="0"/>
      <w:shd w:val="clear" w:color="auto" w:fill="FFFFFF"/>
      <w:spacing w:before="420" w:line="414" w:lineRule="exact"/>
      <w:jc w:val="both"/>
    </w:pPr>
    <w:rPr>
      <w:sz w:val="20"/>
      <w:szCs w:val="20"/>
    </w:rPr>
  </w:style>
  <w:style w:type="character" w:customStyle="1" w:styleId="Bodytext3">
    <w:name w:val="Body text (3)_"/>
    <w:link w:val="Bodytext30"/>
    <w:uiPriority w:val="99"/>
    <w:locked/>
    <w:rsid w:val="00AB5667"/>
    <w:rPr>
      <w:b/>
      <w:bCs/>
      <w:sz w:val="18"/>
      <w:szCs w:val="18"/>
      <w:shd w:val="clear" w:color="auto" w:fill="FFFFFF"/>
    </w:rPr>
  </w:style>
  <w:style w:type="paragraph" w:customStyle="1" w:styleId="Bodytext30">
    <w:name w:val="Body text (3)"/>
    <w:basedOn w:val="a"/>
    <w:link w:val="Bodytext3"/>
    <w:uiPriority w:val="99"/>
    <w:rsid w:val="00AB5667"/>
    <w:pPr>
      <w:widowControl w:val="0"/>
      <w:shd w:val="clear" w:color="auto" w:fill="FFFFFF"/>
      <w:spacing w:line="310" w:lineRule="exact"/>
    </w:pPr>
    <w:rPr>
      <w:b/>
      <w:bCs/>
      <w:sz w:val="18"/>
      <w:szCs w:val="18"/>
    </w:rPr>
  </w:style>
  <w:style w:type="character" w:customStyle="1" w:styleId="30">
    <w:name w:val="Заголовок 3 Знак"/>
    <w:basedOn w:val="a0"/>
    <w:link w:val="3"/>
    <w:uiPriority w:val="9"/>
    <w:rsid w:val="00E2063E"/>
    <w:rPr>
      <w:b/>
      <w:bCs/>
      <w:sz w:val="27"/>
      <w:szCs w:val="27"/>
    </w:rPr>
  </w:style>
  <w:style w:type="paragraph" w:styleId="aa">
    <w:name w:val="No Spacing"/>
    <w:uiPriority w:val="1"/>
    <w:qFormat/>
    <w:rsid w:val="008F3563"/>
    <w:rPr>
      <w:rFonts w:eastAsia="Calibri"/>
      <w:sz w:val="28"/>
      <w:szCs w:val="28"/>
      <w:lang w:eastAsia="en-US"/>
    </w:rPr>
  </w:style>
  <w:style w:type="character" w:styleId="ab">
    <w:name w:val="Emphasis"/>
    <w:basedOn w:val="a0"/>
    <w:uiPriority w:val="20"/>
    <w:qFormat/>
    <w:rsid w:val="00DF1724"/>
    <w:rPr>
      <w:i/>
      <w:iCs/>
    </w:rPr>
  </w:style>
  <w:style w:type="character" w:customStyle="1" w:styleId="20">
    <w:name w:val="Заголовок 2 Знак"/>
    <w:basedOn w:val="a0"/>
    <w:link w:val="2"/>
    <w:semiHidden/>
    <w:rsid w:val="00600773"/>
    <w:rPr>
      <w:rFonts w:asciiTheme="majorHAnsi" w:eastAsiaTheme="majorEastAsia" w:hAnsiTheme="majorHAnsi" w:cstheme="majorBidi"/>
      <w:b/>
      <w:bCs/>
      <w:color w:val="4F81BD" w:themeColor="accent1"/>
      <w:sz w:val="26"/>
      <w:szCs w:val="26"/>
    </w:rPr>
  </w:style>
  <w:style w:type="paragraph" w:styleId="31">
    <w:name w:val="Body Text Indent 3"/>
    <w:basedOn w:val="a"/>
    <w:link w:val="32"/>
    <w:rsid w:val="00B22FD3"/>
    <w:pPr>
      <w:ind w:left="708"/>
      <w:jc w:val="both"/>
    </w:pPr>
    <w:rPr>
      <w:sz w:val="28"/>
    </w:rPr>
  </w:style>
  <w:style w:type="character" w:customStyle="1" w:styleId="32">
    <w:name w:val="Основний текст з відступом 3 Знак"/>
    <w:basedOn w:val="a0"/>
    <w:link w:val="31"/>
    <w:rsid w:val="00B22FD3"/>
    <w:rPr>
      <w:sz w:val="28"/>
      <w:szCs w:val="24"/>
    </w:rPr>
  </w:style>
  <w:style w:type="table" w:customStyle="1" w:styleId="11">
    <w:name w:val="Сетка таблицы1"/>
    <w:basedOn w:val="a1"/>
    <w:next w:val="a3"/>
    <w:uiPriority w:val="59"/>
    <w:rsid w:val="00155570"/>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3"/>
    <w:uiPriority w:val="59"/>
    <w:rsid w:val="00155570"/>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44974"/>
    <w:rPr>
      <w:rFonts w:asciiTheme="majorHAnsi" w:eastAsiaTheme="majorEastAsia" w:hAnsiTheme="majorHAnsi" w:cstheme="majorBidi"/>
      <w:color w:val="365F91" w:themeColor="accent1" w:themeShade="BF"/>
      <w:sz w:val="32"/>
      <w:szCs w:val="32"/>
    </w:rPr>
  </w:style>
  <w:style w:type="table" w:customStyle="1" w:styleId="12">
    <w:name w:val="Сетка таблицы12"/>
    <w:basedOn w:val="a1"/>
    <w:next w:val="a3"/>
    <w:uiPriority w:val="59"/>
    <w:rsid w:val="00F03552"/>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
    <w:name w:val="Немає списку1"/>
    <w:next w:val="a2"/>
    <w:uiPriority w:val="99"/>
    <w:semiHidden/>
    <w:unhideWhenUsed/>
    <w:rsid w:val="004D7AC1"/>
  </w:style>
  <w:style w:type="table" w:customStyle="1" w:styleId="14">
    <w:name w:val="Сітка таблиці1"/>
    <w:basedOn w:val="a1"/>
    <w:next w:val="a3"/>
    <w:uiPriority w:val="39"/>
    <w:rsid w:val="004D7AC1"/>
    <w:rPr>
      <w:rFonts w:ascii="Calibri" w:eastAsia="Calibri" w:hAnsi="Calibri"/>
      <w:sz w:val="22"/>
      <w:szCs w:val="22"/>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етка таблицы17"/>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8"/>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1"/>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1"/>
    <w:uiPriority w:val="59"/>
    <w:rsid w:val="004D7AC1"/>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Верхній колонтитул1"/>
    <w:basedOn w:val="a"/>
    <w:next w:val="ac"/>
    <w:link w:val="ad"/>
    <w:uiPriority w:val="99"/>
    <w:unhideWhenUsed/>
    <w:rsid w:val="004D7AC1"/>
    <w:pPr>
      <w:tabs>
        <w:tab w:val="center" w:pos="4819"/>
        <w:tab w:val="right" w:pos="9639"/>
      </w:tabs>
    </w:pPr>
    <w:rPr>
      <w:sz w:val="20"/>
      <w:szCs w:val="20"/>
    </w:rPr>
  </w:style>
  <w:style w:type="character" w:customStyle="1" w:styleId="ad">
    <w:name w:val="Верхній колонтитул Знак"/>
    <w:basedOn w:val="a0"/>
    <w:link w:val="1a"/>
    <w:uiPriority w:val="99"/>
    <w:rsid w:val="004D7AC1"/>
  </w:style>
  <w:style w:type="paragraph" w:customStyle="1" w:styleId="1b">
    <w:name w:val="Нижній колонтитул1"/>
    <w:basedOn w:val="a"/>
    <w:next w:val="ae"/>
    <w:link w:val="af"/>
    <w:uiPriority w:val="99"/>
    <w:unhideWhenUsed/>
    <w:rsid w:val="004D7AC1"/>
    <w:pPr>
      <w:tabs>
        <w:tab w:val="center" w:pos="4819"/>
        <w:tab w:val="right" w:pos="9639"/>
      </w:tabs>
    </w:pPr>
    <w:rPr>
      <w:sz w:val="20"/>
      <w:szCs w:val="20"/>
    </w:rPr>
  </w:style>
  <w:style w:type="character" w:customStyle="1" w:styleId="af">
    <w:name w:val="Нижній колонтитул Знак"/>
    <w:basedOn w:val="a0"/>
    <w:link w:val="1b"/>
    <w:uiPriority w:val="99"/>
    <w:rsid w:val="004D7AC1"/>
  </w:style>
  <w:style w:type="paragraph" w:styleId="ac">
    <w:name w:val="header"/>
    <w:basedOn w:val="a"/>
    <w:link w:val="1c"/>
    <w:semiHidden/>
    <w:unhideWhenUsed/>
    <w:rsid w:val="004D7AC1"/>
    <w:pPr>
      <w:tabs>
        <w:tab w:val="center" w:pos="4819"/>
        <w:tab w:val="right" w:pos="9639"/>
      </w:tabs>
    </w:pPr>
  </w:style>
  <w:style w:type="character" w:customStyle="1" w:styleId="1c">
    <w:name w:val="Верхній колонтитул Знак1"/>
    <w:basedOn w:val="a0"/>
    <w:link w:val="ac"/>
    <w:semiHidden/>
    <w:rsid w:val="004D7AC1"/>
    <w:rPr>
      <w:sz w:val="24"/>
      <w:szCs w:val="24"/>
    </w:rPr>
  </w:style>
  <w:style w:type="paragraph" w:styleId="ae">
    <w:name w:val="footer"/>
    <w:basedOn w:val="a"/>
    <w:link w:val="1d"/>
    <w:semiHidden/>
    <w:unhideWhenUsed/>
    <w:rsid w:val="004D7AC1"/>
    <w:pPr>
      <w:tabs>
        <w:tab w:val="center" w:pos="4819"/>
        <w:tab w:val="right" w:pos="9639"/>
      </w:tabs>
    </w:pPr>
  </w:style>
  <w:style w:type="character" w:customStyle="1" w:styleId="1d">
    <w:name w:val="Нижній колонтитул Знак1"/>
    <w:basedOn w:val="a0"/>
    <w:link w:val="ae"/>
    <w:semiHidden/>
    <w:rsid w:val="004D7AC1"/>
    <w:rPr>
      <w:sz w:val="24"/>
      <w:szCs w:val="24"/>
    </w:rPr>
  </w:style>
  <w:style w:type="table" w:customStyle="1" w:styleId="116">
    <w:name w:val="Сетка таблицы116"/>
    <w:basedOn w:val="a1"/>
    <w:next w:val="a3"/>
    <w:uiPriority w:val="59"/>
    <w:rsid w:val="00682FDF"/>
    <w:pPr>
      <w:ind w:firstLine="709"/>
    </w:pPr>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9197">
      <w:bodyDiv w:val="1"/>
      <w:marLeft w:val="0"/>
      <w:marRight w:val="0"/>
      <w:marTop w:val="0"/>
      <w:marBottom w:val="0"/>
      <w:divBdr>
        <w:top w:val="none" w:sz="0" w:space="0" w:color="auto"/>
        <w:left w:val="none" w:sz="0" w:space="0" w:color="auto"/>
        <w:bottom w:val="none" w:sz="0" w:space="0" w:color="auto"/>
        <w:right w:val="none" w:sz="0" w:space="0" w:color="auto"/>
      </w:divBdr>
    </w:div>
    <w:div w:id="43065654">
      <w:bodyDiv w:val="1"/>
      <w:marLeft w:val="0"/>
      <w:marRight w:val="0"/>
      <w:marTop w:val="0"/>
      <w:marBottom w:val="0"/>
      <w:divBdr>
        <w:top w:val="none" w:sz="0" w:space="0" w:color="auto"/>
        <w:left w:val="none" w:sz="0" w:space="0" w:color="auto"/>
        <w:bottom w:val="none" w:sz="0" w:space="0" w:color="auto"/>
        <w:right w:val="none" w:sz="0" w:space="0" w:color="auto"/>
      </w:divBdr>
    </w:div>
    <w:div w:id="155457821">
      <w:bodyDiv w:val="1"/>
      <w:marLeft w:val="0"/>
      <w:marRight w:val="0"/>
      <w:marTop w:val="0"/>
      <w:marBottom w:val="0"/>
      <w:divBdr>
        <w:top w:val="none" w:sz="0" w:space="0" w:color="auto"/>
        <w:left w:val="none" w:sz="0" w:space="0" w:color="auto"/>
        <w:bottom w:val="none" w:sz="0" w:space="0" w:color="auto"/>
        <w:right w:val="none" w:sz="0" w:space="0" w:color="auto"/>
      </w:divBdr>
    </w:div>
    <w:div w:id="192573313">
      <w:bodyDiv w:val="1"/>
      <w:marLeft w:val="0"/>
      <w:marRight w:val="0"/>
      <w:marTop w:val="0"/>
      <w:marBottom w:val="0"/>
      <w:divBdr>
        <w:top w:val="none" w:sz="0" w:space="0" w:color="auto"/>
        <w:left w:val="none" w:sz="0" w:space="0" w:color="auto"/>
        <w:bottom w:val="none" w:sz="0" w:space="0" w:color="auto"/>
        <w:right w:val="none" w:sz="0" w:space="0" w:color="auto"/>
      </w:divBdr>
    </w:div>
    <w:div w:id="194928463">
      <w:bodyDiv w:val="1"/>
      <w:marLeft w:val="0"/>
      <w:marRight w:val="0"/>
      <w:marTop w:val="0"/>
      <w:marBottom w:val="0"/>
      <w:divBdr>
        <w:top w:val="none" w:sz="0" w:space="0" w:color="auto"/>
        <w:left w:val="none" w:sz="0" w:space="0" w:color="auto"/>
        <w:bottom w:val="none" w:sz="0" w:space="0" w:color="auto"/>
        <w:right w:val="none" w:sz="0" w:space="0" w:color="auto"/>
      </w:divBdr>
    </w:div>
    <w:div w:id="301616123">
      <w:bodyDiv w:val="1"/>
      <w:marLeft w:val="0"/>
      <w:marRight w:val="0"/>
      <w:marTop w:val="0"/>
      <w:marBottom w:val="0"/>
      <w:divBdr>
        <w:top w:val="none" w:sz="0" w:space="0" w:color="auto"/>
        <w:left w:val="none" w:sz="0" w:space="0" w:color="auto"/>
        <w:bottom w:val="none" w:sz="0" w:space="0" w:color="auto"/>
        <w:right w:val="none" w:sz="0" w:space="0" w:color="auto"/>
      </w:divBdr>
    </w:div>
    <w:div w:id="313803979">
      <w:bodyDiv w:val="1"/>
      <w:marLeft w:val="0"/>
      <w:marRight w:val="0"/>
      <w:marTop w:val="0"/>
      <w:marBottom w:val="0"/>
      <w:divBdr>
        <w:top w:val="none" w:sz="0" w:space="0" w:color="auto"/>
        <w:left w:val="none" w:sz="0" w:space="0" w:color="auto"/>
        <w:bottom w:val="none" w:sz="0" w:space="0" w:color="auto"/>
        <w:right w:val="none" w:sz="0" w:space="0" w:color="auto"/>
      </w:divBdr>
    </w:div>
    <w:div w:id="404298767">
      <w:bodyDiv w:val="1"/>
      <w:marLeft w:val="0"/>
      <w:marRight w:val="0"/>
      <w:marTop w:val="0"/>
      <w:marBottom w:val="0"/>
      <w:divBdr>
        <w:top w:val="none" w:sz="0" w:space="0" w:color="auto"/>
        <w:left w:val="none" w:sz="0" w:space="0" w:color="auto"/>
        <w:bottom w:val="none" w:sz="0" w:space="0" w:color="auto"/>
        <w:right w:val="none" w:sz="0" w:space="0" w:color="auto"/>
      </w:divBdr>
    </w:div>
    <w:div w:id="426655107">
      <w:bodyDiv w:val="1"/>
      <w:marLeft w:val="0"/>
      <w:marRight w:val="0"/>
      <w:marTop w:val="0"/>
      <w:marBottom w:val="0"/>
      <w:divBdr>
        <w:top w:val="none" w:sz="0" w:space="0" w:color="auto"/>
        <w:left w:val="none" w:sz="0" w:space="0" w:color="auto"/>
        <w:bottom w:val="none" w:sz="0" w:space="0" w:color="auto"/>
        <w:right w:val="none" w:sz="0" w:space="0" w:color="auto"/>
      </w:divBdr>
    </w:div>
    <w:div w:id="439909844">
      <w:bodyDiv w:val="1"/>
      <w:marLeft w:val="0"/>
      <w:marRight w:val="0"/>
      <w:marTop w:val="0"/>
      <w:marBottom w:val="0"/>
      <w:divBdr>
        <w:top w:val="none" w:sz="0" w:space="0" w:color="auto"/>
        <w:left w:val="none" w:sz="0" w:space="0" w:color="auto"/>
        <w:bottom w:val="none" w:sz="0" w:space="0" w:color="auto"/>
        <w:right w:val="none" w:sz="0" w:space="0" w:color="auto"/>
      </w:divBdr>
    </w:div>
    <w:div w:id="454756816">
      <w:bodyDiv w:val="1"/>
      <w:marLeft w:val="0"/>
      <w:marRight w:val="0"/>
      <w:marTop w:val="0"/>
      <w:marBottom w:val="0"/>
      <w:divBdr>
        <w:top w:val="none" w:sz="0" w:space="0" w:color="auto"/>
        <w:left w:val="none" w:sz="0" w:space="0" w:color="auto"/>
        <w:bottom w:val="none" w:sz="0" w:space="0" w:color="auto"/>
        <w:right w:val="none" w:sz="0" w:space="0" w:color="auto"/>
      </w:divBdr>
    </w:div>
    <w:div w:id="691955292">
      <w:bodyDiv w:val="1"/>
      <w:marLeft w:val="0"/>
      <w:marRight w:val="0"/>
      <w:marTop w:val="0"/>
      <w:marBottom w:val="0"/>
      <w:divBdr>
        <w:top w:val="none" w:sz="0" w:space="0" w:color="auto"/>
        <w:left w:val="none" w:sz="0" w:space="0" w:color="auto"/>
        <w:bottom w:val="none" w:sz="0" w:space="0" w:color="auto"/>
        <w:right w:val="none" w:sz="0" w:space="0" w:color="auto"/>
      </w:divBdr>
    </w:div>
    <w:div w:id="749305165">
      <w:bodyDiv w:val="1"/>
      <w:marLeft w:val="0"/>
      <w:marRight w:val="0"/>
      <w:marTop w:val="0"/>
      <w:marBottom w:val="0"/>
      <w:divBdr>
        <w:top w:val="none" w:sz="0" w:space="0" w:color="auto"/>
        <w:left w:val="none" w:sz="0" w:space="0" w:color="auto"/>
        <w:bottom w:val="none" w:sz="0" w:space="0" w:color="auto"/>
        <w:right w:val="none" w:sz="0" w:space="0" w:color="auto"/>
      </w:divBdr>
    </w:div>
    <w:div w:id="768622808">
      <w:bodyDiv w:val="1"/>
      <w:marLeft w:val="0"/>
      <w:marRight w:val="0"/>
      <w:marTop w:val="0"/>
      <w:marBottom w:val="0"/>
      <w:divBdr>
        <w:top w:val="none" w:sz="0" w:space="0" w:color="auto"/>
        <w:left w:val="none" w:sz="0" w:space="0" w:color="auto"/>
        <w:bottom w:val="none" w:sz="0" w:space="0" w:color="auto"/>
        <w:right w:val="none" w:sz="0" w:space="0" w:color="auto"/>
      </w:divBdr>
    </w:div>
    <w:div w:id="816073371">
      <w:bodyDiv w:val="1"/>
      <w:marLeft w:val="0"/>
      <w:marRight w:val="0"/>
      <w:marTop w:val="0"/>
      <w:marBottom w:val="0"/>
      <w:divBdr>
        <w:top w:val="none" w:sz="0" w:space="0" w:color="auto"/>
        <w:left w:val="none" w:sz="0" w:space="0" w:color="auto"/>
        <w:bottom w:val="none" w:sz="0" w:space="0" w:color="auto"/>
        <w:right w:val="none" w:sz="0" w:space="0" w:color="auto"/>
      </w:divBdr>
    </w:div>
    <w:div w:id="835266330">
      <w:bodyDiv w:val="1"/>
      <w:marLeft w:val="0"/>
      <w:marRight w:val="0"/>
      <w:marTop w:val="0"/>
      <w:marBottom w:val="0"/>
      <w:divBdr>
        <w:top w:val="none" w:sz="0" w:space="0" w:color="auto"/>
        <w:left w:val="none" w:sz="0" w:space="0" w:color="auto"/>
        <w:bottom w:val="none" w:sz="0" w:space="0" w:color="auto"/>
        <w:right w:val="none" w:sz="0" w:space="0" w:color="auto"/>
      </w:divBdr>
    </w:div>
    <w:div w:id="876046750">
      <w:bodyDiv w:val="1"/>
      <w:marLeft w:val="0"/>
      <w:marRight w:val="0"/>
      <w:marTop w:val="0"/>
      <w:marBottom w:val="0"/>
      <w:divBdr>
        <w:top w:val="none" w:sz="0" w:space="0" w:color="auto"/>
        <w:left w:val="none" w:sz="0" w:space="0" w:color="auto"/>
        <w:bottom w:val="none" w:sz="0" w:space="0" w:color="auto"/>
        <w:right w:val="none" w:sz="0" w:space="0" w:color="auto"/>
      </w:divBdr>
    </w:div>
    <w:div w:id="973603399">
      <w:bodyDiv w:val="1"/>
      <w:marLeft w:val="0"/>
      <w:marRight w:val="0"/>
      <w:marTop w:val="0"/>
      <w:marBottom w:val="0"/>
      <w:divBdr>
        <w:top w:val="none" w:sz="0" w:space="0" w:color="auto"/>
        <w:left w:val="none" w:sz="0" w:space="0" w:color="auto"/>
        <w:bottom w:val="none" w:sz="0" w:space="0" w:color="auto"/>
        <w:right w:val="none" w:sz="0" w:space="0" w:color="auto"/>
      </w:divBdr>
    </w:div>
    <w:div w:id="1090007757">
      <w:bodyDiv w:val="1"/>
      <w:marLeft w:val="0"/>
      <w:marRight w:val="0"/>
      <w:marTop w:val="0"/>
      <w:marBottom w:val="0"/>
      <w:divBdr>
        <w:top w:val="none" w:sz="0" w:space="0" w:color="auto"/>
        <w:left w:val="none" w:sz="0" w:space="0" w:color="auto"/>
        <w:bottom w:val="none" w:sz="0" w:space="0" w:color="auto"/>
        <w:right w:val="none" w:sz="0" w:space="0" w:color="auto"/>
      </w:divBdr>
    </w:div>
    <w:div w:id="1140656329">
      <w:bodyDiv w:val="1"/>
      <w:marLeft w:val="0"/>
      <w:marRight w:val="0"/>
      <w:marTop w:val="0"/>
      <w:marBottom w:val="0"/>
      <w:divBdr>
        <w:top w:val="none" w:sz="0" w:space="0" w:color="auto"/>
        <w:left w:val="none" w:sz="0" w:space="0" w:color="auto"/>
        <w:bottom w:val="none" w:sz="0" w:space="0" w:color="auto"/>
        <w:right w:val="none" w:sz="0" w:space="0" w:color="auto"/>
      </w:divBdr>
    </w:div>
    <w:div w:id="1396514129">
      <w:bodyDiv w:val="1"/>
      <w:marLeft w:val="0"/>
      <w:marRight w:val="0"/>
      <w:marTop w:val="0"/>
      <w:marBottom w:val="0"/>
      <w:divBdr>
        <w:top w:val="none" w:sz="0" w:space="0" w:color="auto"/>
        <w:left w:val="none" w:sz="0" w:space="0" w:color="auto"/>
        <w:bottom w:val="none" w:sz="0" w:space="0" w:color="auto"/>
        <w:right w:val="none" w:sz="0" w:space="0" w:color="auto"/>
      </w:divBdr>
    </w:div>
    <w:div w:id="1556504278">
      <w:bodyDiv w:val="1"/>
      <w:marLeft w:val="0"/>
      <w:marRight w:val="0"/>
      <w:marTop w:val="0"/>
      <w:marBottom w:val="0"/>
      <w:divBdr>
        <w:top w:val="none" w:sz="0" w:space="0" w:color="auto"/>
        <w:left w:val="none" w:sz="0" w:space="0" w:color="auto"/>
        <w:bottom w:val="none" w:sz="0" w:space="0" w:color="auto"/>
        <w:right w:val="none" w:sz="0" w:space="0" w:color="auto"/>
      </w:divBdr>
    </w:div>
    <w:div w:id="1610383010">
      <w:bodyDiv w:val="1"/>
      <w:marLeft w:val="0"/>
      <w:marRight w:val="0"/>
      <w:marTop w:val="0"/>
      <w:marBottom w:val="0"/>
      <w:divBdr>
        <w:top w:val="none" w:sz="0" w:space="0" w:color="auto"/>
        <w:left w:val="none" w:sz="0" w:space="0" w:color="auto"/>
        <w:bottom w:val="none" w:sz="0" w:space="0" w:color="auto"/>
        <w:right w:val="none" w:sz="0" w:space="0" w:color="auto"/>
      </w:divBdr>
    </w:div>
    <w:div w:id="1614823614">
      <w:bodyDiv w:val="1"/>
      <w:marLeft w:val="0"/>
      <w:marRight w:val="0"/>
      <w:marTop w:val="0"/>
      <w:marBottom w:val="0"/>
      <w:divBdr>
        <w:top w:val="none" w:sz="0" w:space="0" w:color="auto"/>
        <w:left w:val="none" w:sz="0" w:space="0" w:color="auto"/>
        <w:bottom w:val="none" w:sz="0" w:space="0" w:color="auto"/>
        <w:right w:val="none" w:sz="0" w:space="0" w:color="auto"/>
      </w:divBdr>
    </w:div>
    <w:div w:id="1725441766">
      <w:bodyDiv w:val="1"/>
      <w:marLeft w:val="0"/>
      <w:marRight w:val="0"/>
      <w:marTop w:val="0"/>
      <w:marBottom w:val="0"/>
      <w:divBdr>
        <w:top w:val="none" w:sz="0" w:space="0" w:color="auto"/>
        <w:left w:val="none" w:sz="0" w:space="0" w:color="auto"/>
        <w:bottom w:val="none" w:sz="0" w:space="0" w:color="auto"/>
        <w:right w:val="none" w:sz="0" w:space="0" w:color="auto"/>
      </w:divBdr>
    </w:div>
    <w:div w:id="1804418865">
      <w:bodyDiv w:val="1"/>
      <w:marLeft w:val="0"/>
      <w:marRight w:val="0"/>
      <w:marTop w:val="0"/>
      <w:marBottom w:val="0"/>
      <w:divBdr>
        <w:top w:val="none" w:sz="0" w:space="0" w:color="auto"/>
        <w:left w:val="none" w:sz="0" w:space="0" w:color="auto"/>
        <w:bottom w:val="none" w:sz="0" w:space="0" w:color="auto"/>
        <w:right w:val="none" w:sz="0" w:space="0" w:color="auto"/>
      </w:divBdr>
      <w:divsChild>
        <w:div w:id="2058164818">
          <w:marLeft w:val="0"/>
          <w:marRight w:val="0"/>
          <w:marTop w:val="0"/>
          <w:marBottom w:val="285"/>
          <w:divBdr>
            <w:top w:val="none" w:sz="0" w:space="0" w:color="auto"/>
            <w:left w:val="none" w:sz="0" w:space="0" w:color="auto"/>
            <w:bottom w:val="none" w:sz="0" w:space="0" w:color="auto"/>
            <w:right w:val="none" w:sz="0" w:space="0" w:color="auto"/>
          </w:divBdr>
          <w:divsChild>
            <w:div w:id="1863862003">
              <w:marLeft w:val="0"/>
              <w:marRight w:val="0"/>
              <w:marTop w:val="0"/>
              <w:marBottom w:val="0"/>
              <w:divBdr>
                <w:top w:val="none" w:sz="0" w:space="0" w:color="auto"/>
                <w:left w:val="none" w:sz="0" w:space="0" w:color="auto"/>
                <w:bottom w:val="none" w:sz="0" w:space="0" w:color="auto"/>
                <w:right w:val="none" w:sz="0" w:space="0" w:color="auto"/>
              </w:divBdr>
            </w:div>
          </w:divsChild>
        </w:div>
        <w:div w:id="1954702469">
          <w:marLeft w:val="0"/>
          <w:marRight w:val="0"/>
          <w:marTop w:val="0"/>
          <w:marBottom w:val="210"/>
          <w:divBdr>
            <w:top w:val="none" w:sz="0" w:space="0" w:color="auto"/>
            <w:left w:val="none" w:sz="0" w:space="0" w:color="auto"/>
            <w:bottom w:val="none" w:sz="0" w:space="0" w:color="auto"/>
            <w:right w:val="none" w:sz="0" w:space="0" w:color="auto"/>
          </w:divBdr>
          <w:divsChild>
            <w:div w:id="15323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13169">
      <w:bodyDiv w:val="1"/>
      <w:marLeft w:val="0"/>
      <w:marRight w:val="0"/>
      <w:marTop w:val="0"/>
      <w:marBottom w:val="0"/>
      <w:divBdr>
        <w:top w:val="none" w:sz="0" w:space="0" w:color="auto"/>
        <w:left w:val="none" w:sz="0" w:space="0" w:color="auto"/>
        <w:bottom w:val="none" w:sz="0" w:space="0" w:color="auto"/>
        <w:right w:val="none" w:sz="0" w:space="0" w:color="auto"/>
      </w:divBdr>
    </w:div>
    <w:div w:id="2078935872">
      <w:bodyDiv w:val="1"/>
      <w:marLeft w:val="0"/>
      <w:marRight w:val="0"/>
      <w:marTop w:val="0"/>
      <w:marBottom w:val="0"/>
      <w:divBdr>
        <w:top w:val="none" w:sz="0" w:space="0" w:color="auto"/>
        <w:left w:val="none" w:sz="0" w:space="0" w:color="auto"/>
        <w:bottom w:val="none" w:sz="0" w:space="0" w:color="auto"/>
        <w:right w:val="none" w:sz="0" w:space="0" w:color="auto"/>
      </w:divBdr>
    </w:div>
    <w:div w:id="2091925722">
      <w:bodyDiv w:val="1"/>
      <w:marLeft w:val="0"/>
      <w:marRight w:val="0"/>
      <w:marTop w:val="0"/>
      <w:marBottom w:val="0"/>
      <w:divBdr>
        <w:top w:val="none" w:sz="0" w:space="0" w:color="auto"/>
        <w:left w:val="none" w:sz="0" w:space="0" w:color="auto"/>
        <w:bottom w:val="none" w:sz="0" w:space="0" w:color="auto"/>
        <w:right w:val="none" w:sz="0" w:space="0" w:color="auto"/>
      </w:divBdr>
    </w:div>
    <w:div w:id="2105420261">
      <w:bodyDiv w:val="1"/>
      <w:marLeft w:val="0"/>
      <w:marRight w:val="0"/>
      <w:marTop w:val="0"/>
      <w:marBottom w:val="0"/>
      <w:divBdr>
        <w:top w:val="none" w:sz="0" w:space="0" w:color="auto"/>
        <w:left w:val="none" w:sz="0" w:space="0" w:color="auto"/>
        <w:bottom w:val="none" w:sz="0" w:space="0" w:color="auto"/>
        <w:right w:val="none" w:sz="0" w:space="0" w:color="auto"/>
      </w:divBdr>
    </w:div>
    <w:div w:id="212391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85B64-D904-40EB-BF78-5AE4E2396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Pages>
  <Words>9877</Words>
  <Characters>5630</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OMR</Company>
  <LinksUpToDate>false</LinksUpToDate>
  <CharactersWithSpaces>15477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sov4</dc:creator>
  <cp:lastModifiedBy>Sov6</cp:lastModifiedBy>
  <cp:revision>30</cp:revision>
  <cp:lastPrinted>2025-01-23T08:38:00Z</cp:lastPrinted>
  <dcterms:created xsi:type="dcterms:W3CDTF">2024-11-04T15:16:00Z</dcterms:created>
  <dcterms:modified xsi:type="dcterms:W3CDTF">2025-02-26T07:45:00Z</dcterms:modified>
</cp:coreProperties>
</file>