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3E" w:rsidRPr="0041489D" w:rsidRDefault="00D40399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bookmarkStart w:id="0" w:name="_GoBack"/>
      <w:bookmarkEnd w:id="0"/>
      <w:r w:rsidRPr="0041489D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1F34D262" wp14:editId="4877AFD9">
            <wp:simplePos x="0" y="0"/>
            <wp:positionH relativeFrom="column">
              <wp:posOffset>2646045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1489D">
        <w:rPr>
          <w:sz w:val="20"/>
          <w:szCs w:val="20"/>
          <w:lang w:val="uk-UA"/>
        </w:rPr>
        <w:tab/>
      </w:r>
    </w:p>
    <w:p w:rsidR="0030183E" w:rsidRPr="0041489D" w:rsidRDefault="0030183E">
      <w:pPr>
        <w:ind w:firstLine="0"/>
        <w:rPr>
          <w:b/>
          <w:bCs/>
          <w:sz w:val="48"/>
          <w:szCs w:val="48"/>
          <w:lang w:val="uk-UA"/>
        </w:rPr>
      </w:pPr>
    </w:p>
    <w:p w:rsidR="0030183E" w:rsidRPr="0041489D" w:rsidRDefault="0030183E">
      <w:pPr>
        <w:ind w:firstLine="0"/>
        <w:rPr>
          <w:b/>
          <w:bCs/>
          <w:sz w:val="32"/>
          <w:szCs w:val="32"/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b/>
          <w:bCs/>
          <w:lang w:val="uk-UA"/>
        </w:rPr>
        <w:t xml:space="preserve">                                          </w:t>
      </w:r>
      <w:r w:rsidRPr="0041489D">
        <w:rPr>
          <w:lang w:val="uk-UA"/>
        </w:rPr>
        <w:t>ОДЕСЬКА МІСЬКА РАДА</w:t>
      </w:r>
    </w:p>
    <w:p w:rsidR="0030183E" w:rsidRPr="0041489D" w:rsidRDefault="0030183E">
      <w:pPr>
        <w:ind w:firstLine="0"/>
        <w:rPr>
          <w:b/>
          <w:bCs/>
          <w:sz w:val="16"/>
          <w:szCs w:val="16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ПОСТІЙНА КОМІСІЯ</w:t>
      </w:r>
    </w:p>
    <w:p w:rsidR="0030183E" w:rsidRPr="0041489D" w:rsidRDefault="00D40399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30183E" w:rsidRPr="0041489D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83E" w:rsidRPr="0041489D" w:rsidRDefault="0030183E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30183E" w:rsidRPr="0041489D" w:rsidRDefault="00D40399">
            <w:pPr>
              <w:ind w:firstLine="0"/>
              <w:jc w:val="center"/>
              <w:rPr>
                <w:lang w:val="uk-UA"/>
              </w:rPr>
            </w:pPr>
            <w:r w:rsidRPr="0041489D">
              <w:rPr>
                <w:b/>
                <w:bCs/>
                <w:sz w:val="24"/>
                <w:szCs w:val="24"/>
                <w:lang w:val="uk-UA"/>
              </w:rPr>
              <w:t>пл. Думська, 1, м. Одеса, 65026, Україна</w:t>
            </w:r>
          </w:p>
        </w:tc>
      </w:tr>
    </w:tbl>
    <w:p w:rsidR="0030183E" w:rsidRPr="0041489D" w:rsidRDefault="0030183E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30183E" w:rsidRPr="0041489D" w:rsidRDefault="0030183E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30183E" w:rsidRPr="0041489D" w:rsidRDefault="00D40399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41489D">
        <w:rPr>
          <w:b/>
          <w:bCs/>
          <w:sz w:val="26"/>
          <w:szCs w:val="26"/>
          <w:lang w:val="uk-UA"/>
        </w:rPr>
        <w:t xml:space="preserve"> ________________</w:t>
      </w:r>
      <w:r w:rsidRPr="0041489D">
        <w:rPr>
          <w:sz w:val="26"/>
          <w:szCs w:val="26"/>
          <w:lang w:val="uk-UA"/>
        </w:rPr>
        <w:t>№</w:t>
      </w:r>
      <w:r w:rsidRPr="0041489D">
        <w:rPr>
          <w:b/>
          <w:bCs/>
          <w:sz w:val="26"/>
          <w:szCs w:val="26"/>
          <w:lang w:val="uk-UA"/>
        </w:rPr>
        <w:t>_________________</w:t>
      </w:r>
    </w:p>
    <w:p w:rsidR="0030183E" w:rsidRPr="0041489D" w:rsidRDefault="0030183E">
      <w:pPr>
        <w:ind w:firstLine="0"/>
        <w:jc w:val="both"/>
        <w:rPr>
          <w:sz w:val="6"/>
          <w:szCs w:val="6"/>
          <w:lang w:val="uk-UA"/>
        </w:rPr>
      </w:pPr>
    </w:p>
    <w:p w:rsidR="0030183E" w:rsidRPr="0041489D" w:rsidRDefault="00D40399">
      <w:pPr>
        <w:tabs>
          <w:tab w:val="left" w:pos="4536"/>
        </w:tabs>
        <w:ind w:firstLine="0"/>
        <w:jc w:val="both"/>
        <w:rPr>
          <w:lang w:val="uk-UA"/>
        </w:rPr>
      </w:pPr>
      <w:r w:rsidRPr="0041489D">
        <w:rPr>
          <w:sz w:val="26"/>
          <w:szCs w:val="26"/>
          <w:lang w:val="uk-UA"/>
        </w:rPr>
        <w:t>на №</w:t>
      </w:r>
      <w:r w:rsidRPr="0041489D">
        <w:rPr>
          <w:b/>
          <w:bCs/>
          <w:sz w:val="26"/>
          <w:szCs w:val="26"/>
          <w:lang w:val="uk-UA"/>
        </w:rPr>
        <w:t>______________</w:t>
      </w:r>
      <w:r w:rsidRPr="0041489D">
        <w:rPr>
          <w:sz w:val="26"/>
          <w:szCs w:val="26"/>
          <w:lang w:val="uk-UA"/>
        </w:rPr>
        <w:t>від</w:t>
      </w:r>
      <w:r w:rsidRPr="0041489D">
        <w:rPr>
          <w:b/>
          <w:bCs/>
          <w:sz w:val="26"/>
          <w:szCs w:val="26"/>
          <w:lang w:val="uk-UA"/>
        </w:rPr>
        <w:t>______________</w:t>
      </w:r>
    </w:p>
    <w:p w:rsidR="0030183E" w:rsidRPr="0041489D" w:rsidRDefault="0030183E">
      <w:pPr>
        <w:ind w:firstLine="0"/>
        <w:rPr>
          <w:sz w:val="32"/>
          <w:szCs w:val="32"/>
          <w:lang w:val="uk-UA"/>
        </w:rPr>
      </w:pPr>
    </w:p>
    <w:p w:rsidR="0030183E" w:rsidRPr="0041489D" w:rsidRDefault="0030183E">
      <w:pPr>
        <w:ind w:firstLine="0"/>
        <w:rPr>
          <w:sz w:val="32"/>
          <w:szCs w:val="32"/>
          <w:lang w:val="uk-UA"/>
        </w:rPr>
      </w:pPr>
    </w:p>
    <w:p w:rsidR="0030183E" w:rsidRPr="0041489D" w:rsidRDefault="00D40399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ПРОТОКОЛ №  _22_</w:t>
      </w:r>
    </w:p>
    <w:p w:rsidR="0030183E" w:rsidRPr="0041489D" w:rsidRDefault="00D40399">
      <w:pPr>
        <w:ind w:firstLine="284"/>
        <w:jc w:val="both"/>
        <w:rPr>
          <w:lang w:val="uk-UA"/>
        </w:rPr>
      </w:pPr>
      <w:r w:rsidRPr="0041489D">
        <w:rPr>
          <w:lang w:val="uk-UA"/>
        </w:rPr>
        <w:t>03.04.2025</w:t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  <w:t xml:space="preserve">                           13:00</w:t>
      </w:r>
      <w:r w:rsidRPr="0041489D">
        <w:rPr>
          <w:lang w:val="uk-UA"/>
        </w:rPr>
        <w:tab/>
      </w:r>
    </w:p>
    <w:p w:rsidR="0030183E" w:rsidRPr="0041489D" w:rsidRDefault="0030183E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ПРИСУТНІ:</w:t>
      </w: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Голова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Обухов</w:t>
      </w:r>
      <w:proofErr w:type="spellEnd"/>
      <w:r w:rsidRPr="0041489D">
        <w:rPr>
          <w:lang w:val="uk-UA"/>
        </w:rPr>
        <w:t xml:space="preserve"> Петро</w:t>
      </w:r>
    </w:p>
    <w:p w:rsidR="0030183E" w:rsidRPr="0041489D" w:rsidRDefault="0030183E">
      <w:pPr>
        <w:ind w:firstLine="284"/>
        <w:jc w:val="both"/>
        <w:rPr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Члени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Шарашидзе</w:t>
      </w:r>
      <w:proofErr w:type="spellEnd"/>
      <w:r w:rsidRPr="0041489D">
        <w:rPr>
          <w:lang w:val="uk-UA"/>
        </w:rPr>
        <w:t xml:space="preserve"> Андрій</w:t>
      </w:r>
    </w:p>
    <w:p w:rsidR="0030183E" w:rsidRPr="0041489D" w:rsidRDefault="0030183E">
      <w:pPr>
        <w:ind w:firstLine="284"/>
        <w:jc w:val="both"/>
        <w:rPr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Присутні:</w:t>
      </w:r>
    </w:p>
    <w:p w:rsidR="0030183E" w:rsidRPr="0041489D" w:rsidRDefault="0030183E">
      <w:pPr>
        <w:ind w:firstLine="284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jc w:val="both"/>
        <w:rPr>
          <w:shd w:val="clear" w:color="auto" w:fill="FFFFFF"/>
          <w:lang w:val="uk-UA"/>
        </w:rPr>
      </w:pPr>
      <w:proofErr w:type="spellStart"/>
      <w:r w:rsidRPr="0041489D">
        <w:rPr>
          <w:b/>
          <w:bCs/>
          <w:lang w:val="uk-UA"/>
        </w:rPr>
        <w:t>Хитренко</w:t>
      </w:r>
      <w:proofErr w:type="spellEnd"/>
      <w:r w:rsidRPr="0041489D">
        <w:rPr>
          <w:b/>
          <w:bCs/>
          <w:lang w:val="uk-UA"/>
        </w:rPr>
        <w:t xml:space="preserve"> Володимир -</w:t>
      </w:r>
      <w:r w:rsidRPr="0041489D">
        <w:rPr>
          <w:shd w:val="clear" w:color="auto" w:fill="FFFFFF"/>
          <w:lang w:val="uk-UA"/>
        </w:rPr>
        <w:t xml:space="preserve"> Директор департаменту транспорту, зв’язку та організації дорожнього руху Одеської міської ради,</w:t>
      </w:r>
    </w:p>
    <w:p w:rsidR="0030183E" w:rsidRPr="00A12186" w:rsidRDefault="00D40399">
      <w:pPr>
        <w:jc w:val="both"/>
        <w:rPr>
          <w:shd w:val="clear" w:color="auto" w:fill="FFFFFF"/>
          <w:lang w:val="en-US"/>
        </w:rPr>
      </w:pPr>
      <w:proofErr w:type="spellStart"/>
      <w:r w:rsidRPr="0041489D">
        <w:rPr>
          <w:b/>
          <w:bCs/>
          <w:lang w:val="uk-UA"/>
        </w:rPr>
        <w:t>Литовчук</w:t>
      </w:r>
      <w:proofErr w:type="spellEnd"/>
      <w:r w:rsidRPr="0041489D">
        <w:rPr>
          <w:b/>
          <w:bCs/>
          <w:lang w:val="uk-UA"/>
        </w:rPr>
        <w:t xml:space="preserve"> Микола</w:t>
      </w:r>
      <w:r w:rsidRPr="0041489D">
        <w:rPr>
          <w:shd w:val="clear" w:color="auto" w:fill="FFFFFF"/>
          <w:lang w:val="uk-UA"/>
        </w:rPr>
        <w:t xml:space="preserve"> – Директор </w:t>
      </w:r>
      <w:r w:rsidRPr="0041489D">
        <w:rPr>
          <w:lang w:val="uk-UA"/>
        </w:rPr>
        <w:t>Комунального підпр</w:t>
      </w:r>
      <w:r w:rsidR="00A12186">
        <w:rPr>
          <w:lang w:val="uk-UA"/>
        </w:rPr>
        <w:t>иємства «</w:t>
      </w:r>
      <w:proofErr w:type="spellStart"/>
      <w:r w:rsidR="00A12186">
        <w:rPr>
          <w:lang w:val="uk-UA"/>
        </w:rPr>
        <w:t>Одесміськелектротранс</w:t>
      </w:r>
      <w:proofErr w:type="spellEnd"/>
      <w:r w:rsidR="00A12186">
        <w:rPr>
          <w:lang w:val="uk-UA"/>
        </w:rPr>
        <w:t>»</w:t>
      </w:r>
    </w:p>
    <w:p w:rsidR="0030183E" w:rsidRPr="0041489D" w:rsidRDefault="0030183E">
      <w:pPr>
        <w:ind w:firstLine="284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Депутати:</w:t>
      </w:r>
    </w:p>
    <w:p w:rsidR="0030183E" w:rsidRPr="0041489D" w:rsidRDefault="0030183E">
      <w:pPr>
        <w:ind w:firstLine="0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jc w:val="both"/>
        <w:rPr>
          <w:shd w:val="clear" w:color="auto" w:fill="FFFFFF"/>
          <w:lang w:val="uk-UA"/>
        </w:rPr>
      </w:pPr>
      <w:proofErr w:type="spellStart"/>
      <w:r w:rsidRPr="0041489D">
        <w:rPr>
          <w:b/>
          <w:bCs/>
          <w:lang w:val="uk-UA"/>
        </w:rPr>
        <w:t>Асауленко</w:t>
      </w:r>
      <w:proofErr w:type="spellEnd"/>
      <w:r w:rsidRPr="0041489D">
        <w:rPr>
          <w:b/>
          <w:bCs/>
          <w:lang w:val="uk-UA"/>
        </w:rPr>
        <w:t xml:space="preserve"> Олексій –</w:t>
      </w:r>
      <w:r w:rsidRPr="0041489D">
        <w:rPr>
          <w:shd w:val="clear" w:color="auto" w:fill="FFFFFF"/>
          <w:lang w:val="uk-UA"/>
        </w:rPr>
        <w:t xml:space="preserve"> депутат Одеської міської ради.</w:t>
      </w:r>
    </w:p>
    <w:p w:rsidR="0030183E" w:rsidRPr="0041489D" w:rsidRDefault="0030183E">
      <w:pPr>
        <w:jc w:val="both"/>
        <w:rPr>
          <w:shd w:val="clear" w:color="auto" w:fill="FFFFFF"/>
          <w:lang w:val="uk-UA"/>
        </w:rPr>
      </w:pPr>
    </w:p>
    <w:p w:rsidR="0030183E" w:rsidRPr="0041489D" w:rsidRDefault="0030183E">
      <w:pPr>
        <w:ind w:firstLine="284"/>
        <w:jc w:val="center"/>
        <w:rPr>
          <w:shd w:val="clear" w:color="auto" w:fill="FFFFFF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ПОРЯДОК ДЕННИЙ:</w:t>
      </w:r>
    </w:p>
    <w:p w:rsidR="0030183E" w:rsidRPr="0041489D" w:rsidRDefault="0030183E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30183E" w:rsidRPr="0041489D" w:rsidRDefault="00D40399">
      <w:pPr>
        <w:tabs>
          <w:tab w:val="left" w:pos="1134"/>
        </w:tabs>
        <w:ind w:firstLine="567"/>
        <w:jc w:val="both"/>
        <w:rPr>
          <w:lang w:val="uk-UA"/>
        </w:rPr>
      </w:pPr>
      <w:r w:rsidRPr="0041489D">
        <w:rPr>
          <w:lang w:val="uk-UA"/>
        </w:rPr>
        <w:t>1. Про внесення змін до Міської цільової програми «Безпека дорожнього руху в місті Одесі» на 2020 – 202</w:t>
      </w:r>
      <w:r w:rsidR="00A12186">
        <w:rPr>
          <w:lang w:val="en-US"/>
        </w:rPr>
        <w:t>5</w:t>
      </w:r>
      <w:r w:rsidRPr="0041489D">
        <w:rPr>
          <w:lang w:val="uk-UA"/>
        </w:rPr>
        <w:t xml:space="preserve"> роки, затвердженої рішенням Одеської міської ради від 11 грудня 2019 року № 5471-VII.</w:t>
      </w:r>
    </w:p>
    <w:p w:rsidR="0030183E" w:rsidRPr="0041489D" w:rsidRDefault="0030183E">
      <w:pPr>
        <w:tabs>
          <w:tab w:val="left" w:pos="1134"/>
        </w:tabs>
        <w:ind w:firstLine="567"/>
        <w:jc w:val="both"/>
        <w:rPr>
          <w:lang w:val="uk-UA"/>
        </w:rPr>
      </w:pPr>
    </w:p>
    <w:p w:rsidR="0030183E" w:rsidRPr="0041489D" w:rsidRDefault="00D40399" w:rsidP="0030626E">
      <w:pPr>
        <w:tabs>
          <w:tab w:val="left" w:pos="1134"/>
        </w:tabs>
        <w:ind w:firstLine="567"/>
        <w:jc w:val="both"/>
        <w:rPr>
          <w:lang w:val="uk-UA"/>
        </w:rPr>
      </w:pPr>
      <w:r w:rsidRPr="0041489D">
        <w:rPr>
          <w:lang w:val="uk-UA"/>
        </w:rPr>
        <w:lastRenderedPageBreak/>
        <w:t xml:space="preserve">2. </w:t>
      </w:r>
      <w:r w:rsidR="0030626E" w:rsidRPr="005457E1">
        <w:rPr>
          <w:lang w:val="uk-UA"/>
        </w:rPr>
        <w:t>Про збільшення розміру статутного капіталу Комунального підприємства «</w:t>
      </w:r>
      <w:proofErr w:type="spellStart"/>
      <w:r w:rsidR="0030626E" w:rsidRPr="005457E1">
        <w:rPr>
          <w:lang w:val="uk-UA"/>
        </w:rPr>
        <w:t>Одесміськелектротранс</w:t>
      </w:r>
      <w:proofErr w:type="spellEnd"/>
      <w:r w:rsidR="0030626E" w:rsidRPr="005457E1">
        <w:rPr>
          <w:lang w:val="uk-UA"/>
        </w:rPr>
        <w:t>» та затвердження його статуту у новій редакції</w:t>
      </w:r>
    </w:p>
    <w:p w:rsidR="0030183E" w:rsidRPr="0041489D" w:rsidRDefault="00D40399">
      <w:pPr>
        <w:pStyle w:val="a5"/>
        <w:tabs>
          <w:tab w:val="left" w:pos="1134"/>
        </w:tabs>
        <w:ind w:left="0"/>
        <w:jc w:val="both"/>
        <w:rPr>
          <w:lang w:val="uk-UA"/>
        </w:rPr>
      </w:pPr>
      <w:r w:rsidRPr="0041489D">
        <w:rPr>
          <w:lang w:val="uk-UA"/>
        </w:rPr>
        <w:t>3.</w:t>
      </w:r>
      <w:r w:rsidRPr="0041489D">
        <w:rPr>
          <w:lang w:val="uk-UA"/>
        </w:rPr>
        <w:tab/>
        <w:t>Інші питання.</w:t>
      </w:r>
    </w:p>
    <w:p w:rsidR="0030183E" w:rsidRPr="0041489D" w:rsidRDefault="0030183E">
      <w:pPr>
        <w:pStyle w:val="a5"/>
        <w:tabs>
          <w:tab w:val="left" w:pos="1134"/>
        </w:tabs>
        <w:ind w:left="0"/>
        <w:jc w:val="both"/>
        <w:rPr>
          <w:lang w:val="uk-UA"/>
        </w:rPr>
      </w:pPr>
    </w:p>
    <w:p w:rsidR="0030183E" w:rsidRPr="0041489D" w:rsidRDefault="0030183E">
      <w:pPr>
        <w:ind w:firstLine="0"/>
        <w:jc w:val="both"/>
        <w:rPr>
          <w:lang w:val="uk-UA"/>
        </w:rPr>
      </w:pPr>
    </w:p>
    <w:p w:rsidR="0030183E" w:rsidRPr="0041489D" w:rsidRDefault="00D40399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По першому питанню:</w:t>
      </w:r>
    </w:p>
    <w:p w:rsidR="0030183E" w:rsidRPr="0041489D" w:rsidRDefault="00D40399">
      <w:pPr>
        <w:tabs>
          <w:tab w:val="left" w:pos="1134"/>
        </w:tabs>
        <w:ind w:firstLine="567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«Про внесення змін до Міської цільової програми «Безпека дорожнього ру</w:t>
      </w:r>
      <w:r w:rsidR="006B127B">
        <w:rPr>
          <w:b/>
          <w:bCs/>
          <w:lang w:val="uk-UA"/>
        </w:rPr>
        <w:t>ху в місті Одесі» на 2020 – 2025</w:t>
      </w:r>
      <w:r w:rsidRPr="0041489D">
        <w:rPr>
          <w:b/>
          <w:bCs/>
          <w:lang w:val="uk-UA"/>
        </w:rPr>
        <w:t xml:space="preserve"> роки, затвердженої рішенням Одеської міської ради від 11 грудня 2019 року № 5471-VII».</w:t>
      </w:r>
    </w:p>
    <w:p w:rsidR="006B127B" w:rsidRDefault="006B127B">
      <w:pPr>
        <w:ind w:firstLine="707"/>
        <w:jc w:val="both"/>
        <w:rPr>
          <w:b/>
          <w:bCs/>
          <w:u w:val="single"/>
          <w:lang w:val="uk-UA"/>
        </w:rPr>
      </w:pPr>
    </w:p>
    <w:p w:rsidR="0030183E" w:rsidRPr="0041489D" w:rsidRDefault="00D40399">
      <w:pPr>
        <w:ind w:firstLine="707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СЛУХАЛИ:</w:t>
      </w:r>
    </w:p>
    <w:p w:rsidR="0030183E" w:rsidRPr="0041489D" w:rsidRDefault="00D40399">
      <w:pPr>
        <w:ind w:firstLine="707"/>
        <w:jc w:val="both"/>
        <w:rPr>
          <w:b/>
          <w:bCs/>
          <w:lang w:val="uk-UA"/>
        </w:rPr>
      </w:pPr>
      <w:proofErr w:type="spellStart"/>
      <w:r w:rsidRPr="0041489D">
        <w:rPr>
          <w:b/>
          <w:bCs/>
          <w:lang w:val="uk-UA"/>
        </w:rPr>
        <w:t>Литовчука</w:t>
      </w:r>
      <w:proofErr w:type="spellEnd"/>
      <w:r w:rsidRPr="0041489D">
        <w:rPr>
          <w:b/>
          <w:bCs/>
          <w:lang w:val="uk-UA"/>
        </w:rPr>
        <w:t xml:space="preserve"> Миколу, </w:t>
      </w:r>
      <w:proofErr w:type="spellStart"/>
      <w:r w:rsidRPr="0041489D">
        <w:rPr>
          <w:b/>
          <w:bCs/>
          <w:lang w:val="uk-UA"/>
        </w:rPr>
        <w:t>Хитренка</w:t>
      </w:r>
      <w:proofErr w:type="spellEnd"/>
      <w:r w:rsidRPr="0041489D">
        <w:rPr>
          <w:b/>
          <w:bCs/>
          <w:lang w:val="uk-UA"/>
        </w:rPr>
        <w:t xml:space="preserve"> Володимира</w:t>
      </w:r>
    </w:p>
    <w:p w:rsidR="0030183E" w:rsidRPr="0041489D" w:rsidRDefault="00D40399">
      <w:pPr>
        <w:ind w:firstLine="707"/>
        <w:jc w:val="both"/>
        <w:rPr>
          <w:lang w:val="uk-UA"/>
        </w:rPr>
      </w:pPr>
      <w:r w:rsidRPr="0041489D">
        <w:rPr>
          <w:lang w:val="uk-UA"/>
        </w:rPr>
        <w:t>Про внесення змін до Міської цільової програми «Безпека дорожнього руху в місті Одесі» на 2020 – 2024 роки, затвердженої рішенням Одеської міської ради від 11 грудня 2019 року № 5471-VII.</w:t>
      </w:r>
    </w:p>
    <w:p w:rsidR="0030183E" w:rsidRPr="0041489D" w:rsidRDefault="0030183E">
      <w:pPr>
        <w:ind w:firstLine="707"/>
        <w:jc w:val="both"/>
        <w:rPr>
          <w:lang w:val="uk-UA"/>
        </w:rPr>
      </w:pPr>
    </w:p>
    <w:p w:rsidR="0030183E" w:rsidRPr="0041489D" w:rsidRDefault="00D40399">
      <w:pPr>
        <w:ind w:firstLine="708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ВИСТУПИЛИ:</w:t>
      </w:r>
    </w:p>
    <w:p w:rsidR="0030183E" w:rsidRPr="0041489D" w:rsidRDefault="00D40399">
      <w:pPr>
        <w:jc w:val="both"/>
        <w:rPr>
          <w:b/>
          <w:bCs/>
          <w:lang w:val="uk-UA"/>
        </w:rPr>
      </w:pPr>
      <w:proofErr w:type="spellStart"/>
      <w:r w:rsidRPr="0041489D">
        <w:rPr>
          <w:b/>
          <w:bCs/>
          <w:lang w:val="uk-UA"/>
        </w:rPr>
        <w:t>Обухов</w:t>
      </w:r>
      <w:proofErr w:type="spellEnd"/>
      <w:r w:rsidRPr="0041489D">
        <w:rPr>
          <w:b/>
          <w:bCs/>
          <w:lang w:val="uk-UA"/>
        </w:rPr>
        <w:t xml:space="preserve"> Петро, </w:t>
      </w:r>
      <w:proofErr w:type="spellStart"/>
      <w:r w:rsidRPr="0041489D">
        <w:rPr>
          <w:b/>
          <w:bCs/>
          <w:lang w:val="uk-UA"/>
        </w:rPr>
        <w:t>Шарашидзе</w:t>
      </w:r>
      <w:proofErr w:type="spellEnd"/>
      <w:r w:rsidRPr="0041489D">
        <w:rPr>
          <w:b/>
          <w:bCs/>
          <w:lang w:val="uk-UA"/>
        </w:rPr>
        <w:t xml:space="preserve"> Андрій </w:t>
      </w:r>
    </w:p>
    <w:p w:rsidR="0030183E" w:rsidRPr="0041489D" w:rsidRDefault="0030183E">
      <w:pPr>
        <w:jc w:val="both"/>
        <w:rPr>
          <w:lang w:val="uk-UA"/>
        </w:rPr>
      </w:pPr>
    </w:p>
    <w:p w:rsidR="0030183E" w:rsidRPr="0041489D" w:rsidRDefault="00D40399">
      <w:pPr>
        <w:pStyle w:val="a5"/>
        <w:ind w:left="0" w:firstLine="707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ВИСНОВКИ ТА РЕКОМЕНДАЦІЇ:</w:t>
      </w:r>
    </w:p>
    <w:p w:rsidR="0030183E" w:rsidRPr="0041489D" w:rsidRDefault="00D40399">
      <w:pPr>
        <w:tabs>
          <w:tab w:val="left" w:pos="1134"/>
        </w:tabs>
        <w:ind w:firstLine="567"/>
        <w:jc w:val="both"/>
        <w:rPr>
          <w:lang w:val="uk-UA"/>
        </w:rPr>
      </w:pPr>
      <w:r w:rsidRPr="0041489D">
        <w:rPr>
          <w:lang w:val="uk-UA"/>
        </w:rPr>
        <w:t xml:space="preserve">Рекомендувати внести в порядок денний </w:t>
      </w:r>
      <w:r w:rsidRPr="0041489D">
        <w:rPr>
          <w:color w:val="1B1D1F"/>
          <w:u w:color="1B1D1F"/>
          <w:shd w:val="clear" w:color="auto" w:fill="FFFFFF"/>
          <w:lang w:val="uk-UA"/>
        </w:rPr>
        <w:t>XX</w:t>
      </w:r>
      <w:r w:rsidR="006B127B" w:rsidRPr="0041489D">
        <w:rPr>
          <w:color w:val="1B1D1F"/>
          <w:u w:color="1B1D1F"/>
          <w:shd w:val="clear" w:color="auto" w:fill="FFFFFF"/>
          <w:lang w:val="uk-UA"/>
        </w:rPr>
        <w:t>X</w:t>
      </w:r>
      <w:r w:rsidRPr="0041489D">
        <w:rPr>
          <w:color w:val="1B1D1F"/>
          <w:u w:color="1B1D1F"/>
          <w:shd w:val="clear" w:color="auto" w:fill="FFFFFF"/>
          <w:lang w:val="uk-UA"/>
        </w:rPr>
        <w:t>ІX</w:t>
      </w:r>
      <w:r w:rsidRPr="0041489D">
        <w:rPr>
          <w:lang w:val="uk-UA"/>
        </w:rPr>
        <w:t xml:space="preserve"> сесії Одеській міської ради </w:t>
      </w:r>
      <w:proofErr w:type="spellStart"/>
      <w:r w:rsidRPr="0041489D">
        <w:rPr>
          <w:lang w:val="uk-UA"/>
        </w:rPr>
        <w:t>проєкт</w:t>
      </w:r>
      <w:proofErr w:type="spellEnd"/>
      <w:r w:rsidRPr="0041489D">
        <w:rPr>
          <w:lang w:val="uk-UA"/>
        </w:rPr>
        <w:t xml:space="preserve"> рішення «Про внесення змін до Міської цільової програми «Безпека дорожнього руху в місті Одесі» на 2020 – 202</w:t>
      </w:r>
      <w:r w:rsidR="006B127B">
        <w:rPr>
          <w:lang w:val="uk-UA"/>
        </w:rPr>
        <w:t xml:space="preserve">5 </w:t>
      </w:r>
      <w:r w:rsidRPr="0041489D">
        <w:rPr>
          <w:lang w:val="uk-UA"/>
        </w:rPr>
        <w:t>роки, затвердженої рішенням Одеської міської ради від 11 грудня 2019 року № 5471-VII».</w:t>
      </w:r>
    </w:p>
    <w:p w:rsidR="0030183E" w:rsidRPr="0041489D" w:rsidRDefault="0030183E">
      <w:pPr>
        <w:ind w:firstLine="707"/>
        <w:jc w:val="both"/>
        <w:rPr>
          <w:lang w:val="uk-UA"/>
        </w:rPr>
      </w:pPr>
    </w:p>
    <w:p w:rsidR="0030183E" w:rsidRPr="0041489D" w:rsidRDefault="00D40399">
      <w:pPr>
        <w:ind w:firstLine="707"/>
        <w:jc w:val="both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Голосували:</w:t>
      </w:r>
    </w:p>
    <w:p w:rsidR="0030183E" w:rsidRPr="0041489D" w:rsidRDefault="00D40399">
      <w:pPr>
        <w:ind w:firstLine="708"/>
        <w:jc w:val="both"/>
        <w:rPr>
          <w:b/>
          <w:bCs/>
          <w:lang w:val="uk-UA"/>
        </w:rPr>
      </w:pPr>
      <w:r w:rsidRPr="0041489D">
        <w:rPr>
          <w:lang w:val="uk-UA"/>
        </w:rPr>
        <w:t>За – 2 (</w:t>
      </w:r>
      <w:proofErr w:type="spellStart"/>
      <w:r w:rsidRPr="0041489D">
        <w:rPr>
          <w:lang w:val="uk-UA"/>
        </w:rPr>
        <w:t>Обухов</w:t>
      </w:r>
      <w:proofErr w:type="spellEnd"/>
      <w:r w:rsidRPr="0041489D">
        <w:rPr>
          <w:lang w:val="uk-UA"/>
        </w:rPr>
        <w:t xml:space="preserve"> Петро, </w:t>
      </w:r>
      <w:proofErr w:type="spellStart"/>
      <w:r w:rsidRPr="0041489D">
        <w:rPr>
          <w:lang w:val="uk-UA"/>
        </w:rPr>
        <w:t>Шарашидзе</w:t>
      </w:r>
      <w:proofErr w:type="spellEnd"/>
      <w:r w:rsidRPr="0041489D">
        <w:rPr>
          <w:lang w:val="uk-UA"/>
        </w:rPr>
        <w:t xml:space="preserve"> Андрій).</w:t>
      </w:r>
    </w:p>
    <w:p w:rsidR="0030183E" w:rsidRPr="0041489D" w:rsidRDefault="00D40399">
      <w:pPr>
        <w:ind w:firstLine="708"/>
        <w:jc w:val="both"/>
        <w:rPr>
          <w:lang w:val="uk-UA"/>
        </w:rPr>
      </w:pPr>
      <w:r w:rsidRPr="0041489D">
        <w:rPr>
          <w:lang w:val="uk-UA"/>
        </w:rPr>
        <w:t xml:space="preserve">Проти – 0 </w:t>
      </w:r>
    </w:p>
    <w:p w:rsidR="0030183E" w:rsidRPr="0041489D" w:rsidRDefault="00D40399">
      <w:pPr>
        <w:ind w:firstLine="708"/>
        <w:jc w:val="both"/>
        <w:rPr>
          <w:lang w:val="uk-UA"/>
        </w:rPr>
      </w:pPr>
      <w:r w:rsidRPr="0041489D">
        <w:rPr>
          <w:lang w:val="uk-UA"/>
        </w:rPr>
        <w:t>Утримались – 0</w:t>
      </w:r>
    </w:p>
    <w:p w:rsidR="0030183E" w:rsidRPr="0041489D" w:rsidRDefault="0030183E">
      <w:pPr>
        <w:ind w:left="708"/>
        <w:jc w:val="both"/>
        <w:rPr>
          <w:lang w:val="uk-UA"/>
        </w:rPr>
      </w:pPr>
    </w:p>
    <w:p w:rsidR="0030183E" w:rsidRPr="0041489D" w:rsidRDefault="00D40399">
      <w:pPr>
        <w:ind w:firstLine="708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Рішення прийнято</w:t>
      </w:r>
    </w:p>
    <w:p w:rsidR="0030183E" w:rsidRPr="0041489D" w:rsidRDefault="0030183E">
      <w:pPr>
        <w:ind w:firstLine="707"/>
        <w:jc w:val="both"/>
        <w:rPr>
          <w:b/>
          <w:bCs/>
          <w:u w:val="single"/>
          <w:lang w:val="uk-UA"/>
        </w:rPr>
      </w:pPr>
    </w:p>
    <w:p w:rsidR="0030183E" w:rsidRPr="0041489D" w:rsidRDefault="0030183E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</w:p>
    <w:p w:rsidR="0030183E" w:rsidRPr="0041489D" w:rsidRDefault="00D40399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По другому питанню:</w:t>
      </w:r>
    </w:p>
    <w:p w:rsidR="0030183E" w:rsidRPr="0030626E" w:rsidRDefault="0030626E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30626E">
        <w:rPr>
          <w:b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30626E">
        <w:rPr>
          <w:b/>
          <w:lang w:val="uk-UA"/>
        </w:rPr>
        <w:t>Одесміськелектротранс</w:t>
      </w:r>
      <w:proofErr w:type="spellEnd"/>
      <w:r w:rsidRPr="0030626E">
        <w:rPr>
          <w:b/>
          <w:lang w:val="uk-UA"/>
        </w:rPr>
        <w:t>» та затвердження його статуту у новій редакції</w:t>
      </w:r>
    </w:p>
    <w:p w:rsidR="0030183E" w:rsidRPr="0030626E" w:rsidRDefault="0030183E">
      <w:pPr>
        <w:ind w:firstLine="707"/>
        <w:jc w:val="both"/>
        <w:rPr>
          <w:b/>
          <w:bCs/>
          <w:lang w:val="uk-UA"/>
        </w:rPr>
      </w:pPr>
    </w:p>
    <w:p w:rsidR="0030183E" w:rsidRPr="0041489D" w:rsidRDefault="00D40399">
      <w:pPr>
        <w:ind w:firstLine="707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СЛУХАЛИ:</w:t>
      </w:r>
    </w:p>
    <w:p w:rsidR="0030183E" w:rsidRPr="0041489D" w:rsidRDefault="00D40399">
      <w:pPr>
        <w:ind w:firstLine="707"/>
        <w:jc w:val="both"/>
        <w:rPr>
          <w:b/>
          <w:bCs/>
          <w:lang w:val="uk-UA"/>
        </w:rPr>
      </w:pPr>
      <w:proofErr w:type="spellStart"/>
      <w:r w:rsidRPr="0041489D">
        <w:rPr>
          <w:b/>
          <w:bCs/>
          <w:lang w:val="uk-UA"/>
        </w:rPr>
        <w:t>Литовчука</w:t>
      </w:r>
      <w:proofErr w:type="spellEnd"/>
      <w:r w:rsidRPr="0041489D">
        <w:rPr>
          <w:b/>
          <w:bCs/>
          <w:lang w:val="uk-UA"/>
        </w:rPr>
        <w:t xml:space="preserve"> Миколу, </w:t>
      </w:r>
      <w:proofErr w:type="spellStart"/>
      <w:r w:rsidRPr="0041489D">
        <w:rPr>
          <w:b/>
          <w:bCs/>
          <w:lang w:val="uk-UA"/>
        </w:rPr>
        <w:t>Хитренка</w:t>
      </w:r>
      <w:proofErr w:type="spellEnd"/>
      <w:r w:rsidRPr="0041489D">
        <w:rPr>
          <w:b/>
          <w:bCs/>
          <w:lang w:val="uk-UA"/>
        </w:rPr>
        <w:t xml:space="preserve"> Володимира</w:t>
      </w:r>
    </w:p>
    <w:p w:rsidR="0030183E" w:rsidRDefault="00CC0E68">
      <w:pPr>
        <w:ind w:firstLine="707"/>
        <w:jc w:val="both"/>
        <w:rPr>
          <w:lang w:val="uk-UA"/>
        </w:rPr>
      </w:pPr>
      <w:r w:rsidRPr="005457E1">
        <w:rPr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457E1">
        <w:rPr>
          <w:lang w:val="uk-UA"/>
        </w:rPr>
        <w:t>Одесміськелектротранс</w:t>
      </w:r>
      <w:proofErr w:type="spellEnd"/>
      <w:r w:rsidRPr="005457E1">
        <w:rPr>
          <w:lang w:val="uk-UA"/>
        </w:rPr>
        <w:t>» та затвердження його статуту у новій редакції</w:t>
      </w:r>
    </w:p>
    <w:p w:rsidR="00CC0E68" w:rsidRDefault="00CC0E68">
      <w:pPr>
        <w:ind w:firstLine="707"/>
        <w:jc w:val="both"/>
        <w:rPr>
          <w:lang w:val="uk-UA"/>
        </w:rPr>
      </w:pPr>
    </w:p>
    <w:p w:rsidR="00CC0E68" w:rsidRPr="0041489D" w:rsidRDefault="00CC0E68">
      <w:pPr>
        <w:ind w:firstLine="707"/>
        <w:jc w:val="both"/>
        <w:rPr>
          <w:lang w:val="uk-UA"/>
        </w:rPr>
      </w:pPr>
    </w:p>
    <w:p w:rsidR="0030183E" w:rsidRPr="0041489D" w:rsidRDefault="00D40399">
      <w:pPr>
        <w:ind w:firstLine="708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lastRenderedPageBreak/>
        <w:t>ВИСТУПИЛИ:</w:t>
      </w:r>
    </w:p>
    <w:p w:rsidR="0030183E" w:rsidRPr="0041489D" w:rsidRDefault="00D40399">
      <w:pPr>
        <w:jc w:val="both"/>
        <w:rPr>
          <w:b/>
          <w:bCs/>
          <w:lang w:val="uk-UA"/>
        </w:rPr>
      </w:pPr>
      <w:proofErr w:type="spellStart"/>
      <w:r w:rsidRPr="0041489D">
        <w:rPr>
          <w:b/>
          <w:bCs/>
          <w:lang w:val="uk-UA"/>
        </w:rPr>
        <w:t>Обухов</w:t>
      </w:r>
      <w:proofErr w:type="spellEnd"/>
      <w:r w:rsidRPr="0041489D">
        <w:rPr>
          <w:b/>
          <w:bCs/>
          <w:lang w:val="uk-UA"/>
        </w:rPr>
        <w:t xml:space="preserve"> Петро, </w:t>
      </w:r>
      <w:proofErr w:type="spellStart"/>
      <w:r w:rsidRPr="0041489D">
        <w:rPr>
          <w:b/>
          <w:bCs/>
          <w:lang w:val="uk-UA"/>
        </w:rPr>
        <w:t>Шарашидзе</w:t>
      </w:r>
      <w:proofErr w:type="spellEnd"/>
      <w:r w:rsidRPr="0041489D">
        <w:rPr>
          <w:b/>
          <w:bCs/>
          <w:lang w:val="uk-UA"/>
        </w:rPr>
        <w:t xml:space="preserve"> Андрій </w:t>
      </w:r>
    </w:p>
    <w:p w:rsidR="0030183E" w:rsidRPr="0041489D" w:rsidRDefault="0030183E">
      <w:pPr>
        <w:jc w:val="both"/>
        <w:rPr>
          <w:lang w:val="uk-UA"/>
        </w:rPr>
      </w:pPr>
    </w:p>
    <w:p w:rsidR="0030183E" w:rsidRPr="0041489D" w:rsidRDefault="00D40399">
      <w:pPr>
        <w:pStyle w:val="a5"/>
        <w:ind w:left="0" w:firstLine="707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ВИСНОВКИ ТА РЕКОМЕНДАЦІЇ:</w:t>
      </w:r>
    </w:p>
    <w:p w:rsidR="00CC0E68" w:rsidRPr="005457E1" w:rsidRDefault="00D40399" w:rsidP="00CC0E68">
      <w:pPr>
        <w:ind w:firstLine="707"/>
        <w:jc w:val="both"/>
        <w:rPr>
          <w:lang w:val="uk-UA"/>
        </w:rPr>
      </w:pPr>
      <w:r w:rsidRPr="0041489D">
        <w:rPr>
          <w:lang w:val="uk-UA"/>
        </w:rPr>
        <w:t xml:space="preserve">Рекомендувати внести в порядок денний </w:t>
      </w:r>
      <w:r w:rsidR="006B127B" w:rsidRPr="0041489D">
        <w:rPr>
          <w:color w:val="1B1D1F"/>
          <w:u w:color="1B1D1F"/>
          <w:shd w:val="clear" w:color="auto" w:fill="FFFFFF"/>
          <w:lang w:val="uk-UA"/>
        </w:rPr>
        <w:t>XXXІX</w:t>
      </w:r>
      <w:r w:rsidRPr="0041489D">
        <w:rPr>
          <w:lang w:val="uk-UA"/>
        </w:rPr>
        <w:t xml:space="preserve"> сесії Одеській міської ради </w:t>
      </w:r>
      <w:proofErr w:type="spellStart"/>
      <w:r w:rsidRPr="0041489D">
        <w:rPr>
          <w:lang w:val="uk-UA"/>
        </w:rPr>
        <w:t>проєкт</w:t>
      </w:r>
      <w:proofErr w:type="spellEnd"/>
      <w:r w:rsidRPr="0041489D">
        <w:rPr>
          <w:lang w:val="uk-UA"/>
        </w:rPr>
        <w:t xml:space="preserve"> рішення </w:t>
      </w:r>
      <w:r w:rsidR="00CC0E68" w:rsidRPr="005457E1">
        <w:rPr>
          <w:lang w:val="uk-UA"/>
        </w:rPr>
        <w:t>«Про збільшення розміру статутного капіталу Комунального підприємства «</w:t>
      </w:r>
      <w:proofErr w:type="spellStart"/>
      <w:r w:rsidR="00CC0E68" w:rsidRPr="005457E1">
        <w:rPr>
          <w:lang w:val="uk-UA"/>
        </w:rPr>
        <w:t>Одесміськелектротранс</w:t>
      </w:r>
      <w:proofErr w:type="spellEnd"/>
      <w:r w:rsidR="00CC0E68" w:rsidRPr="005457E1">
        <w:rPr>
          <w:lang w:val="uk-UA"/>
        </w:rPr>
        <w:t>» та затвердження його статуту у новій редакції».</w:t>
      </w:r>
    </w:p>
    <w:p w:rsidR="00CC0E68" w:rsidRDefault="00CC0E68">
      <w:pPr>
        <w:pStyle w:val="a5"/>
        <w:ind w:left="435" w:firstLine="272"/>
        <w:jc w:val="both"/>
        <w:rPr>
          <w:lang w:val="uk-UA"/>
        </w:rPr>
      </w:pPr>
    </w:p>
    <w:p w:rsidR="00CC0E68" w:rsidRPr="00CC0E68" w:rsidRDefault="00CC0E68" w:rsidP="00CC0E68">
      <w:pPr>
        <w:pStyle w:val="a5"/>
        <w:ind w:left="435" w:firstLine="272"/>
        <w:jc w:val="both"/>
        <w:rPr>
          <w:lang w:val="uk-UA"/>
        </w:rPr>
      </w:pPr>
      <w:r w:rsidRPr="00CC0E68">
        <w:rPr>
          <w:lang w:val="uk-UA"/>
        </w:rPr>
        <w:t>Про збільшення розміру статутного</w:t>
      </w:r>
    </w:p>
    <w:p w:rsidR="00CC0E68" w:rsidRPr="00CC0E68" w:rsidRDefault="00CC0E68" w:rsidP="00CC0E68">
      <w:pPr>
        <w:pStyle w:val="a5"/>
        <w:ind w:left="435" w:firstLine="272"/>
        <w:jc w:val="both"/>
        <w:rPr>
          <w:lang w:val="uk-UA"/>
        </w:rPr>
      </w:pPr>
      <w:r w:rsidRPr="00CC0E68">
        <w:rPr>
          <w:lang w:val="uk-UA"/>
        </w:rPr>
        <w:t>капіталу Комунального підприємства</w:t>
      </w:r>
    </w:p>
    <w:p w:rsidR="00CC0E68" w:rsidRPr="00CC0E68" w:rsidRDefault="00CC0E68" w:rsidP="00CC0E68">
      <w:pPr>
        <w:pStyle w:val="a5"/>
        <w:ind w:left="435" w:firstLine="272"/>
        <w:jc w:val="both"/>
        <w:rPr>
          <w:lang w:val="uk-UA"/>
        </w:rPr>
      </w:pPr>
      <w:r w:rsidRPr="00CC0E68">
        <w:rPr>
          <w:lang w:val="uk-UA"/>
        </w:rPr>
        <w:t>«</w:t>
      </w:r>
      <w:proofErr w:type="spellStart"/>
      <w:r w:rsidRPr="00CC0E68">
        <w:rPr>
          <w:lang w:val="uk-UA"/>
        </w:rPr>
        <w:t>Одесміськелектротранс</w:t>
      </w:r>
      <w:proofErr w:type="spellEnd"/>
      <w:r w:rsidRPr="00CC0E68">
        <w:rPr>
          <w:lang w:val="uk-UA"/>
        </w:rPr>
        <w:t>» та</w:t>
      </w:r>
    </w:p>
    <w:p w:rsidR="00CC0E68" w:rsidRPr="00CC0E68" w:rsidRDefault="00CC0E68" w:rsidP="00CC0E68">
      <w:pPr>
        <w:pStyle w:val="a5"/>
        <w:ind w:left="435" w:firstLine="272"/>
        <w:jc w:val="both"/>
        <w:rPr>
          <w:lang w:val="uk-UA"/>
        </w:rPr>
      </w:pPr>
      <w:r w:rsidRPr="00CC0E68">
        <w:rPr>
          <w:lang w:val="uk-UA"/>
        </w:rPr>
        <w:t>затвердження його статуту у новій</w:t>
      </w:r>
    </w:p>
    <w:p w:rsidR="00CC0E68" w:rsidRDefault="00CC0E68" w:rsidP="00CC0E68">
      <w:pPr>
        <w:pStyle w:val="a5"/>
        <w:ind w:left="435" w:firstLine="272"/>
        <w:jc w:val="both"/>
        <w:rPr>
          <w:lang w:val="uk-UA"/>
        </w:rPr>
      </w:pPr>
      <w:r w:rsidRPr="00CC0E68">
        <w:rPr>
          <w:lang w:val="uk-UA"/>
        </w:rPr>
        <w:t>редакції</w:t>
      </w:r>
    </w:p>
    <w:p w:rsidR="00CC0E68" w:rsidRPr="0041489D" w:rsidRDefault="00CC0E68">
      <w:pPr>
        <w:pStyle w:val="a5"/>
        <w:ind w:left="435" w:firstLine="272"/>
        <w:jc w:val="both"/>
        <w:rPr>
          <w:lang w:val="uk-UA"/>
        </w:rPr>
      </w:pPr>
    </w:p>
    <w:p w:rsidR="0030183E" w:rsidRPr="0041489D" w:rsidRDefault="00D40399">
      <w:pPr>
        <w:ind w:firstLine="707"/>
        <w:jc w:val="both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Голосували:</w:t>
      </w:r>
    </w:p>
    <w:p w:rsidR="0030183E" w:rsidRPr="0041489D" w:rsidRDefault="00D40399">
      <w:pPr>
        <w:ind w:firstLine="708"/>
        <w:jc w:val="both"/>
        <w:rPr>
          <w:b/>
          <w:bCs/>
          <w:lang w:val="uk-UA"/>
        </w:rPr>
      </w:pPr>
      <w:r w:rsidRPr="0041489D">
        <w:rPr>
          <w:lang w:val="uk-UA"/>
        </w:rPr>
        <w:t>За – 2 (</w:t>
      </w:r>
      <w:proofErr w:type="spellStart"/>
      <w:r w:rsidRPr="0041489D">
        <w:rPr>
          <w:lang w:val="uk-UA"/>
        </w:rPr>
        <w:t>Обухов</w:t>
      </w:r>
      <w:proofErr w:type="spellEnd"/>
      <w:r w:rsidRPr="0041489D">
        <w:rPr>
          <w:lang w:val="uk-UA"/>
        </w:rPr>
        <w:t xml:space="preserve"> Петро, </w:t>
      </w:r>
      <w:proofErr w:type="spellStart"/>
      <w:r w:rsidRPr="0041489D">
        <w:rPr>
          <w:lang w:val="uk-UA"/>
        </w:rPr>
        <w:t>Шарашидзе</w:t>
      </w:r>
      <w:proofErr w:type="spellEnd"/>
      <w:r w:rsidRPr="0041489D">
        <w:rPr>
          <w:lang w:val="uk-UA"/>
        </w:rPr>
        <w:t xml:space="preserve"> Андрій).</w:t>
      </w:r>
    </w:p>
    <w:p w:rsidR="0030183E" w:rsidRPr="0041489D" w:rsidRDefault="00D40399">
      <w:pPr>
        <w:ind w:firstLine="708"/>
        <w:jc w:val="both"/>
        <w:rPr>
          <w:lang w:val="uk-UA"/>
        </w:rPr>
      </w:pPr>
      <w:r w:rsidRPr="0041489D">
        <w:rPr>
          <w:lang w:val="uk-UA"/>
        </w:rPr>
        <w:t>Проти – 0</w:t>
      </w:r>
    </w:p>
    <w:p w:rsidR="0030183E" w:rsidRPr="0041489D" w:rsidRDefault="00D40399">
      <w:pPr>
        <w:ind w:firstLine="708"/>
        <w:jc w:val="both"/>
        <w:rPr>
          <w:lang w:val="uk-UA"/>
        </w:rPr>
      </w:pPr>
      <w:r w:rsidRPr="0041489D">
        <w:rPr>
          <w:lang w:val="uk-UA"/>
        </w:rPr>
        <w:t>Утримались – 0</w:t>
      </w:r>
    </w:p>
    <w:p w:rsidR="0030183E" w:rsidRPr="0041489D" w:rsidRDefault="0030183E">
      <w:pPr>
        <w:ind w:left="708"/>
        <w:jc w:val="both"/>
        <w:rPr>
          <w:lang w:val="uk-UA"/>
        </w:rPr>
      </w:pPr>
    </w:p>
    <w:p w:rsidR="0030183E" w:rsidRPr="0041489D" w:rsidRDefault="00D40399">
      <w:pPr>
        <w:ind w:firstLine="708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Рішення прийнято</w:t>
      </w:r>
    </w:p>
    <w:p w:rsidR="0030183E" w:rsidRPr="0041489D" w:rsidRDefault="0030183E">
      <w:pPr>
        <w:ind w:firstLine="707"/>
        <w:jc w:val="both"/>
        <w:rPr>
          <w:lang w:val="uk-UA"/>
        </w:rPr>
      </w:pP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lang w:val="uk-UA"/>
        </w:rPr>
        <w:t xml:space="preserve">Голова комісії                                                                    </w:t>
      </w:r>
      <w:r w:rsidRPr="0041489D">
        <w:rPr>
          <w:lang w:val="uk-UA"/>
        </w:rPr>
        <w:tab/>
        <w:t xml:space="preserve">        Петро ОБУХОВ</w:t>
      </w: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lang w:val="uk-UA"/>
        </w:rPr>
        <w:t xml:space="preserve">Секретар комісії </w:t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  <w:t xml:space="preserve">       Андрій ШАРАШИДЗЕ</w:t>
      </w:r>
    </w:p>
    <w:p w:rsidR="0030183E" w:rsidRPr="0041489D" w:rsidRDefault="0030183E">
      <w:pPr>
        <w:ind w:firstLine="284"/>
        <w:rPr>
          <w:lang w:val="uk-UA"/>
        </w:rPr>
      </w:pPr>
    </w:p>
    <w:sectPr w:rsidR="0030183E" w:rsidRPr="0041489D">
      <w:headerReference w:type="default" r:id="rId8"/>
      <w:footerReference w:type="default" r:id="rId9"/>
      <w:pgSz w:w="11900" w:h="16840"/>
      <w:pgMar w:top="896" w:right="850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99" w:rsidRDefault="00D40399">
      <w:r>
        <w:separator/>
      </w:r>
    </w:p>
  </w:endnote>
  <w:endnote w:type="continuationSeparator" w:id="0">
    <w:p w:rsidR="00D40399" w:rsidRDefault="00D4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99" w:rsidRDefault="00D40399">
      <w:r>
        <w:separator/>
      </w:r>
    </w:p>
  </w:footnote>
  <w:footnote w:type="continuationSeparator" w:id="0">
    <w:p w:rsidR="00D40399" w:rsidRDefault="00D40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183E"/>
    <w:rsid w:val="0030183E"/>
    <w:rsid w:val="0030626E"/>
    <w:rsid w:val="0041489D"/>
    <w:rsid w:val="005F2769"/>
    <w:rsid w:val="006B127B"/>
    <w:rsid w:val="00A12186"/>
    <w:rsid w:val="00C75DE4"/>
    <w:rsid w:val="00CC0E68"/>
    <w:rsid w:val="00D4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2</cp:revision>
  <cp:lastPrinted>2025-04-14T06:50:00Z</cp:lastPrinted>
  <dcterms:created xsi:type="dcterms:W3CDTF">2025-04-16T11:12:00Z</dcterms:created>
  <dcterms:modified xsi:type="dcterms:W3CDTF">2025-04-16T11:12:00Z</dcterms:modified>
</cp:coreProperties>
</file>