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73" w:rsidRDefault="007A4173" w:rsidP="007A4173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951268" wp14:editId="72F01F75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173" w:rsidRDefault="007A4173" w:rsidP="007A417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7A4173" w:rsidRDefault="007A4173" w:rsidP="007A417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7A4173" w:rsidRDefault="007A4173" w:rsidP="007A417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7A4173" w:rsidRDefault="007A4173" w:rsidP="007A4173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7A4173" w:rsidRDefault="007A4173" w:rsidP="007A4173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7A4173" w:rsidTr="00D17F6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7A4173" w:rsidRDefault="007A4173" w:rsidP="00D17F62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7A4173" w:rsidRDefault="007A4173" w:rsidP="00D17F62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7A4173" w:rsidRDefault="007A4173" w:rsidP="007A417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7A4173" w:rsidRDefault="007A4173" w:rsidP="007A4173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7A4173" w:rsidRDefault="007A4173" w:rsidP="007A4173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7A4173" w:rsidRDefault="007A4173" w:rsidP="007A4173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7A4173" w:rsidRDefault="007A4173" w:rsidP="007A4173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7A4173" w:rsidRDefault="007A4173" w:rsidP="007A4173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7A4173" w:rsidRDefault="007A4173" w:rsidP="007A4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від </w:t>
      </w:r>
      <w:r w:rsidR="00515C80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вересня 2025 року</w:t>
      </w:r>
    </w:p>
    <w:p w:rsidR="007A4173" w:rsidRDefault="007A4173" w:rsidP="007A4173">
      <w:pPr>
        <w:spacing w:after="0"/>
        <w:jc w:val="center"/>
        <w:rPr>
          <w:lang w:val="uk-UA"/>
        </w:rPr>
      </w:pPr>
    </w:p>
    <w:p w:rsidR="007A4173" w:rsidRDefault="007A4173" w:rsidP="007A41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14.00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7A4173" w:rsidRDefault="007A4173" w:rsidP="007A41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2A4F">
        <w:rPr>
          <w:rFonts w:ascii="Times New Roman" w:hAnsi="Times New Roman" w:cs="Times New Roman"/>
          <w:sz w:val="28"/>
          <w:szCs w:val="28"/>
          <w:lang w:val="uk-UA"/>
        </w:rPr>
        <w:t>площа Біржова,1</w:t>
      </w:r>
    </w:p>
    <w:p w:rsidR="007A4173" w:rsidRDefault="007A4173" w:rsidP="007A41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173" w:rsidRDefault="007A4173" w:rsidP="007A4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7A4173" w:rsidRDefault="007A4173" w:rsidP="007A41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7A4173" w:rsidRDefault="007A4173" w:rsidP="007A41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C2C"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7A4173" w:rsidRDefault="007A4173" w:rsidP="007A41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Корнієнко В.О.</w:t>
      </w:r>
    </w:p>
    <w:p w:rsidR="007A4173" w:rsidRDefault="007A4173" w:rsidP="007A41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7A4173" w:rsidRPr="0033009F" w:rsidRDefault="007A4173" w:rsidP="007A4173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7A4173" w:rsidRDefault="007A4173" w:rsidP="007A4173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 w:rsidRPr="0046490D"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7A4173" w:rsidRPr="0033009F" w:rsidRDefault="007A4173" w:rsidP="007A4173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515C80" w:rsidRPr="00595E42" w:rsidRDefault="00515C80" w:rsidP="00515C80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155B88">
        <w:rPr>
          <w:lang w:val="uk-UA"/>
        </w:rPr>
        <w:t xml:space="preserve">Розгляд Поправки до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 «Про</w:t>
      </w:r>
      <w:r>
        <w:rPr>
          <w:lang w:val="uk-UA"/>
        </w:rPr>
        <w:t xml:space="preserve"> </w:t>
      </w:r>
      <w:bookmarkStart w:id="0" w:name="_GoBack"/>
      <w:bookmarkEnd w:id="0"/>
      <w:r w:rsidRPr="00A61B44">
        <w:rPr>
          <w:lang w:val="uk-UA"/>
        </w:rPr>
        <w:t>внесення змін до Міської цільової програми «Здоров’я» на 2024-2026 роки, затвердженої рішенням Одеської міської ради від 29 листопада 2023 року № 1639-</w:t>
      </w:r>
      <w:r w:rsidRPr="00A61B44">
        <w:rPr>
          <w:lang w:val="en-US"/>
        </w:rPr>
        <w:t>VIII</w:t>
      </w:r>
      <w:r w:rsidRPr="00A61B44">
        <w:rPr>
          <w:lang w:val="uk-UA"/>
        </w:rPr>
        <w:t>».</w:t>
      </w:r>
    </w:p>
    <w:p w:rsidR="00515C80" w:rsidRPr="00607B1B" w:rsidRDefault="00515C80" w:rsidP="00515C80">
      <w:pPr>
        <w:pStyle w:val="a4"/>
        <w:numPr>
          <w:ilvl w:val="0"/>
          <w:numId w:val="1"/>
        </w:numPr>
        <w:ind w:left="0" w:firstLine="709"/>
        <w:rPr>
          <w:szCs w:val="28"/>
          <w:lang w:val="uk-UA" w:eastAsia="zh-CN"/>
        </w:rPr>
      </w:pPr>
      <w:r w:rsidRPr="00A464BA">
        <w:rPr>
          <w:rFonts w:eastAsia="Calibri" w:cs="Calibri"/>
          <w:kern w:val="0"/>
          <w:szCs w:val="28"/>
          <w:lang w:val="uk-UA"/>
          <w14:ligatures w14:val="none"/>
        </w:rPr>
        <w:t xml:space="preserve">Розгляд зауважень </w:t>
      </w:r>
      <w:r>
        <w:rPr>
          <w:rFonts w:eastAsia="Calibri" w:cs="Calibri"/>
          <w:kern w:val="0"/>
          <w:szCs w:val="28"/>
          <w:lang w:val="uk-UA"/>
          <w14:ligatures w14:val="none"/>
        </w:rPr>
        <w:t xml:space="preserve">Юридичного департаменту до </w:t>
      </w:r>
      <w:proofErr w:type="spellStart"/>
      <w:r>
        <w:rPr>
          <w:rFonts w:eastAsia="Calibri" w:cs="Calibri"/>
          <w:kern w:val="0"/>
          <w:szCs w:val="28"/>
          <w:lang w:val="uk-UA"/>
          <w14:ligatures w14:val="none"/>
        </w:rPr>
        <w:t>проєкту</w:t>
      </w:r>
      <w:proofErr w:type="spellEnd"/>
      <w:r>
        <w:rPr>
          <w:rFonts w:eastAsia="Calibri" w:cs="Calibri"/>
          <w:kern w:val="0"/>
          <w:szCs w:val="28"/>
          <w:lang w:val="uk-UA"/>
          <w14:ligatures w14:val="none"/>
        </w:rPr>
        <w:t xml:space="preserve"> рішення </w:t>
      </w:r>
      <w:r w:rsidRPr="00A61B44">
        <w:rPr>
          <w:lang w:val="uk-UA"/>
        </w:rPr>
        <w:t>Одеської міської ради</w:t>
      </w:r>
      <w:r w:rsidRPr="003675A1">
        <w:rPr>
          <w:szCs w:val="28"/>
          <w:lang w:val="uk-UA" w:eastAsia="zh-CN"/>
        </w:rPr>
        <w:t xml:space="preserve"> </w:t>
      </w:r>
      <w:r>
        <w:rPr>
          <w:szCs w:val="28"/>
          <w:lang w:val="uk-UA" w:eastAsia="zh-CN"/>
        </w:rPr>
        <w:t>«</w:t>
      </w:r>
      <w:r w:rsidRPr="00A62252">
        <w:rPr>
          <w:bCs/>
          <w:szCs w:val="28"/>
          <w:lang w:val="uk-UA" w:eastAsia="zh-CN"/>
        </w:rPr>
        <w:t>Про затвердження статуту Комунального некомерційного підприємства «</w:t>
      </w:r>
      <w:r w:rsidRPr="00A62252">
        <w:rPr>
          <w:szCs w:val="28"/>
          <w:lang w:val="uk-UA" w:eastAsia="zh-CN"/>
        </w:rPr>
        <w:t>Міська клінічна лікарня № 10»</w:t>
      </w:r>
      <w:r>
        <w:rPr>
          <w:bCs/>
          <w:szCs w:val="28"/>
          <w:lang w:val="uk-UA" w:eastAsia="zh-CN"/>
        </w:rPr>
        <w:t xml:space="preserve"> Одеської міської  ради у новій</w:t>
      </w:r>
      <w:r w:rsidRPr="00A62252">
        <w:rPr>
          <w:bCs/>
          <w:szCs w:val="28"/>
          <w:lang w:val="uk-UA" w:eastAsia="zh-CN"/>
        </w:rPr>
        <w:t xml:space="preserve"> редакції</w:t>
      </w:r>
      <w:r w:rsidRPr="00A62252">
        <w:rPr>
          <w:szCs w:val="28"/>
          <w:lang w:val="uk-UA" w:eastAsia="zh-CN"/>
        </w:rPr>
        <w:t>».</w:t>
      </w:r>
    </w:p>
    <w:p w:rsidR="00515C80" w:rsidRPr="001019AB" w:rsidRDefault="00515C80" w:rsidP="00515C80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1019AB">
        <w:rPr>
          <w:lang w:val="uk-UA"/>
        </w:rPr>
        <w:t>Розгляд проектів рішень внесених Виконавчим комітетом Одеської міської ради.</w:t>
      </w:r>
    </w:p>
    <w:p w:rsidR="00515C80" w:rsidRPr="00155B88" w:rsidRDefault="00515C80" w:rsidP="00515C80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 w:rsidRPr="00155B88">
        <w:rPr>
          <w:lang w:val="uk-UA"/>
        </w:rPr>
        <w:t>Різне.</w:t>
      </w:r>
    </w:p>
    <w:p w:rsidR="007A4173" w:rsidRPr="00BD2FFE" w:rsidRDefault="007A4173" w:rsidP="007A4173">
      <w:pPr>
        <w:rPr>
          <w:lang w:val="uk-UA"/>
        </w:rPr>
      </w:pPr>
    </w:p>
    <w:p w:rsidR="007A4173" w:rsidRPr="00F30973" w:rsidRDefault="007A4173" w:rsidP="007A4173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9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питання порядку денного. </w:t>
      </w:r>
    </w:p>
    <w:p w:rsidR="007A4173" w:rsidRPr="00F30973" w:rsidRDefault="007A4173" w:rsidP="007A4173">
      <w:pPr>
        <w:spacing w:after="0"/>
        <w:ind w:left="720"/>
        <w:jc w:val="center"/>
        <w:rPr>
          <w:rFonts w:ascii="Times New Roman" w:hAnsi="Times New Roman" w:cs="Times New Roman"/>
          <w:b/>
          <w:lang w:val="uk-UA"/>
        </w:rPr>
      </w:pPr>
    </w:p>
    <w:p w:rsidR="007A4173" w:rsidRPr="00F510D6" w:rsidRDefault="007A4173" w:rsidP="007A4173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F510D6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F510D6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Розгляд </w:t>
      </w:r>
      <w:proofErr w:type="spellStart"/>
      <w:r w:rsidRPr="00F510D6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F510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Одеської міської ради «Про внесення змін до Міської цільової програми «Здоров'я» на 2024-2028 роки, затвердженої рішенням Одеської міської ради від 29 листопада 2023 року     № 1639-VIII»</w:t>
      </w:r>
    </w:p>
    <w:p w:rsidR="007A4173" w:rsidRPr="00F510D6" w:rsidRDefault="007A4173" w:rsidP="007A417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0D6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lastRenderedPageBreak/>
        <w:t>ВИСТУПИЛИ</w:t>
      </w:r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F510D6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F510D6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F510D6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F510D6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7A4173" w:rsidRPr="00F510D6" w:rsidRDefault="007A4173" w:rsidP="007A41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0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F510D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розгляду на черговій сесії Одеської міської ради проект рішення «Про внесення змін до Міської цільової програми «Здоров'я» на 2024-2028 роки, затвердженої рішенням Одеської міської ради від 29 листопада 2023 року № 1639-VIII» </w:t>
      </w:r>
      <w:r w:rsidRPr="00F510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7A4173" w:rsidRPr="00F510D6" w:rsidRDefault="007A4173" w:rsidP="007A41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0D6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7A4173" w:rsidRPr="00F510D6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0D6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7A4173" w:rsidRPr="00F510D6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F510D6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7A4173" w:rsidRPr="00F510D6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0D6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7A4173" w:rsidRPr="00F510D6" w:rsidRDefault="007A4173" w:rsidP="007A417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0D6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7A4173" w:rsidRDefault="007A4173" w:rsidP="007A4173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173" w:rsidRPr="00BB41EE" w:rsidRDefault="007A4173" w:rsidP="007A4173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 w:rsidRPr="00BB41EE">
        <w:rPr>
          <w:rFonts w:cs="Times New Roman"/>
          <w:b/>
          <w:szCs w:val="28"/>
          <w:lang w:val="uk-UA"/>
        </w:rPr>
        <w:t xml:space="preserve">Друге та трете питання порядку денного. </w:t>
      </w:r>
    </w:p>
    <w:p w:rsidR="007A4173" w:rsidRDefault="007A4173" w:rsidP="007A4173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173" w:rsidRPr="00BB41EE" w:rsidRDefault="007A4173" w:rsidP="007A4173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Розгляд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Одеської міської ради</w:t>
      </w:r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статуту Комунального некомерційного підприємства «Міська клінічна лікарня № 10» Одеської міської  ради у новій редакції»</w:t>
      </w:r>
    </w:p>
    <w:p w:rsidR="007A4173" w:rsidRPr="00BB41EE" w:rsidRDefault="007A4173" w:rsidP="007A417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7A4173" w:rsidRPr="00BB41EE" w:rsidRDefault="007A4173" w:rsidP="007A41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розгляду на черговій сесії Одеської міської ради проект рішення «Про затвердження статуту Комунального некомерційного підприємства «Міська клінічна лікарня № 10» Одеської міської ради у новій редакції» </w:t>
      </w:r>
      <w:r w:rsidRPr="00BB41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7A4173" w:rsidRPr="00BB41EE" w:rsidRDefault="007A4173" w:rsidP="007A4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.</w:t>
      </w:r>
    </w:p>
    <w:p w:rsidR="007A4173" w:rsidRPr="00BB41EE" w:rsidRDefault="007A4173" w:rsidP="007A41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7A4173" w:rsidRPr="00BB41EE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7A4173" w:rsidRPr="00BB41EE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7A4173" w:rsidRPr="00BB41EE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7A4173" w:rsidRDefault="007A4173" w:rsidP="007A417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7A4173" w:rsidRPr="00BB41EE" w:rsidRDefault="007A4173" w:rsidP="007A4173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 w:rsidRPr="00BB41EE">
        <w:rPr>
          <w:rFonts w:cs="Times New Roman"/>
          <w:b/>
          <w:szCs w:val="28"/>
          <w:lang w:val="uk-UA"/>
        </w:rPr>
        <w:t xml:space="preserve">Трете питання порядку денного. </w:t>
      </w:r>
    </w:p>
    <w:p w:rsidR="007A4173" w:rsidRPr="00BB41EE" w:rsidRDefault="007A4173" w:rsidP="007A4173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173" w:rsidRPr="00BB41EE" w:rsidRDefault="007A4173" w:rsidP="007A4173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Внесення до порядку денного чергової сесії Одеської міської ради </w:t>
      </w:r>
      <w:proofErr w:type="spellStart"/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«Про делегування Департаменту капітального будівництва та дорожнього господарства Одеської обласної державної адміністрації виконання функцій замовника з будівництва будівлі Комунального некомерційного підприємства «Консультативно-</w:t>
      </w:r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діагностичний центр № 29» Одеської міської ради від імені Одеської міської ради»</w:t>
      </w:r>
    </w:p>
    <w:p w:rsidR="007A4173" w:rsidRPr="00BB41EE" w:rsidRDefault="007A4173" w:rsidP="007A417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7A4173" w:rsidRPr="00BB41EE" w:rsidRDefault="007A4173" w:rsidP="007A41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BB41EE">
        <w:rPr>
          <w:rFonts w:ascii="Times New Roman" w:hAnsi="Times New Roman" w:cs="Times New Roman"/>
          <w:sz w:val="28"/>
          <w:szCs w:val="28"/>
          <w:lang w:val="uk-UA"/>
        </w:rPr>
        <w:t>Рекомендувати до розгляду на позачерговій сесії Одеської міської ради доопрацьований проект рішення «</w:t>
      </w:r>
      <w:r w:rsidRPr="00BB41EE">
        <w:rPr>
          <w:rFonts w:ascii="Times New Roman" w:hAnsi="Times New Roman" w:cs="Calibri"/>
          <w:sz w:val="28"/>
          <w:szCs w:val="28"/>
          <w:lang w:val="uk-UA"/>
        </w:rPr>
        <w:t xml:space="preserve">Про делегування Департаменту капітального будівництва та дорожнього господарства Одеської обласної державної адміністрації виконання функцій замовника з будівництва будівлі Комунального некомерційного підприємства «Консультативно-діагностичний центр № 29» Одеської міської ради від імені Одеської міської ради» </w:t>
      </w:r>
      <w:r w:rsidRPr="00BB41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7A4173" w:rsidRPr="00BB41EE" w:rsidRDefault="007A4173" w:rsidP="007A41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7A4173" w:rsidRPr="00BB41EE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7A4173" w:rsidRPr="00BB41EE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7A4173" w:rsidRPr="00BB41EE" w:rsidRDefault="007A4173" w:rsidP="007A417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7A4173" w:rsidRPr="00BB41EE" w:rsidRDefault="007A4173" w:rsidP="007A417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7A4173" w:rsidRPr="00BB41EE" w:rsidRDefault="007A4173" w:rsidP="007A417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173" w:rsidRDefault="007A4173" w:rsidP="007A4173">
      <w:pPr>
        <w:ind w:right="-1"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Четверте питання порядку денного.</w:t>
      </w:r>
    </w:p>
    <w:p w:rsidR="007A4173" w:rsidRPr="00E73F0D" w:rsidRDefault="007A4173" w:rsidP="007A4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3F0D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E73F0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73F0D">
        <w:rPr>
          <w:rFonts w:ascii="Times New Roman" w:hAnsi="Times New Roman" w:cs="Times New Roman"/>
          <w:sz w:val="28"/>
          <w:szCs w:val="28"/>
          <w:lang w:val="uk-UA"/>
        </w:rPr>
        <w:t>Розгляд звернень на адресу постійної комісії з питань охорони здоров’я № 1748/2-мр від 09.09.2025р., № 1725/2-мр від 05.09.2025 р., № 1767/2-мр від 09.09.2025 р.</w:t>
      </w:r>
    </w:p>
    <w:p w:rsidR="007A4173" w:rsidRPr="009C7EFE" w:rsidRDefault="007A4173" w:rsidP="007A417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EF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9C7EFE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9C7EFE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9C7EF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9C7EFE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7A4173" w:rsidRDefault="007A4173" w:rsidP="007A41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E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8A7674">
        <w:rPr>
          <w:rFonts w:ascii="Times New Roman" w:hAnsi="Times New Roman" w:cs="Times New Roman"/>
          <w:sz w:val="28"/>
          <w:szCs w:val="28"/>
          <w:lang w:val="uk-UA"/>
        </w:rPr>
        <w:t>прийняти звернення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громадянки Вікторії </w:t>
      </w:r>
      <w:proofErr w:type="spellStart"/>
      <w:r w:rsidRPr="00701CE2"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>Янткової</w:t>
      </w:r>
      <w:proofErr w:type="spellEnd"/>
      <w:r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  <w:t xml:space="preserve"> до уваги.</w:t>
      </w:r>
    </w:p>
    <w:p w:rsidR="007A4173" w:rsidRDefault="007A4173" w:rsidP="007A417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173" w:rsidRDefault="007A4173" w:rsidP="007A417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7A4173" w:rsidRDefault="007A4173" w:rsidP="007A41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173" w:rsidRPr="001A4355" w:rsidRDefault="007A4173" w:rsidP="007A41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7A4173" w:rsidRPr="00930F8B" w:rsidRDefault="007A4173" w:rsidP="007A4173">
      <w:pPr>
        <w:rPr>
          <w:lang w:val="uk-UA"/>
        </w:rPr>
      </w:pPr>
    </w:p>
    <w:p w:rsidR="003843FF" w:rsidRPr="007A4173" w:rsidRDefault="003843FF">
      <w:pPr>
        <w:rPr>
          <w:lang w:val="uk-UA"/>
        </w:rPr>
      </w:pPr>
    </w:p>
    <w:sectPr w:rsidR="003843FF" w:rsidRPr="007A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D3"/>
    <w:multiLevelType w:val="hybridMultilevel"/>
    <w:tmpl w:val="9F2E15D6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B2580"/>
    <w:multiLevelType w:val="hybridMultilevel"/>
    <w:tmpl w:val="B0F67E82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04"/>
    <w:rsid w:val="00152E19"/>
    <w:rsid w:val="003843FF"/>
    <w:rsid w:val="00515C80"/>
    <w:rsid w:val="0059048D"/>
    <w:rsid w:val="007A4173"/>
    <w:rsid w:val="008B448D"/>
    <w:rsid w:val="00AD3088"/>
    <w:rsid w:val="00C828B3"/>
    <w:rsid w:val="00D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73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173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4173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73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173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4173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dcterms:created xsi:type="dcterms:W3CDTF">2025-10-16T06:12:00Z</dcterms:created>
  <dcterms:modified xsi:type="dcterms:W3CDTF">2025-10-21T06:59:00Z</dcterms:modified>
</cp:coreProperties>
</file>